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The patient, R.T., attended the virtual session to discuss entertainment preferences and the use of his Alexa device for such purposes. R.T. is involved in using technology for leisure, expressing enthusiasm for movies, especially enjoying the experience of watching films in theaters because of the environment and snacks like popcorn. He appreciates comedy as part of his entertainment. R.T. uses his laptop to engage with music via YouTube and Spotify, where he listens to older rock and folk music, describing the melodies as calming and suitable for focusing during tasks like renewing his laboratory license. He rates the importance of entertainment as high, enjoying the collections and playlists on streaming services.</w:t>
        <w:br/>
        <w:br/>
        <w:t>R.T. elaborated on using his device to explore movie suggestions and to watch shows like Wipeout and American Ninja Warrior on YouTube. Additionally, R.T. noted the potential for his Alexa device to assist with setting reminders for new movie releases. He expressed interest in folk and melodic rock music from the 1970s, citing Fleetwood Mac and Joni Mitchell as favorites. R.T. also enjoys playing Sudoku and listening to audiobooks, indicating that these activities are soothing while working on mentally challenging tasks.</w:t>
        <w:br/>
        <w:br/>
        <w:t>Although R.T. has experimented with setting alarms and reminders independently with success, he appreciates iterative prompting for his learning benefits. The patient lives in Irvine, CA, with mentions of family, notably his younger sister and mother, who occasionally observe his device utilization for curiosity. Overall, R.T. is comfortable and intrigued by integrating technology into his daily leisure activities.</w:t>
        <w:br/>
        <w:t>Objective (O):</w:t>
        <w:br/>
        <w:br/>
        <w:t>- Vital Signs: Not applicable/not mentioned during the session.</w:t>
        <w:br/>
        <w:br/>
        <w:t>- Physical Exam Findings: No physical examination was conducted during this session.</w:t>
        <w:br/>
        <w:br/>
        <w:t>- Laboratory Data: R.T. mentioned his current task of renewing his laboratory license, suggesting involvement in a field that requires professional certification. However, no specific laboratory data was discussed.</w:t>
        <w:br/>
        <w:br/>
        <w:t>- Imaging Results: None provided or discussed.</w:t>
        <w:br/>
        <w:br/>
        <w:t xml:space="preserve">- Other Diagnostic Data: </w:t>
        <w:br/>
        <w:t xml:space="preserve">  - User Needs Assessment: R.T. uses his laptop and cell phone for entertainment, including YouTube and Spotify. He is interested in using his Alexa device to set reminders for movie releases and to play music playlists.</w:t>
        <w:br/>
        <w:t xml:space="preserve">  - Commands Practice: R.T. successfully executed various commands with his Alexa device, such as setting alarms, increasing/decreasing volume, and playing/pause commands, although some issues arose with commands related to specific content retrieval.</w:t>
        <w:br/>
        <w:br/>
        <w:t>- Recognition and Review of Documentation of Other Clinicians: The session involved multiple clinicians guiding R.T. through using Alexa for various tasks, focusing on entertainment commands practice and discussing the integration of these in R.T.'s daily routine. Clinician guidance was observed when R.T. performed and customized entertainment-related tasks using his Alexa. The collaborative setup suggests an ongoing effort from the clinical team to enhance R.T.'s interaction with technology for leisure.</w:t>
        <w:br/>
        <w:t>Assessment (A):</w:t>
        <w:br/>
        <w:br/>
        <w:t>Problem: Utilization of Alexa device for entertainment purposes</w:t>
        <w:br/>
        <w:t>- R.T. is proficient in using technology for entertainment, including watching films, listening to music, and playing mental games like Sudoku. He expresses enjoyment in using YouTube and Spotify and intends to integrate his Alexa device for enhanced functionality.</w:t>
        <w:br/>
        <w:t>- Differential Diagnoses: Not applicable, as this is not a direct medical issue but rather a technological adaptation exercise.</w:t>
        <w:br/>
        <w:t>- Discussion: R.T. shows an interest in using his Alexa device to streamline entertainment activities, such as setting movie release reminders and curating music playlists. He is comfortable using verbal commands after practice, although he encountered some limitations with more specific content retrieval commands. These adaptations could enhance his leisure experience by allowing for more seamless interaction with digital media.</w:t>
        <w:br/>
        <w:t>- R.T. exhibits no cognitive difficulties with technology usage; instead, he shows a proactive attitude in experimenting with various commands and seeking setup guidance. His high motivation level and intellectual engagement with entertainment practices align with successful Alexa integration.</w:t>
        <w:br/>
        <w:br/>
        <w:t>Plan (P):</w:t>
        <w:br/>
        <w:br/>
        <w:t>Testing:</w:t>
        <w:br/>
        <w:t>- No additional diagnostic testing is required as this scenario focuses on the practical use of technology for entertainment.</w:t>
        <w:br/>
        <w:br/>
        <w:t>Therapy Needed (Medications):</w:t>
        <w:br/>
        <w:t>- No medications prescribed or required.</w:t>
        <w:br/>
        <w:br/>
        <w:t>Specialist Referral(s) or Consults:</w:t>
        <w:br/>
        <w:t>- None necessary at this time.</w:t>
        <w:br/>
        <w:br/>
        <w:t>Patient Education and Counseling:</w:t>
        <w:br/>
        <w:t>- Provide R.T. with further training sessions on the functionalities of his Alexa device to maximize his engagement with entertainment applications. Emphasize practicing specific command structures to improve device response accuracy.</w:t>
        <w:br/>
        <w:t>- Educate R.T. on integrating other streaming platforms like Netflix or Amazon Prime with his Alexa if applicable, for a broader media experience.</w:t>
        <w:br/>
        <w:t>- Recommend R.T. keep a log of successful commands vs. those that did not yield desired responses to identify patterns and further optimize his interactions with Alexa.</w:t>
        <w:br/>
        <w:br/>
        <w:t>Home Program:</w:t>
        <w:br/>
        <w:t xml:space="preserve">- Encourage R.T. to practice voice commands with his Alexa for playing music playlists and setting entertainment reminders. </w:t>
        <w:br/>
        <w:t>- Suggest experimenting with commands for new functionalities, such as requesting jokes or trivia, to explore the full potential of his device.</w:t>
        <w:br/>
        <w:t>- Instruct R.T. to try using the Alexa app to manually set up complex reminders since some voice commands were not met accurately during the session.</w:t>
        <w:br/>
        <w:br/>
        <w:t>Follow-Up:</w:t>
        <w:br/>
        <w:t>- Schedule a follow-up virtual session to evaluate R.T.'s progress with Alexa integration and discuss any remaining challenges. Adjust training and education plans based on feedback and newly identified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