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M.A. – Session Date: 08/08/2024**</w:t>
        <w:br/>
        <w:br/>
        <w:t xml:space="preserve">**Subjective (S):**  </w:t>
        <w:br/>
        <w:t xml:space="preserve">Patient M.A. attended the session with caregivers' assistance. M.A. is a patient with blindness and cognitive communication deficits resulting from a traumatic brain injury (TBI). He reports that using Alexa (Speaker 4) has been helpful for daily tasks, particularly for reminders and learning news updates. Homework involving setting reminders with Alexa was completed successfully, focusing on using the command "daily" for setting daily medication reminders. He mentions using Alexa for daily functions like getting weather updates and random facts, showing a preference for historical facts and current events. M.A.’s caregivers contribute to the session by providing additional context and assisting with commands when needed. </w:t>
        <w:br/>
        <w:br/>
        <w:t xml:space="preserve">**Objective (O):**  </w:t>
        <w:br/>
        <w:t xml:space="preserve">- **Technology Usage:**  </w:t>
        <w:br/>
        <w:t xml:space="preserve">   - Alexa is being utilized for scheduling, reminders, and information retrieval.</w:t>
        <w:br/>
        <w:t xml:space="preserve">   - Patient set up a new medicine list with Alexa and successfully added Trazodone.</w:t>
        <w:br/>
        <w:t xml:space="preserve">   - M.A. uses Alexa to check temperatures and listens to news through flash briefings from Fox News and other sources.</w:t>
        <w:br/>
        <w:t xml:space="preserve">   - Participates in setting reminders for daily events and medication using Alexa.</w:t>
        <w:br/>
        <w:t xml:space="preserve">- **Command Practice:**  </w:t>
        <w:br/>
        <w:t xml:space="preserve">   - Demonstrated ability to stop flash briefings and set a new calendar event independently.</w:t>
        <w:br/>
        <w:t xml:space="preserve">   - Successfully practiced asking Alexa for information on Olympic Games history and geopolitical facts about Kenya.</w:t>
        <w:br/>
        <w:t xml:space="preserve">   - Commands executed include setting new calendar events and checking daily temperature updates.</w:t>
        <w:br/>
        <w:br/>
        <w:t xml:space="preserve">**Assessment (A):**  </w:t>
        <w:br/>
        <w:t>M.A. shows progress in using voice commands with Alexa to manage daily tasks, needing occasional assistance from caregivers. The interaction shows his ability to set medication reminders independently when supported by structured commands. His interest in using Alexa for various information sources, such as news and historical facts, indicates engagement. M.A. requires continuous reinforcement through verbal cues for loudness and phrase structuring to improve command execution without delays. He is progressing towards greater independence in using assistive technology to support his daily activities and cognitive engagement.</w:t>
        <w:br/>
        <w:br/>
        <w:t xml:space="preserve">**Plan (P):**  </w:t>
        <w:br/>
        <w:t>- Continue training M.A. using Alexa for setting up daily alarms and reminders to enhance independence.</w:t>
        <w:br/>
        <w:t>- Encourage using Alexa for obtaining varied information, reinforcing engagement with current events and personal interests in history and sports.</w:t>
        <w:br/>
        <w:t>- Develop a structured practice routine for verbal command clarity and execution, focusing on volume, diction, and complete command phrasing.</w:t>
        <w:br/>
        <w:t>- Monitor and assist in synchronizing M.A.'s calendar and contact list with Alexa to enhance scheduling functionality.</w:t>
        <w:br/>
        <w:t>- Regular exercises involving asking for information on random topics to encourage curiosity and retention of information.</w:t>
        <w:br/>
        <w:t>- Caregivers to provide support as needed but encourage M.A. to practice independently, checking in for correcting command phrasing as needed.</w:t>
        <w:br/>
        <w:t>- Follow-Up: Review improvement in independent command execution in the next session and adjust the plan according to M.A.'s progress and comfort level with the device.</w:t>
        <w:br/>
        <w:br/>
        <w:t xml:space="preserve">**Home Exercise Program:**  </w:t>
        <w:br/>
        <w:t xml:space="preserve">- **Alarms:** Practice setting alarms using commands:  </w:t>
        <w:br/>
        <w:t xml:space="preserve">  - "Alexa, set an alarm for medications at 8:00 AM every day."  </w:t>
        <w:br/>
        <w:t xml:space="preserve">  - "Alexa, set an alarm for 6:30 AM on Mondays."  </w:t>
        <w:br/>
        <w:t xml:space="preserve">- **Reminders:** Examples:  </w:t>
        <w:br/>
        <w:t xml:space="preserve">  - "Alexa, set a reminder for taking Robitussin at 8:00 PM daily."  </w:t>
        <w:br/>
        <w:t xml:space="preserve">  - "Alexa, remind me to check the news podcast at 7:00 AM on weekdays."  </w:t>
        <w:br/>
        <w:t xml:space="preserve">- **Information Retrieval:** Use diverse questions:  </w:t>
        <w:br/>
        <w:t xml:space="preserve">  - "Alexa, provide the latest updates on the 2024 Olympics."  </w:t>
        <w:br/>
        <w:t xml:space="preserve">  - "Alexa, what's interesting now in Nairobi, Kenya?"  </w:t>
        <w:br/>
        <w:t xml:space="preserve">- **General Engagement:** Reinforce using general questions to diversify info retrieval:  </w:t>
        <w:br/>
        <w:t xml:space="preserve">  - "Alexa, tell me an interesting fact."  </w:t>
        <w:br/>
        <w:t xml:space="preserve">  - "Alexa, check today’s traffic to Cypress, CA, using EJ Marshall Elementary as a reference point."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