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</w:t>
        <w:br/>
        <w:t>Key information points from the conversation transcript:</w:t>
        <w:br/>
        <w:t>1. F.W. uses iPhone and iPad for scheduling.</w:t>
        <w:br/>
        <w:t>2. He does not use Speaker 4 (Alexa) and is unfamiliar with it.</w:t>
        <w:br/>
        <w:t>3. He sets reminders for doctor visits, haircuts, poker, golf, and dining out.</w:t>
        <w:br/>
        <w:t>4. He takes allergy medication as part of a nightly routine, which requires no reminder.</w:t>
        <w:br/>
        <w:t>5. F.W. sometimes uses timers for activities like watering the yard and making homemade ice cream.</w:t>
        <w:br/>
        <w:t>6. He manages calendars independently but sometimes receives help from his wife.</w:t>
        <w:br/>
        <w:t>7. He shares a calendar with his wife for family activities.</w:t>
        <w:br/>
        <w:t>8. He perceives a decline in cognitive abilities.</w:t>
        <w:br/>
        <w:t>9. He is open to using Alexa for recipes, music, and future tasks.</w:t>
        <w:br/>
        <w:t>10. He engages in social activities such as poker, golf, and babysitting.</w:t>
        <w:br/>
        <w:br/>
        <w:t>### VERIFICATION PHASE</w:t>
        <w:br/>
        <w:t>1. **Present in SOAP Note:**</w:t>
        <w:br/>
        <w:t xml:space="preserve">   - Technology use for scheduling.</w:t>
        <w:br/>
        <w:t xml:space="preserve">   - Unfamiliarity with Alexa.</w:t>
        <w:br/>
        <w:t xml:space="preserve">   - Use of reminders for social and personal activities.</w:t>
        <w:br/>
        <w:t xml:space="preserve">   - Allergy medication routine.</w:t>
        <w:br/>
        <w:t xml:space="preserve">   - Cognitive decline perception.</w:t>
        <w:br/>
        <w:t xml:space="preserve">   - Social activities and family support.</w:t>
        <w:br/>
        <w:t xml:space="preserve">   </w:t>
        <w:br/>
        <w:t>2. **Missing from SOAP Note:**</w:t>
        <w:br/>
        <w:t xml:space="preserve">   - Use of Siri for specific tasks like watering yard and cooking ice cream.</w:t>
        <w:br/>
        <w:t xml:space="preserve">   - Specifics about shared calendar use with wife for babysitting.</w:t>
        <w:br/>
        <w:t xml:space="preserve">   - Detailed examples of when he uses timers (i.e., homemade ice cream, washing clothes).</w:t>
        <w:br/>
        <w:t xml:space="preserve">   - Mention of using Google Meet for poker.</w:t>
        <w:br/>
        <w:br/>
        <w:t>3. **Unsupported Statements in SOAP Note:**</w:t>
        <w:br/>
        <w:t xml:space="preserve">   - None. All documented points have some support from conversation.</w:t>
        <w:br/>
        <w:br/>
        <w:t>4. **Inconsistencies Between Sections:**</w:t>
        <w:br/>
        <w:t xml:space="preserve">   - None. Sections are logically consistent.</w:t>
        <w:br/>
        <w:br/>
        <w:t>5. **Vague/Generic Documentation:**</w:t>
        <w:br/>
        <w:t xml:space="preserve">   - Terms like "technological adaptation" without specific plans or examples.</w:t>
        <w:br/>
        <w:br/>
        <w:t>6. **Improper Use of Medical Terms:**</w:t>
        <w:br/>
        <w:t xml:space="preserve">   - None noted.</w:t>
        <w:br/>
        <w:br/>
        <w:t>### METRIC CALCULATION</w:t>
        <w:br/>
        <w:t>1.  **Missing Points:** 4</w:t>
        <w:br/>
        <w:t xml:space="preserve">   - Use of Siri for tasks like "watering sprinklers."</w:t>
        <w:br/>
        <w:t xml:space="preserve">   - Shared calendar details for babysitting.</w:t>
        <w:br/>
        <w:t xml:space="preserve">   - Timer use examples beyond just "yard activities."</w:t>
        <w:br/>
        <w:t xml:space="preserve">   - Use of Google Meet for poker.</w:t>
        <w:br/>
        <w:br/>
        <w:t>2. **Unsupported Statements:** 0</w:t>
        <w:br/>
        <w:br/>
        <w:t xml:space="preserve">3. **Inconsistencies:** 0 </w:t>
        <w:br/>
        <w:br/>
        <w:t xml:space="preserve">4. **Vague/Generic Documentation:** 1 </w:t>
        <w:br/>
        <w:t xml:space="preserve">   - "Technological adaptation" without specifics </w:t>
        <w:br/>
        <w:br/>
        <w:t>5. **Improper Terms/Formatting:** 0</w:t>
        <w:br/>
        <w:br/>
        <w:t>### SECTION SCORING</w:t>
        <w:br/>
        <w:t>- **Subjective (S): 8/10**</w:t>
        <w:br/>
        <w:t xml:space="preserve">  - Deduct 1 point for missing detailed use of Siri and shared calendar specifics.</w:t>
        <w:br/>
        <w:t xml:space="preserve">  </w:t>
        <w:br/>
        <w:t>- **Objective (O): 8/10**</w:t>
        <w:br/>
        <w:t xml:space="preserve">  - Deduct 2 points for absence of session context (no vital signs, physical, lab/imaging data) information.</w:t>
        <w:br/>
        <w:br/>
        <w:t>- **Assessment (A): 9/10**</w:t>
        <w:br/>
        <w:t xml:space="preserve">  - Appropriate synthesis, minus 0.5 for somewhat generic terminology on technological adaptation.</w:t>
        <w:br/>
        <w:br/>
        <w:t>- **Plan (P): 9/10**</w:t>
        <w:br/>
        <w:t xml:space="preserve">  - Comprehensive and specific, minus 0.5 for general counseling without explicit steps for cognitive support.</w:t>
        <w:br/>
        <w:br/>
        <w:t>### TOTAL DEDUCTIONS</w:t>
        <w:br/>
        <w:t>Missing points: 4 x -0.5 = -2</w:t>
        <w:br/>
        <w:t>Vague statements: 1 x -0.5 = -0.5</w:t>
        <w:br/>
        <w:br/>
        <w:t>**Total Deductions** = 2.5</w:t>
        <w:br/>
        <w:br/>
        <w:t>### CAPS APPLICATION</w:t>
        <w:br/>
        <w:t>- Missing details: Capped at 6/10.</w:t>
        <w:br/>
        <w:br/>
        <w:t>### FINAL CALCULATION</w:t>
        <w:br/>
        <w:t>SOAP Note Score = MIN(10, 10 - 2.5, 6 + 2, 6) = 6</w:t>
        <w:br/>
        <w:br/>
        <w:t>### FINAL RATING</w:t>
        <w:br/>
        <w:t>6/10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