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Instance #1: UNSUCCESSFUL - Alexa error - The patient attempted to use the Gemini app to get a voice response for the weather, but it only displayed written information instead of providing a verbal response. This indicates a failure in the app's expected functionality to provide voice feedback.</w:t>
        <w:br/>
        <w:br/>
        <w:t>Instance #2: UNSUCCESSFUL - Alexa error - The patient tried to use voice commands with Gemini to get the weather update, but the app did not respond verbally, indicating a potential issue with the app's settings or functionality.</w:t>
        <w:br/>
        <w:br/>
        <w:t>Instance #3: UNSUCCESSFUL - Alexa error - The patient attempted to ask Gemini about the Israel versus Iran conflict, but the response was too lengthy and could not be stopped with a voice command, indicating a failure in the app's ability to handle complex queries concisely.</w:t>
        <w:br/>
        <w:br/>
        <w:t>Instance #4: UNSUCCESSFUL - Alexa error - The patient tried to use voice commands to stop Gemini from providing a lengthy response, but the app did not respond to the stop command, indicating a failure in the app's voice command functionality.</w:t>
        <w:br/>
        <w:br/>
        <w:t>Instance #5: UNSUCCESSFUL - Alexa error - The patient attempted to add an event to the calendar using Gemini, but the app required additional settings adjustments and did not complete the task, indicating a failure in the app's integration with calendar functions.</w:t>
        <w:br/>
        <w:br/>
        <w:t>Instance #6: UNSUCCESSFUL - Alexa error - The patient tried to access calendar events through Gemini, but the app required additional permissions and did not provide the requested information, indicating a failure in the app's integration with calendar functions.</w:t>
        <w:br/>
        <w:br/>
        <w:t>Instance #7: SUCCESSFUL - The patient successfully used Google to inquire about the weather and received a verbal response, indicating a successful interaction with the AI for this specific task.</w:t>
        <w:br/>
        <w:br/>
        <w:t>Instance #8: SUCCESSFUL - The patient successfully asked Google about the Stanley Cup winner and received an accurate verbal response, indicating a successful interaction with the AI for this specific task.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