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3</w:t>
        <w:br/>
        <w:t>- Details:</w:t>
        <w:br/>
        <w:t xml:space="preserve">  1. Successful Interaction: Successfully set a reminder and an appointment with Alexa for 5:45 PM with the event titled ‘Class’.</w:t>
        <w:br/>
        <w:t xml:space="preserve">  2. Communication Breakdown: Initial difficulty in setting an appointment with Alexa, indicating a delay in response or recognition.</w:t>
        <w:br/>
        <w:t xml:space="preserve">  3. Technology-Related Communication Issue: Mixed success in attempting multiple scenarios for entertainment commands, including playing music and games.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