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**Successful Interactions:**</w:t>
        <w:br/>
        <w:br/>
        <w:t>1. **Successful #1**: "Hey Speaker 4, can you find me a recipe for Mac and cheese?" - The AI successfully provided a recipe option for Mac and cheese. - [Context: Patient M.A. was practicing commands to retrieve recipes.]</w:t>
        <w:br/>
        <w:br/>
        <w:t>2. **Successful #2**: "Hey Speaker 4, add shampoo to my shopping list." - The AI successfully added shampoo to the shopping list. - [Context: Patient M.A. was learning to manage a shopping list using voice commands.]</w:t>
        <w:br/>
        <w:br/>
        <w:t>3. **Successful #3**: "Hey Speaker 4, how many grams of sugar in a chocolate chip cookie?" - The AI successfully provided the sugar content. - [Context: Patient M.A. was inquiring about nutritional information.]</w:t>
        <w:br/>
        <w:br/>
        <w:t>4. **Successful #4**: "Hey Speaker 4, how many grams of sodium are in Ritz crackers?" - The AI successfully provided the sodium content. - [Context: Patient M.A. was inquiring about nutritional information.]</w:t>
        <w:br/>
        <w:br/>
        <w:t>**Breakdowns:**</w:t>
        <w:br/>
        <w:br/>
        <w:t>1. **Breakdown #1**: **Silent Timeout (TED)** - "Hey Speaker 4, can you read me option one?" - The AI did not respond to the request to read the recipe option. - [Context: Patient M.A. was attempting to have the AI read recipe options aloud.]</w:t>
        <w:br/>
        <w:br/>
        <w:t>2. **Breakdown #2**: **Semantic Error** - "Hey Speaker 4, can you read me option one?" - The AI responded with an unrelated Audible prompt. - [Context: Patient M.A. was trying to access recipe details.]</w:t>
        <w:br/>
        <w:br/>
        <w:t>3. **Breakdown #3**: **Alexa Error** - "Hey Speaker 4, can you read me the next recipe?" - The AI did not respond appropriately to the request. - [Context: Patient M.A. was attempting to navigate through recipe options.]</w:t>
        <w:br/>
        <w:br/>
        <w:t>4. **Breakdown #4**: **Alexa Error** - "Hey Speaker 4, can you read me option 2?" - The AI provided an unrelated response about Audible. - [Context: Patient M.A. was trying to access recipe details.]</w:t>
        <w:br/>
        <w:br/>
        <w:t>5. **Breakdown #5**: **Alexa Error** - "Hey Speaker 4, can you read me the next recipe?" - The AI did not respond to the request to read the next recipe. - [Context: Patient M.A. was attempting to navigate through recipe options.]</w:t>
        <w:br/>
        <w:br/>
        <w:t>6. **Breakdown #6**: **Alexa Error** - "Hey Speaker 4, find me a substitution for coconut milk." - The AI did not initially respond to the request. - [Context: Patient M.A. was seeking a substitution for an ingredient.]</w:t>
        <w:br/>
        <w:br/>
        <w:t>**Contextual Red Flags:**</w:t>
        <w:br/>
        <w:br/>
        <w:t>1. **Red Flag #1**: "I wonder if a different device that doesn't have the screen you know how there's some that don't have the screen?" - Indicates user friction with the current device setup. - [Mitigation: Consider using a device without a screen for better accessibility.]</w:t>
        <w:br/>
        <w:br/>
        <w:t>2. **Red Flag #2**: "I looked in settings and I couldn't see anything that would help us in that regard." - Indicates difficulty in finding a solution within the current settings. - [Mitigation: Explore alternative settings or devices that better meet user needs.]</w:t>
        <w:br/>
        <w:br/>
        <w:t>3. **Red Flag #3**: "I added the word for a blind person or for blind, and I think that's how I got the voice view." - Indicates a need for accessibility features. - [Mitigation: Ensure accessibility settings are optimized for the user's needs.]</w:t>
        <w:br/>
        <w:br/>
        <w:t>**Overall Analysis:**</w:t>
        <w:br/>
        <w:br/>
        <w:t>The conversation highlights several successful interactions where the AI effectively responded to structured prompts. However, there are significant breakdowns, particularly with the AI's inability to read recipe options aloud, which is a critical need for the user. The presence of contextual red flags suggests that the current device setup may not be fully meeting the user's accessibility needs, indicating a need for further optimization or alternative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