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w:t>
        <w:br/>
        <w:br/>
        <w:t>**Subjective:**</w:t>
        <w:br/>
        <w:br/>
        <w:t>**Chief Complaint:** Utilizing Alexa for medication management and gathering information.</w:t>
        <w:br/>
        <w:br/>
        <w:t xml:space="preserve">**History of Present Illness:**  </w:t>
        <w:br/>
        <w:t>Patient M.A., an adult male, has been integrating Alexa into his daily routine to assist with medication reminders and accessing information. The past week's focus was on creating a medication reminder for daily use and adding medications to Alexa's lists. He reports the process as "easy," having successfully managed to input a reminder to take medicine at 8:00 AM daily without using the word "tomorrow." Patient added 'Trazodone' and 'Robitussin' as new medications. Alexa helps in maintaining his daily activities by providing temperature updates, jokes, and news mainly from Armstrong and Getty, and Dan Bongino podcasts. His father consistently prompts him about the day of the week for orientation.</w:t>
        <w:br/>
        <w:br/>
        <w:t xml:space="preserve">**Current Medications:**  </w:t>
        <w:br/>
        <w:t xml:space="preserve">- Trazodone (dosage unspecified)  </w:t>
        <w:br/>
        <w:t>- Robitussin (as needed, for a cough)</w:t>
        <w:br/>
        <w:br/>
        <w:t xml:space="preserve">**Social History:**  </w:t>
        <w:br/>
        <w:t>- Lives with family, has significant family involvement in daily activities and support.</w:t>
        <w:br/>
        <w:t>- Engages with media - listens to specific radio podcasts daily with his caregiver.</w:t>
        <w:br/>
        <w:br/>
        <w:t xml:space="preserve">**Review of Systems (ROS):**  </w:t>
        <w:br/>
        <w:t>Denies current interest in local politics or significant local news, curious about historical events like World War 2 and interested in the 2024 Olympics medal tally.</w:t>
        <w:br/>
        <w:br/>
        <w:t>**Objective:**</w:t>
        <w:br/>
        <w:br/>
        <w:t>- **Vital Signs:** Not assessed in this session.</w:t>
        <w:br/>
        <w:t>- **Medication Management via Alexa:**</w:t>
        <w:br/>
        <w:t xml:space="preserve">  - Medications successfully added to Alexa for reminders.</w:t>
        <w:br/>
        <w:t xml:space="preserve">  - Created a functional medication list.</w:t>
        <w:br/>
        <w:t>- **Daily Alexa Usage:**</w:t>
        <w:br/>
        <w:t xml:space="preserve">  - Commands were effective for weather updates, entertainment, and informational requests.</w:t>
        <w:br/>
        <w:t>- **Alexa Command Proficiency:**</w:t>
        <w:br/>
        <w:t xml:space="preserve">  - Demonstrated capability in unmuting/muting Alexa.</w:t>
        <w:br/>
        <w:t xml:space="preserve">  - Correct execution of commands for setting appointments and retrieving varied information.</w:t>
        <w:br/>
        <w:br/>
        <w:t>**Assessment:**</w:t>
        <w:br/>
        <w:br/>
        <w:t xml:space="preserve">Patient M.A. presents with effective utilization of Alexa for both medication management and accessing informational resources. Engaging effectively with the virtual assistant supports cognitive function, daily routine adherence, and provides an educational avenue on topics of interest. </w:t>
        <w:br/>
        <w:br/>
        <w:t>**Plan:**</w:t>
        <w:br/>
        <w:br/>
        <w:t>1. **Continue Alexa integration:** Enhance skills in using Alexa independently for daily routines and expand usage to include retrieving historical facts and local current events.</w:t>
        <w:br/>
        <w:t xml:space="preserve">   </w:t>
        <w:br/>
        <w:t>2. **Medication Adherence:** Utilize Alexa to remind daily doses of prescribed medications; encourage patient to verbalize any new symptoms or medication side effects.</w:t>
        <w:br/>
        <w:br/>
        <w:t>3. **Information Gathering:** Encourage ongoing use of Alexa for curiosity-driven questions and information verification.</w:t>
        <w:br/>
        <w:br/>
        <w:t>4. **Therapy Appointments:** Ensure reminders are set for all appointments.</w:t>
        <w:br/>
        <w:br/>
        <w:t xml:space="preserve">5. **Skills Reinforcement:** </w:t>
        <w:br/>
        <w:t xml:space="preserve">   - Practice advanced commands, such as specific current events retrieval and traffic updates.</w:t>
        <w:br/>
        <w:t xml:space="preserve">   - Schedule regular check-ins with caregivers to ensure appropriate utilization and address potential technological challenges.</w:t>
        <w:br/>
        <w:br/>
        <w:t>6. **Patient Education and Counseling:**</w:t>
        <w:br/>
        <w:t xml:space="preserve">   - Educate patient and caregivers on maintaining and updating medication lists in partnership with healthcare providers.</w:t>
        <w:br/>
        <w:t xml:space="preserve">   - Counsel on seeking assistance when inaccuracies or technological difficulties arise with Alexa.</w:t>
        <w:br/>
        <w:br/>
        <w:t>**Follow-Up:** As needed, based on caregiver feedback regarding any hurdles faced or additional assistance required in utilizing Alexa effectively. Regular monitoring to ensure continued success in using the technology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