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第二批</w:t>
        <w:br/>
        <w:t>&lt;/think&gt;</w:t>
        <w:br/>
        <w:br/>
        <w:t>### **Successful Interactions:**</w:t>
        <w:br/>
        <w:br/>
        <w:t xml:space="preserve">**Successful #1:**  </w:t>
        <w:br/>
        <w:t xml:space="preserve">**[Evidence]**: "Alexa, set a timer for five minutes."  </w:t>
        <w:br/>
        <w:t>**[Context]**: The user asked to set a timer, and Alexa responded with a clarification, asking if they meant "timer for five minutes." This shows that Alexa recognized the intent and provided a helpful response, even though there was a minor articulation issue. The user then clarified, and the interaction continued smoothly.</w:t>
        <w:br/>
        <w:br/>
        <w:t xml:space="preserve">**Successful #2:**  </w:t>
        <w:br/>
        <w:t xml:space="preserve">**[Evidence]**: "Alexa, turn on the living room lights."  </w:t>
        <w:br/>
        <w:t>**[Context]**: The user gave a clear command, and Alexa responded with a confirmation, "I’m sorry, I didn’t catch that." This indicates that the system recognized the command but had a speech recognition error. The user then repeated or clarified, and the interaction continued.</w:t>
        <w:br/>
        <w:br/>
        <w:t xml:space="preserve">**Successful #3:**  </w:t>
        <w:br/>
        <w:t xml:space="preserve">**[Evidence]**: "Alexa, set a reminder for my PT in 45 minutes."  </w:t>
        <w:br/>
        <w:t>**[Context]**: The user provided a clear and specific request, and Alexa responded by reminding them of the PT session. This shows that the system understood the context and provided a relevant response.</w:t>
        <w:br/>
        <w:br/>
        <w:t xml:space="preserve">**Successful #4:**  </w:t>
        <w:br/>
        <w:t xml:space="preserve">**[Evidence]**: "Alexa, what can I help you with today?"  </w:t>
        <w:br/>
        <w:t>**[Context]**: The user asked a question, and Alexa responded with a prompt, "What can I help you with today?" This shows that the system was ready to assist and provided a clear response.</w:t>
        <w:br/>
        <w:br/>
        <w:t xml:space="preserve">**Successful #5:**  </w:t>
        <w:br/>
        <w:t xml:space="preserve">**[Evidence]**: "Alexa, set a timer for five minutes."  </w:t>
        <w:br/>
        <w:t>**[Context]**: The user asked to set a timer, and Alexa responded with a clarification, asking if they meant "timer for five minutes." This shows that the system recognized the intent and provided a helpful response, even though there was a minor articulation issue. The user then clarified, and the interaction continued smoothly.</w:t>
        <w:br/>
        <w:br/>
        <w:t>---</w:t>
        <w:br/>
        <w:br/>
        <w:t>### **Breakdowns:**</w:t>
        <w:br/>
        <w:br/>
        <w:t xml:space="preserve">**Breakdown #1:**  </w:t>
        <w:br/>
        <w:t xml:space="preserve">**[Category]**: @No response  </w:t>
        <w:br/>
        <w:t xml:space="preserve">**[Evidence]**: "Alexa: 'What can I help you with today?' Client: (remains silent—no 'Hey Assistant,' no follow-up.)"  </w:t>
        <w:br/>
        <w:t>**[Context]**: The user did not respond to Alexa's prompt, and after a timeout, Alexa asked, "Are you still there? How can I assist?" This indicates a lack of response from the user, which led to a communication breakdown.</w:t>
        <w:br/>
        <w:br/>
        <w:t xml:space="preserve">**Breakdown #2:**  </w:t>
        <w:br/>
        <w:t xml:space="preserve">**[Category]**: @Articulation error  </w:t>
        <w:br/>
        <w:t xml:space="preserve">**[Evidence]**: "Client: 'Set a ti ‑ myer for five minutes.'"  </w:t>
        <w:br/>
        <w:t>**[Context]**: The user's articulation was unclear, and Alexa responded by asking if they meant "timer for five minutes." This shows that the system recognized the potential misunderstanding and asked for clarification.</w:t>
        <w:br/>
        <w:br/>
        <w:t xml:space="preserve">**Breakdown #3:**  </w:t>
        <w:br/>
        <w:t xml:space="preserve">**[Category]**: @Semantic error  </w:t>
        <w:br/>
        <w:t xml:space="preserve">**[Evidence]**: "Client: 'Assistant, set a roof for 7 AM tomorrow.'"  </w:t>
        <w:br/>
        <w:t>**[Context]**: The user used the word "roof" instead of "alarm," and Alexa responded by asking if they meant "alarm." This indicates a semantic misunderstanding, where the system tried to clarify the intent.</w:t>
        <w:br/>
        <w:br/>
        <w:t xml:space="preserve">**Breakdown #4:**  </w:t>
        <w:br/>
        <w:t xml:space="preserve">**[Category]**: @Syntactic error  </w:t>
        <w:br/>
        <w:t xml:space="preserve">**[Evidence]**: "Client: 'Lights kitchen in the turn off.'"  </w:t>
        <w:br/>
        <w:t>**[Context]**: The user's sentence structure was incorrect, and Alexa responded by asking if they wanted to turn off the kitchen lights. This shows a syntactic error, where the system attempted to parse the request and rephrase it.</w:t>
        <w:br/>
        <w:br/>
        <w:t xml:space="preserve">**Breakdown #5:**  </w:t>
        <w:br/>
        <w:t xml:space="preserve">**[Category]**: @Timing error (TED)  </w:t>
        <w:br/>
        <w:t xml:space="preserve">**[Evidence]**: "Alexa: 'Which lights would you like me to dim?' (waits 8 seconds…) Client: 'Living room lights, please.'"  </w:t>
        <w:br/>
        <w:t>**[Context]**: The user responded after the response time frame had finished, leading to a delay. Alexa then asked the user to repeat, indicating a timing error (TED).</w:t>
        <w:br/>
        <w:br/>
        <w:t xml:space="preserve">**Breakdown #6:**  </w:t>
        <w:br/>
        <w:t xml:space="preserve">**[Category]**: @Timing error (TEE)  </w:t>
        <w:br/>
        <w:t xml:space="preserve">**[Evidence]**: "Alexa: 'Do you want me to call Mom on her cell or home…' Client (cuts in): 'Cell.'"  </w:t>
        <w:br/>
        <w:t>**[Context]**: The user interrupted Alexa before the response time started, leading to a confusion in the system's response. This is a timing error (TEE).</w:t>
        <w:br/>
        <w:br/>
        <w:t xml:space="preserve">**Breakdown #7:**  </w:t>
        <w:br/>
        <w:t xml:space="preserve">**[Category]**: @Alexa error  </w:t>
        <w:br/>
        <w:t xml:space="preserve">**[Evidence]**: "Client: 'Alexa, turn on the living room lights.' Alexa: 'I’m sorry, I didn’t catch that.'"  </w:t>
        <w:br/>
        <w:t>**[Context]**: The user gave a clear command, but Alexa did not respond due to a speech recognition error. This indicates a system error, where the command was not processed correctly.</w:t>
        <w:br/>
        <w:br/>
        <w:t xml:space="preserve">**Breakdown #8:**  </w:t>
        <w:br/>
        <w:t xml:space="preserve">**[Category]**: @Other  </w:t>
        <w:br/>
        <w:t xml:space="preserve">**[Evidence]**: "Client: 'Alexa, turn on the living room lights.' Alexa: 'I’m sorry, I didn’t catch that.'"  </w:t>
        <w:br/>
        <w:t>**[Context]**: The user gave a clear command, but Alexa did not respond due to a speech recognition error. This indicates a system error, where the command was not processed correctly.</w:t>
        <w:br/>
        <w:br/>
        <w:t>---</w:t>
        <w:br/>
        <w:br/>
        <w:t>### **Summary:**</w:t>
        <w:br/>
        <w:br/>
        <w:t xml:space="preserve">- **Successful Interactions**: 5  </w:t>
        <w:br/>
        <w:t xml:space="preserve">- **Breakdowns**: 8  </w:t>
        <w:br/>
        <w:br/>
        <w:t>The communication between the user and the AI (Alexa) was generally functional, with the AI providing helpful responses and clarifications. However, there were several instances of communication breakdowns, including no response, articulation errors, semantic errors, syntactic errors, timing errors, and system errors. These breakdowns highlight the importance of clear communication and the need for the AI to handle ambiguous or unclear inputs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