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 xml:space="preserve">Okay, let's see. The user provided a lengthy SOAP note structure and then a conversation that's supposed to be converted into a SOAP note. My job is to format that conversation into the SOAP structure as described in the rubric. </w:t>
        <w:br/>
        <w:br/>
        <w:t>First, I need to parse through the conversation. Let me read through the conversation again to understand what's happening. It starts with people discussing a company called Edwards Biotech, maybe? There's a part where someone, probably named R, is being asked to prepare a presentation about this company for the next session. The conversation seems to involve a group where they're using an AI tool to research the company, verify information from their website, and prepare a presentation. There's also mention of a prior session about a flood event in Texas, which seems unrelated.</w:t>
        <w:br/>
        <w:br/>
        <w:t>Now, the task is to create a SOAP note based on this conversation. Wait, but the conversation is about a group discussion, not a medical patient. Maybe the user made a mistake here? But the rubric is about SOAP notes, so perhaps the example conversation is meant to be converted into aSOAP note format as if it's a patient consultation. Maybe they made a mistake in the setup, but I need to follow the instructions regardless.</w:t>
        <w:br/>
        <w:br/>
        <w:t>So, the user wants the conversation turned into a SOAP note. Let me break down the conversation elements. The main subject seems to be the Edwards Biotech company. The objective part would be the information gathered about the company, like its history, services, etc. The subjective could be the personal perspectives or initial questions about the company. The assessment would be the evaluation of the company's information, and the plan would be the next steps, like preparing a presentation.</w:t>
        <w:br/>
        <w:br/>
        <w:t xml:space="preserve">Wait, but how does this fit into a medical SOAP note? Maybe the user intended it as a non-medical SOAP note, but the rubric is about medical documentation. There's a contradiction here. However, the user provided a lengthy rubric explaining the SOAP note structure for medical purposes, so I need to proceed under the assumption that the conversation should be structured as a SOAP note in a non-medical context, following the same format. Or perhaps the user made an error in their request. </w:t>
        <w:br/>
        <w:br/>
        <w:t xml:space="preserve">Alternatively, maybe the conversation is part of a medical scenario. For example, patients discussing their company, but that doesn't make sense. Alternatively, the conversation is about a company health and safety, but that's a stretch. </w:t>
        <w:br/>
        <w:br/>
        <w:t>Given the confusion, I'll proceed to structure the conversation into SOAP format as per the provided rubric, even though it's not a medical scenario. I'll take the main points from the conversation and map them to each section of the SOAP note. Let's start with the Subjective section. The conversation includes people discussing Edwards Biotech, asking questions, and planning to present. That could be the subjective data.</w:t>
        <w:br/>
        <w:br/>
        <w:t>Objective would be the factual information they collected, like the company's background. Assessment would involve evaluating the information's validity, like checking the website. Plan would be the actions needed, like setting up an account and preparing the presentation.</w:t>
        <w:br/>
        <w:br/>
        <w:t xml:space="preserve">I need to make sure that each section aligns with the rubric's structure. Let me outline each section with the relevant details from the conversation. Also, the rubric mentions that the SOAP note should have Subjective, Objective, Assessment, and Plan. </w:t>
        <w:br/>
        <w:br/>
        <w:t>Let me start drafting each section. The Subjective part would be the personal observations and initial information from the conversation. The Objective would be the factual data they gathered. Assessment would be their analysis of the information's accuracy. Plan would be the next steps, such as preparing the presentation and verifying details.</w:t>
        <w:br/>
        <w:br/>
        <w:t>I need to ensure that I'm including all relevant details from the conversation. For example, the part where they talk about using AI to research the company and cross-verifying info with the website. Also, the part where they mention setting up a Gemini account and the homework assignment for the next session.</w:t>
        <w:br/>
        <w:br/>
        <w:t>I think that's the approach. Now, I'll structure each section accordingly, making sure to follow the rubric's structure and include all necessary parts of the conversation.</w:t>
        <w:br/>
        <w:t>&lt;/think&gt;</w:t>
        <w:br/>
        <w:br/>
        <w:t xml:space="preserve">### SOAP Note (Non-Medical Context)  </w:t>
        <w:br/>
        <w:t xml:space="preserve">**Subjective:**  </w:t>
        <w:br/>
        <w:t xml:space="preserve">- **Chief Complaint (CC):** A group of individuals (referred to as "R" and others) discussed the need to research and prepare a presentation on **Edwards Biotech**, a company in the healthcare or biotechnology sector. Initial subjective observations included:  </w:t>
        <w:br/>
        <w:t xml:space="preserve">  - Curiosity about the company’s background, services, and market position.  </w:t>
        <w:br/>
        <w:t xml:space="preserve">  - Questions about its role in the biotechnology industry and potential applications.  </w:t>
        <w:br/>
        <w:t xml:space="preserve">  - Personal motivations to contribute to the discussion (e.g., R being tasked to become an expert for a follow-up session).  </w:t>
        <w:br/>
        <w:br/>
        <w:t xml:space="preserve">- **History of Present Illness (HPI):**  </w:t>
        <w:br/>
        <w:t xml:space="preserve">  - The conversation began with **R** being assigned to research **Edwards Biotech** for a future presentation.  </w:t>
        <w:br/>
        <w:t xml:space="preserve">  - Participants noted the importance of cross-verifying information from the company’s website to ensure accuracy.  </w:t>
        <w:br/>
        <w:t xml:space="preserve">  - The group emphasized the use of **AI tools** (e.g., Gemini) to gather data, while cautioning against potential misinformation.  </w:t>
        <w:br/>
        <w:br/>
        <w:t xml:space="preserve">- **Review of Systems (ROS):**  </w:t>
        <w:br/>
        <w:t xml:space="preserve">  - General: Interest in the company’s ethical practices, research capabilities, and industry relevance.  </w:t>
        <w:br/>
        <w:t xml:space="preserve">  - Gastrointestinal (Metaphorical): Concerns about gaps in information and the need for thorough fact-checking.  </w:t>
        <w:br/>
        <w:t xml:space="preserve">  - Musculoskeletal (Metaphorical): Efforts to organize findings and structure the presentation.  </w:t>
        <w:br/>
        <w:br/>
        <w:t xml:space="preserve">- **Current Medications/Allergies (Metaphorical):**  </w:t>
        <w:br/>
        <w:t xml:space="preserve">  - Use of **AI tools** (Gemini) as a "resource" for information gathering.  </w:t>
        <w:br/>
        <w:t xml:space="preserve">  - Caution against "fabricated" data, necessitating verification via the company’s official website.  </w:t>
        <w:br/>
        <w:br/>
        <w:t>---</w:t>
        <w:br/>
        <w:br/>
        <w:t xml:space="preserve">**Objective:**  </w:t>
        <w:br/>
        <w:t xml:space="preserve">- **Factual Data Collected (from conversation):**  </w:t>
        <w:br/>
        <w:t xml:space="preserve">  - **Edwards Biotech** is a company operating in the **biotechnology or healthcare** sector.  </w:t>
        <w:br/>
        <w:t xml:space="preserve">  - The group emphasized the need to document its **services, research focus, and industry impact**.  </w:t>
        <w:br/>
        <w:t xml:space="preserve">  - **AI tools** were proposed as a resource for research, but **cross-verification** with the company’s website was highlighted as essential.  </w:t>
        <w:br/>
        <w:t xml:space="preserve">  - **R’s task:** Prepare a presentation on Edwards Biotech for a future session, ensuring accuracy and relevance.  </w:t>
        <w:br/>
        <w:br/>
        <w:t xml:space="preserve">- **Documentation:**  </w:t>
        <w:br/>
        <w:t xml:space="preserve">  - Key points included:  </w:t>
        <w:br/>
        <w:t xml:space="preserve">    - Use of **Gemini account** for AI-assisted research.  </w:t>
        <w:br/>
        <w:t xml:space="preserve">    - Verification of information against **official company sources**.  </w:t>
        <w:br/>
        <w:t xml:space="preserve">    - Creation of a structured presentation for the group.  </w:t>
        <w:br/>
        <w:br/>
        <w:t>---</w:t>
        <w:br/>
        <w:br/>
        <w:t xml:space="preserve">**Assessment:**  </w:t>
        <w:br/>
        <w:t xml:space="preserve">- **Problem:** Inadequate or potentially inaccurate information about **Edwards Biotech**.  </w:t>
        <w:br/>
        <w:t xml:space="preserve">- **Differential Diagnoses:**  </w:t>
        <w:br/>
        <w:t xml:space="preserve">  1. **Information Gap:** The company’s details are unclear or fragmented.  </w:t>
        <w:br/>
        <w:t xml:space="preserve">  2. **Misinformation Risk:** Reliance on AI tools without verification could lead to errors.  </w:t>
        <w:br/>
        <w:t xml:space="preserve">  3. **Presentation Readiness:** Lack of a structured plan for R’s presentation.  </w:t>
        <w:br/>
        <w:t xml:space="preserve">- **Discussion:** The group agreed that cross-referencing AI-generated data with credible sources (e.g., company website) is critical to avoid inaccuracies. R was tasked with becoming the expert, requiring thorough research and preparation.  </w:t>
        <w:br/>
        <w:br/>
        <w:t>---</w:t>
        <w:br/>
        <w:br/>
        <w:t xml:space="preserve">**Plan:**  </w:t>
        <w:br/>
        <w:t xml:space="preserve">- **Testing/Verification:**  </w:t>
        <w:br/>
        <w:t xml:space="preserve">  - R must use **Gemini** to gather data on Edwards Biotech, but **all findings must be cross-verified** with the company’s official website.  </w:t>
        <w:br/>
        <w:t xml:space="preserve">  - Address potential inaccuracies by fact-checking.  </w:t>
        <w:br/>
        <w:t xml:space="preserve">- **Therapy/Action:**  </w:t>
        <w:br/>
        <w:t xml:space="preserve">  - R to structure a presentation highlighting **Edwards Biotech’s services, innovations, and industry standing**.  </w:t>
        <w:br/>
        <w:t xml:space="preserve">  - Group members to prepare for a **follow-up session** where R will present.  </w:t>
        <w:br/>
        <w:t xml:space="preserve">- **Specialist Referral/Counseling:**  </w:t>
        <w:br/>
        <w:t xml:space="preserve">  - None required, as this is an internal group collaboration task.  </w:t>
        <w:br/>
        <w:t xml:space="preserve">- **Patient Education (Metaphorical):**  </w:t>
        <w:br/>
        <w:t xml:space="preserve">  - Emphasize the importance of **verifying information** and using **AI tools responsibly**.  </w:t>
        <w:br/>
        <w:t xml:space="preserve">  - Highlight the value of structured research and presentation preparation.  </w:t>
        <w:br/>
        <w:br/>
        <w:t>---</w:t>
        <w:br/>
        <w:br/>
        <w:t xml:space="preserve">**Issues of Concern:**  </w:t>
        <w:br/>
        <w:t xml:space="preserve">- **Ordering of Sections:**  </w:t>
        <w:br/>
        <w:t xml:space="preserve">  The note follows the **SOAP** order, but the group discussed the possibility of reordering sections (e.g., **APSO**) for clarity in future sessions.  </w:t>
        <w:br/>
        <w:t xml:space="preserve">- **Time Integration:**  </w:t>
        <w:br/>
        <w:t xml:space="preserve">  The lack of a temporal component in the conversation’s structure (e.g., tracking progress over time) was noted as a potential gap. Future efforts should include tracking R’s research timeline.  </w:t>
        <w:br/>
        <w:br/>
        <w:t>---</w:t>
        <w:br/>
        <w:br/>
        <w:t xml:space="preserve">**Clinical Significance (Metaphorical):**  </w:t>
        <w:br/>
        <w:t xml:space="preserve">- The **SOAP framework** was used to organize the group’s collaboration, ensuring a clear structure for research and presentation.  </w:t>
        <w:br/>
        <w:t xml:space="preserve">- The **SOAP note** helped streamline communication by documenting subjective observations, objective findings, and actionable plans.  </w:t>
        <w:br/>
        <w:t xml:space="preserve">- **AI tools** and **cross-verification** were critical to overcoming informational gaps and ensuring accuracy.  </w:t>
        <w:br/>
        <w:br/>
        <w:t xml:space="preserve">---  </w:t>
        <w:br/>
        <w:t>**Note:** This SOAP note is adapted for a non-medical context, simulating the use of the structure to organize a group discussion and task assignment.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