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BE01" w14:textId="77777777"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DF7E00">
        <w:rPr>
          <w:rFonts w:ascii="黑体" w:eastAsia="黑体" w:hint="eastAsia"/>
          <w:b/>
          <w:sz w:val="32"/>
        </w:rPr>
        <w:t>程序设计基础</w:t>
      </w:r>
      <w:r w:rsidR="00DF7E00">
        <w:rPr>
          <w:rFonts w:ascii="黑体" w:eastAsia="黑体"/>
          <w:b/>
          <w:sz w:val="32"/>
        </w:rPr>
        <w:t>I</w:t>
      </w:r>
      <w:r>
        <w:rPr>
          <w:rFonts w:ascii="黑体" w:eastAsia="黑体" w:hint="eastAsia"/>
          <w:b/>
          <w:sz w:val="32"/>
        </w:rPr>
        <w:t>》实验报告</w:t>
      </w:r>
    </w:p>
    <w:p w14:paraId="330501DC" w14:textId="77777777" w:rsidR="00F778EE" w:rsidRPr="009128C4" w:rsidRDefault="00F778EE" w:rsidP="00F778EE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F778EE" w14:paraId="4DBDBA92" w14:textId="77777777" w:rsidTr="0001777C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62251210" w14:textId="77777777"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14:paraId="4332D20B" w14:textId="07D0C5EC" w:rsidR="00F65739" w:rsidRPr="00CF2F25" w:rsidRDefault="007D5398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计算机学院1班</w:t>
            </w:r>
          </w:p>
        </w:tc>
        <w:tc>
          <w:tcPr>
            <w:tcW w:w="851" w:type="dxa"/>
            <w:vAlign w:val="center"/>
          </w:tcPr>
          <w:p w14:paraId="0FB0CEDC" w14:textId="77777777"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0CFC7FC1" w14:textId="1A1A9EFA" w:rsidR="00F65739" w:rsidRPr="00CF2F25" w:rsidRDefault="007D5398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王志鹏</w:t>
            </w:r>
          </w:p>
        </w:tc>
      </w:tr>
      <w:tr w:rsidR="00D85DE9" w14:paraId="30777ADB" w14:textId="77777777" w:rsidTr="0001777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2AB5A5F" w14:textId="77777777"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14:paraId="02B68E23" w14:textId="77777777" w:rsidR="00D85DE9" w:rsidRPr="003B0E62" w:rsidRDefault="004D380A" w:rsidP="007D345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Georgia" w:hAnsi="Georgia" w:hint="eastAsia"/>
                <w:color w:val="333333"/>
                <w:sz w:val="26"/>
                <w:szCs w:val="26"/>
                <w:shd w:val="clear" w:color="auto" w:fill="FFFFFF"/>
              </w:rPr>
              <w:t>数据可视化</w:t>
            </w:r>
          </w:p>
        </w:tc>
      </w:tr>
      <w:tr w:rsidR="00D85DE9" w14:paraId="39166ACE" w14:textId="77777777" w:rsidTr="0001777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2B0FF7D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0B46521A" w14:textId="1B60521D" w:rsidR="00D85DE9" w:rsidRPr="00826B6B" w:rsidRDefault="0059087A" w:rsidP="00B81435">
            <w:pPr>
              <w:spacing w:line="400" w:lineRule="exact"/>
              <w:ind w:left="-40" w:right="-51" w:firstLineChars="150" w:firstLine="31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19</w:t>
            </w:r>
            <w:r w:rsidR="003D5D07"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b/>
              </w:rPr>
              <w:t>11月20</w:t>
            </w:r>
            <w:r w:rsidR="003D5D07"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14:paraId="23C8744E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5C22AB67" w14:textId="77777777" w:rsidR="00D85DE9" w:rsidRPr="00826B6B" w:rsidRDefault="00F514EA" w:rsidP="00BF495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7D345F">
              <w:rPr>
                <w:rFonts w:ascii="宋体" w:hAnsi="宋体" w:hint="eastAsia"/>
                <w:b/>
              </w:rPr>
              <w:t>D</w:t>
            </w:r>
            <w:r w:rsidR="00A04A75"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14</w:t>
            </w:r>
            <w:r w:rsidR="00A847F1">
              <w:rPr>
                <w:rFonts w:ascii="宋体" w:hAnsi="宋体"/>
                <w:b/>
              </w:rPr>
              <w:t>2</w:t>
            </w:r>
            <w:r w:rsidR="00493E6D">
              <w:rPr>
                <w:rFonts w:ascii="宋体" w:hAnsi="宋体"/>
                <w:b/>
              </w:rPr>
              <w:t>2</w:t>
            </w:r>
          </w:p>
        </w:tc>
      </w:tr>
      <w:tr w:rsidR="00D85DE9" w14:paraId="682194BD" w14:textId="77777777" w:rsidTr="0001777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2C0C3941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6BFD32F9" w14:textId="77777777"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6B997BC8" w14:textId="77777777"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7A2E9546" w14:textId="77777777"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14:paraId="0274F4FE" w14:textId="77777777" w:rsidTr="0001777C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B540FAB" w14:textId="77777777"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12E9FA60" w14:textId="77777777"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 w:rsidR="00DE2D48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14:paraId="3536F40A" w14:textId="77777777"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E2D48">
              <w:rPr>
                <w:rFonts w:ascii="楷体_GB2312" w:eastAsia="楷体_GB2312" w:hint="eastAsia"/>
              </w:rPr>
              <w:t xml:space="preserve">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E2D48">
              <w:rPr>
                <w:rFonts w:ascii="楷体_GB2312" w:eastAsia="楷体_GB2312" w:hint="eastAsia"/>
              </w:rPr>
              <w:t xml:space="preserve">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14:paraId="183D0232" w14:textId="77777777"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7789F47A" w14:textId="77777777" w:rsidR="00D85DE9" w:rsidRDefault="00D85D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14:paraId="6A600821" w14:textId="77777777" w:rsidTr="0001777C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BE773BC" w14:textId="77777777"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594FEDBB" w14:textId="77777777" w:rsidR="008E2060" w:rsidRPr="008E2060" w:rsidRDefault="00A847F1" w:rsidP="004573E1">
            <w:pPr>
              <w:ind w:firstLineChars="200" w:firstLine="420"/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安装第三方库，掌握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绘图的方法</w:t>
            </w:r>
            <w:r w:rsidR="004573E1">
              <w:rPr>
                <w:rFonts w:hint="eastAsia"/>
              </w:rPr>
              <w:t>。</w:t>
            </w:r>
          </w:p>
        </w:tc>
      </w:tr>
      <w:tr w:rsidR="00D85DE9" w14:paraId="2776877B" w14:textId="77777777" w:rsidTr="0001777C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124DB18" w14:textId="77777777"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14:paraId="7DF5D9EB" w14:textId="77777777" w:rsidR="00F23E7B" w:rsidRDefault="00A847F1" w:rsidP="00A847F1"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）学习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的安装和使用，利用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scipy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库。</w:t>
            </w:r>
          </w:p>
          <w:p w14:paraId="5BB60109" w14:textId="77777777" w:rsidR="00A847F1" w:rsidRDefault="00A847F1" w:rsidP="006A4BB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D72D7">
              <w:rPr>
                <w:rFonts w:hint="eastAsia"/>
              </w:rPr>
              <w:t>学习</w:t>
            </w:r>
            <w:r w:rsidR="008D72D7">
              <w:rPr>
                <w:rFonts w:hint="eastAsia"/>
              </w:rPr>
              <w:t>matplotlib</w:t>
            </w:r>
            <w:r w:rsidR="008D72D7">
              <w:rPr>
                <w:rFonts w:hint="eastAsia"/>
              </w:rPr>
              <w:t>库的使用，</w:t>
            </w:r>
            <w:r w:rsidR="004B562E">
              <w:rPr>
                <w:rFonts w:hint="eastAsia"/>
              </w:rPr>
              <w:t>用</w:t>
            </w:r>
            <w:r w:rsidR="004B562E">
              <w:rPr>
                <w:rFonts w:hint="eastAsia"/>
              </w:rPr>
              <w:t>matplotlib</w:t>
            </w:r>
            <w:r w:rsidR="004B562E">
              <w:rPr>
                <w:rFonts w:hint="eastAsia"/>
              </w:rPr>
              <w:t>绘制函数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+2x+1</m:t>
              </m:r>
            </m:oMath>
            <w:r w:rsidR="006A4BB6">
              <w:rPr>
                <w:rFonts w:hint="eastAsia"/>
              </w:rPr>
              <w:t>在区间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x∈[-5,5]</m:t>
              </m:r>
            </m:oMath>
            <w:r w:rsidR="008D72D7">
              <w:rPr>
                <w:rFonts w:hint="eastAsia"/>
              </w:rPr>
              <w:t>的函数图像。</w:t>
            </w:r>
          </w:p>
          <w:p w14:paraId="7052949A" w14:textId="77777777" w:rsidR="008D72D7" w:rsidRDefault="008D72D7" w:rsidP="006A4BB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5D1942">
              <w:rPr>
                <w:rFonts w:hint="eastAsia"/>
              </w:rPr>
              <w:t>从</w:t>
            </w:r>
            <w:r w:rsidR="005D1942" w:rsidRPr="005D1942">
              <w:t>co2-mm-mlo.csv</w:t>
            </w:r>
            <w:r w:rsidR="005D1942">
              <w:rPr>
                <w:rFonts w:hint="eastAsia"/>
              </w:rPr>
              <w:t>中读取数据，以</w:t>
            </w:r>
            <w:r w:rsidR="005D1942">
              <w:rPr>
                <w:rFonts w:hint="eastAsia"/>
              </w:rPr>
              <w:t>Date</w:t>
            </w:r>
            <w:r w:rsidR="005D1942">
              <w:rPr>
                <w:rFonts w:hint="eastAsia"/>
              </w:rPr>
              <w:t>作为横坐标，在一张图上绘制</w:t>
            </w:r>
            <w:r w:rsidR="005D1942" w:rsidRPr="005D1942">
              <w:t>Interpolated</w:t>
            </w:r>
            <w:r w:rsidR="005D1942">
              <w:rPr>
                <w:rFonts w:hint="eastAsia"/>
              </w:rPr>
              <w:t>和</w:t>
            </w:r>
            <w:r w:rsidR="005D1942">
              <w:rPr>
                <w:rFonts w:hint="eastAsia"/>
              </w:rPr>
              <w:t>Trend</w:t>
            </w:r>
            <w:r w:rsidR="005D1942">
              <w:rPr>
                <w:rFonts w:hint="eastAsia"/>
              </w:rPr>
              <w:t>的折线图。</w:t>
            </w:r>
          </w:p>
          <w:p w14:paraId="2B1BCC16" w14:textId="77777777" w:rsidR="00DF5EC4" w:rsidRDefault="005D1942" w:rsidP="005D194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）从</w:t>
            </w:r>
            <w:r w:rsidRPr="005D1942">
              <w:t>co2-mm-gl.json</w:t>
            </w:r>
            <w:r>
              <w:rPr>
                <w:rFonts w:hint="eastAsia"/>
              </w:rPr>
              <w:t>中读取数据，以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作为横坐标，在一张图上绘制</w:t>
            </w:r>
            <w:r>
              <w:rPr>
                <w:rFonts w:hint="eastAsia"/>
              </w:rPr>
              <w:t>Average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Trend</w:t>
            </w:r>
            <w:r>
              <w:rPr>
                <w:rFonts w:hint="eastAsia"/>
              </w:rPr>
              <w:t>的折线图。</w:t>
            </w:r>
          </w:p>
          <w:p w14:paraId="64713072" w14:textId="77777777" w:rsidR="005D1942" w:rsidRDefault="00DF5EC4" w:rsidP="005D194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本实验需要自学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格式的读取方法。绘制的折线图与下图类似（坐标范围、坐标值请按实际情况绘制）：</w:t>
            </w:r>
          </w:p>
          <w:p w14:paraId="655C780D" w14:textId="77777777" w:rsidR="00DF5EC4" w:rsidRPr="00DF5EC4" w:rsidRDefault="00DF5EC4" w:rsidP="005D1942">
            <w:pPr>
              <w:jc w:val="left"/>
            </w:pPr>
            <w:r w:rsidRPr="00DF5EC4">
              <w:rPr>
                <w:noProof/>
              </w:rPr>
              <w:drawing>
                <wp:inline distT="0" distB="0" distL="0" distR="0" wp14:anchorId="1438D25C" wp14:editId="64413698">
                  <wp:extent cx="5004435" cy="16008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147" w14:paraId="4DA492FC" w14:textId="77777777" w:rsidTr="0001777C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887706" w14:textId="2D7C96A4"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5D303CC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#y=x**2+2x+1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的图像</w:t>
            </w:r>
          </w:p>
          <w:p w14:paraId="1E98F15E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matplotlib.pyplot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plt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导入模块</w:t>
            </w:r>
          </w:p>
          <w:p w14:paraId="6C7070C6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numpy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np </w:t>
            </w:r>
          </w:p>
          <w:p w14:paraId="30A33CA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fig=plt.figure()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设定画布</w:t>
            </w:r>
          </w:p>
          <w:p w14:paraId="015B0C6B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ax=fig.add_subplot(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111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设定画布各项参数</w:t>
            </w:r>
          </w:p>
          <w:p w14:paraId="1CF8235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ax.set(xlim=[-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],ylim=[-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20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],title=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"tuxiang"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</w:p>
          <w:p w14:paraId="76716CFE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xlabel=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'X'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,ylabel=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'Y'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786F392E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x=np.arange(-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0.01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规定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x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取值范围</w:t>
            </w:r>
          </w:p>
          <w:p w14:paraId="5DF18754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y=x*x+x*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2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</w:t>
            </w:r>
          </w:p>
          <w:p w14:paraId="15E197D5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plt.plot(x,y)</w:t>
            </w:r>
          </w:p>
          <w:p w14:paraId="0A8A7297" w14:textId="2DAB5136" w:rsid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plt.show()</w:t>
            </w:r>
          </w:p>
          <w:p w14:paraId="20574CB3" w14:textId="50263ED3" w:rsid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</w:p>
          <w:p w14:paraId="66450FA6" w14:textId="02763BD5" w:rsid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</w:p>
          <w:p w14:paraId="0CE21CC5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</w:p>
          <w:p w14:paraId="3266F117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#csv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文件读取和绘图</w:t>
            </w:r>
          </w:p>
          <w:p w14:paraId="323BDBD1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csv 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导入模块</w:t>
            </w:r>
          </w:p>
          <w:p w14:paraId="3D6CC04F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from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datetime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datetime</w:t>
            </w:r>
          </w:p>
          <w:p w14:paraId="101A794F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from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matplotlib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pyplot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plt </w:t>
            </w:r>
          </w:p>
          <w:p w14:paraId="62AC80AC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filename=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'co2-mm-mlo.csv'</w:t>
            </w:r>
          </w:p>
          <w:p w14:paraId="0ED13070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with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open(filename)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f: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打开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csv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文件</w:t>
            </w:r>
          </w:p>
          <w:p w14:paraId="0A3BE606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reader=csv.reader(f)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读取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csv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文件中数据</w:t>
            </w:r>
          </w:p>
          <w:p w14:paraId="36F42389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header_row=next(reader)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遍历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reader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中的每一行</w:t>
            </w:r>
          </w:p>
          <w:p w14:paraId="4F0410D1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dates,interpolatedlist,trendlist=[],[],[]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设定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3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个空列表，以便于后续将数据导出并存储</w:t>
            </w:r>
          </w:p>
          <w:p w14:paraId="6A05F7CB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for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row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in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reader: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将每一行中的相应数据取出并放在相应列表中</w:t>
            </w:r>
          </w:p>
          <w:p w14:paraId="020006BC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    current_date=row[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</w:t>
            </w:r>
          </w:p>
          <w:p w14:paraId="560F018F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lastRenderedPageBreak/>
              <w:t>            dates.append(current_date)</w:t>
            </w:r>
          </w:p>
          <w:p w14:paraId="18BBABB0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    interpolated=int(float(row[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3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将数据变成整形，便于作图</w:t>
            </w:r>
          </w:p>
          <w:p w14:paraId="72B63628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    interpolatedlist.append(interpolated)</w:t>
            </w:r>
          </w:p>
          <w:p w14:paraId="534897B6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    trend=int(float(row[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4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]))</w:t>
            </w:r>
          </w:p>
          <w:p w14:paraId="22F112A3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    trendlist.append(trend)</w:t>
            </w:r>
          </w:p>
          <w:p w14:paraId="1564B1D0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fig=plt.figure(dpi=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128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,figsize=(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6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设置画布各项参数</w:t>
            </w:r>
          </w:p>
          <w:p w14:paraId="53062DB0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plt.plot(dates,interpolatedlist,c=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'orange'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2F138A76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plt.plot(dates,trendlist,c=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'blue'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1BB39C53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plt.title(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"Interpolated&amp;Trend"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24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5480CC41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plt.xlabel(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'Date'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6C28CAF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plt.xticks(dates[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:len(dates):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</w:t>
            </w:r>
          </w:p>
          <w:p w14:paraId="73FFD234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plt.yticks(trendlist[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:len(trendlist):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</w:t>
            </w:r>
          </w:p>
          <w:p w14:paraId="382FF89F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fig.autofmt_xdate()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避免日期过长重叠，将其倾斜显示</w:t>
            </w:r>
          </w:p>
          <w:p w14:paraId="2361BC9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plt.ylabel(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778D862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plt.show()</w:t>
            </w:r>
          </w:p>
          <w:p w14:paraId="1FABD1F2" w14:textId="77777777" w:rsidR="00634740" w:rsidRPr="00634740" w:rsidRDefault="00634740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530009B1" w14:textId="77777777" w:rsidR="00731561" w:rsidRDefault="00731561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3B37B1A3" w14:textId="77777777" w:rsidR="00634740" w:rsidRDefault="00634740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95A27FA" w14:textId="77777777" w:rsidR="00634740" w:rsidRDefault="00634740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AC67D0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#json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文件读取和绘图</w:t>
            </w:r>
          </w:p>
          <w:p w14:paraId="7BB66740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json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导入模块</w:t>
            </w:r>
          </w:p>
          <w:p w14:paraId="1FA404E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from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datetime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datetime</w:t>
            </w:r>
          </w:p>
          <w:p w14:paraId="725DC98B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from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matplotlib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import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pyplot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plt </w:t>
            </w:r>
          </w:p>
          <w:p w14:paraId="1309C459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with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open(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'co2-mm-gl.json'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'r'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as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f :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打开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json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文件</w:t>
            </w:r>
          </w:p>
          <w:p w14:paraId="78BE3EB4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data = json.load(f)</w:t>
            </w:r>
          </w:p>
          <w:p w14:paraId="35787E5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lastRenderedPageBreak/>
              <w:t>    Averages,Trends,Dates=[],[],[]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设置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3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个空列表，便于数据导出和存储</w:t>
            </w:r>
          </w:p>
          <w:p w14:paraId="6A92DE3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for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x </w:t>
            </w:r>
            <w:r w:rsidRPr="00634740">
              <w:rPr>
                <w:rFonts w:ascii="Consolas" w:hAnsi="Consolas" w:cs="宋体"/>
                <w:color w:val="0000FF"/>
                <w:kern w:val="0"/>
                <w:sz w:val="30"/>
                <w:szCs w:val="30"/>
              </w:rPr>
              <w:t>in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range(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,len(data)): 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遍历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data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中每一行，将相应数据存放在相应列表中</w:t>
            </w:r>
          </w:p>
          <w:p w14:paraId="1F64AAD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Averages.append(int(float(data[x][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'Average'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]))) 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将其变成整形，便于绘图</w:t>
            </w:r>
          </w:p>
          <w:p w14:paraId="73F9F9E6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Trends.append(int(float(data[x][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'Trend'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])))</w:t>
            </w:r>
          </w:p>
          <w:p w14:paraId="57F4F4EC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        Dates.append(data[x][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'Date'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</w:t>
            </w:r>
          </w:p>
          <w:p w14:paraId="6B64F20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fig=plt.figure(dpi=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128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,figsize=(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6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))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设置画布各项参数</w:t>
            </w:r>
          </w:p>
          <w:p w14:paraId="1AA6C147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plt.plot(Dates,Averages,c=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'orange'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0A5191A5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plt.plot(Dates,Trends,c=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'blue'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764D1A0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plt.title(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"Average&amp;Trend"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24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06ECED3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plt.xlabel(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'Date'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4A543882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plt.xticks(Dates[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:len(Dates):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   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#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将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x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，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y</w:t>
            </w:r>
            <w:r w:rsidRPr="00634740">
              <w:rPr>
                <w:rFonts w:ascii="Consolas" w:hAnsi="Consolas" w:cs="宋体"/>
                <w:color w:val="008000"/>
                <w:kern w:val="0"/>
                <w:sz w:val="30"/>
                <w:szCs w:val="30"/>
              </w:rPr>
              <w:t>轴的坐标间隔显示，避免数据过多堆叠在一起</w:t>
            </w:r>
          </w:p>
          <w:p w14:paraId="1C08A68D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plt.yticks(Trends[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:len(Trends):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100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])</w:t>
            </w:r>
          </w:p>
          <w:p w14:paraId="12EA221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fig.autofmt_xdate()</w:t>
            </w:r>
          </w:p>
          <w:p w14:paraId="3B2AFFBC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plt.ylabel(</w:t>
            </w:r>
            <w:r w:rsidRPr="00634740">
              <w:rPr>
                <w:rFonts w:ascii="Consolas" w:hAnsi="Consolas" w:cs="宋体"/>
                <w:color w:val="A31515"/>
                <w:kern w:val="0"/>
                <w:sz w:val="30"/>
                <w:szCs w:val="30"/>
              </w:rPr>
              <w:t>''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,fontsize=</w:t>
            </w:r>
            <w:r w:rsidRPr="00634740">
              <w:rPr>
                <w:rFonts w:ascii="Consolas" w:hAnsi="Consolas" w:cs="宋体"/>
                <w:color w:val="09885A"/>
                <w:kern w:val="0"/>
                <w:sz w:val="30"/>
                <w:szCs w:val="30"/>
              </w:rPr>
              <w:t>5</w:t>
            </w: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  <w:p w14:paraId="7BA1A34A" w14:textId="77777777" w:rsidR="00634740" w:rsidRPr="00634740" w:rsidRDefault="00634740" w:rsidP="00634740">
            <w:pPr>
              <w:widowControl/>
              <w:shd w:val="clear" w:color="auto" w:fill="FFFFFF"/>
              <w:spacing w:line="405" w:lineRule="atLeast"/>
              <w:jc w:val="left"/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</w:pPr>
            <w:r w:rsidRPr="00634740">
              <w:rPr>
                <w:rFonts w:ascii="Consolas" w:hAnsi="Consolas" w:cs="宋体"/>
                <w:color w:val="000000"/>
                <w:kern w:val="0"/>
                <w:sz w:val="30"/>
                <w:szCs w:val="30"/>
              </w:rPr>
              <w:t>plt.show()</w:t>
            </w:r>
          </w:p>
          <w:p w14:paraId="09383DB9" w14:textId="62A68571" w:rsidR="00634740" w:rsidRDefault="00634740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982147" w14:paraId="653A6236" w14:textId="77777777" w:rsidTr="0001777C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6E93CF2" w14:textId="77777777"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14:paraId="125A284C" w14:textId="77777777" w:rsidR="00731561" w:rsidRDefault="00731561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255AC48F" wp14:editId="013C2AF6">
                  <wp:extent cx="2255277" cy="207327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截图(8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43" cy="212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801E2" w14:textId="77777777" w:rsidR="00731561" w:rsidRDefault="00731561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149AD2C" w14:textId="77777777" w:rsidR="00731561" w:rsidRDefault="00731561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7A68437A" wp14:editId="059F8FD2">
                  <wp:extent cx="4399135" cy="299974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屏幕截图(9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737" cy="300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F74A3" w14:textId="77777777" w:rsidR="00731561" w:rsidRDefault="00731561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4923D3AF" w14:textId="77777777" w:rsidR="00731561" w:rsidRDefault="00731561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65D294F8" wp14:editId="220639AE">
                  <wp:extent cx="3809191" cy="279273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屏幕截图(10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369" cy="280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E05ED" w14:textId="77777777" w:rsidR="00F6064B" w:rsidRDefault="00F6064B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4365013" w14:textId="77777777" w:rsidR="00F6064B" w:rsidRDefault="00F6064B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3DA7B0E7" w14:textId="3E8ED02C" w:rsidR="00F6064B" w:rsidRDefault="00F6064B" w:rsidP="0075598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分析：在一开始绘图的时候，没有将数据化成整形，导致图像上下波荡幅度巨大；也没有将</w:t>
            </w:r>
            <w:r>
              <w:rPr>
                <w:rFonts w:eastAsia="黑体" w:hint="eastAsia"/>
                <w:bCs/>
                <w:sz w:val="24"/>
              </w:rPr>
              <w:t>X</w:t>
            </w:r>
            <w:r>
              <w:rPr>
                <w:rFonts w:eastAsia="黑体"/>
                <w:bCs/>
                <w:sz w:val="24"/>
              </w:rPr>
              <w:t>,Y</w:t>
            </w:r>
            <w:r>
              <w:rPr>
                <w:rFonts w:eastAsia="黑体" w:hint="eastAsia"/>
                <w:bCs/>
                <w:sz w:val="24"/>
              </w:rPr>
              <w:t>轴的坐标间隔显示，导致数据过多，堆叠在一起形成黑条。一开始同样也没有想到将导出的数据存储在列表中，还需要再多加总结。</w:t>
            </w:r>
            <w:bookmarkStart w:id="0" w:name="_GoBack"/>
            <w:bookmarkEnd w:id="0"/>
          </w:p>
        </w:tc>
      </w:tr>
    </w:tbl>
    <w:p w14:paraId="0BD698B9" w14:textId="77777777" w:rsidR="00B81435" w:rsidRPr="00997512" w:rsidRDefault="00B81435" w:rsidP="00B81435">
      <w:pPr>
        <w:rPr>
          <w:color w:val="FF0000"/>
        </w:rPr>
      </w:pPr>
      <w:r w:rsidRPr="00997512">
        <w:rPr>
          <w:rFonts w:hint="eastAsia"/>
          <w:color w:val="FF0000"/>
        </w:rPr>
        <w:lastRenderedPageBreak/>
        <w:t>[</w:t>
      </w:r>
      <w:r w:rsidRPr="00997512">
        <w:rPr>
          <w:rFonts w:hint="eastAsia"/>
          <w:color w:val="FF0000"/>
        </w:rPr>
        <w:t>下述内容请阅后删除</w:t>
      </w:r>
      <w:r w:rsidRPr="00997512">
        <w:rPr>
          <w:color w:val="FF0000"/>
        </w:rPr>
        <w:t>]</w:t>
      </w:r>
    </w:p>
    <w:p w14:paraId="42ADA249" w14:textId="77777777" w:rsidR="00B81435" w:rsidRPr="00997512" w:rsidRDefault="00B81435" w:rsidP="00B81435">
      <w:pPr>
        <w:rPr>
          <w:color w:val="FF0000"/>
        </w:rPr>
      </w:pPr>
      <w:r w:rsidRPr="00997512">
        <w:rPr>
          <w:rFonts w:hint="eastAsia"/>
          <w:color w:val="FF0000"/>
        </w:rPr>
        <w:t>备注：</w:t>
      </w:r>
    </w:p>
    <w:p w14:paraId="1A37A363" w14:textId="77777777" w:rsidR="00B81435" w:rsidRPr="00997512" w:rsidRDefault="00B81435" w:rsidP="00B81435">
      <w:p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ascii="宋体" w:hAnsi="宋体" w:hint="eastAsia"/>
          <w:color w:val="FF0000"/>
          <w:sz w:val="24"/>
          <w:szCs w:val="24"/>
        </w:rPr>
        <w:t>学生应按照要求正确地撰写实验报告：</w:t>
      </w:r>
    </w:p>
    <w:p w14:paraId="6383D0C6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ascii="宋体" w:hAnsi="宋体" w:hint="eastAsia"/>
          <w:color w:val="FF0000"/>
          <w:sz w:val="24"/>
          <w:szCs w:val="24"/>
        </w:rPr>
        <w:t>在实验报告上正确地填写“实验时间”、“实验地点”</w:t>
      </w:r>
      <w:r w:rsidRPr="00997512">
        <w:rPr>
          <w:rFonts w:ascii="宋体" w:hAnsi="宋体" w:hint="eastAsia"/>
          <w:bCs/>
          <w:color w:val="FF0000"/>
          <w:sz w:val="24"/>
          <w:szCs w:val="24"/>
        </w:rPr>
        <w:t>等栏目。</w:t>
      </w:r>
    </w:p>
    <w:p w14:paraId="52ED2487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ascii="宋体" w:hAnsi="宋体" w:hint="eastAsia"/>
          <w:color w:val="FF0000"/>
          <w:sz w:val="24"/>
          <w:szCs w:val="24"/>
        </w:rPr>
        <w:t>将实验所涉及的源程序文件内容（实验操作步骤或者算法）填写在“</w:t>
      </w:r>
      <w:r w:rsidRPr="00997512">
        <w:rPr>
          <w:rFonts w:eastAsia="黑体" w:hint="eastAsia"/>
          <w:bCs/>
          <w:color w:val="FF0000"/>
          <w:sz w:val="24"/>
        </w:rPr>
        <w:t>实验过程或算法（源程序）</w:t>
      </w:r>
      <w:r w:rsidRPr="00997512">
        <w:rPr>
          <w:rFonts w:ascii="宋体" w:hAnsi="宋体" w:hint="eastAsia"/>
          <w:bCs/>
          <w:color w:val="FF0000"/>
          <w:sz w:val="24"/>
          <w:szCs w:val="24"/>
        </w:rPr>
        <w:t>”栏目中。</w:t>
      </w:r>
    </w:p>
    <w:p w14:paraId="6E9F3EC2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ascii="宋体" w:hAnsi="宋体" w:hint="eastAsia"/>
          <w:color w:val="FF0000"/>
          <w:sz w:val="24"/>
          <w:szCs w:val="24"/>
        </w:rPr>
        <w:t>将实验所涉及源程序调试过程（输入数据和输出结果）或者实验的分析内容填写在“</w:t>
      </w:r>
      <w:r w:rsidRPr="00997512">
        <w:rPr>
          <w:rFonts w:eastAsia="黑体" w:hint="eastAsia"/>
          <w:bCs/>
          <w:color w:val="FF0000"/>
          <w:sz w:val="24"/>
        </w:rPr>
        <w:t>实验结果及分析和（或）源程序调试过程</w:t>
      </w:r>
      <w:r w:rsidRPr="00997512">
        <w:rPr>
          <w:rFonts w:ascii="宋体" w:hAnsi="宋体" w:hint="eastAsia"/>
          <w:color w:val="FF0000"/>
          <w:sz w:val="24"/>
          <w:szCs w:val="24"/>
        </w:rPr>
        <w:t>”栏目中。</w:t>
      </w:r>
    </w:p>
    <w:p w14:paraId="6E379202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ascii="宋体" w:hAnsi="宋体" w:hint="eastAsia"/>
          <w:color w:val="FF0000"/>
          <w:sz w:val="24"/>
          <w:szCs w:val="24"/>
        </w:rPr>
        <w:t>在实验报告页脚的“报告创建时间：”处插入完成实验报告时的日期和时间。</w:t>
      </w:r>
    </w:p>
    <w:p w14:paraId="64E9488A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hint="eastAsia"/>
          <w:color w:val="FF0000"/>
          <w:sz w:val="24"/>
          <w:szCs w:val="24"/>
        </w:rPr>
        <w:t>学生将每个实验完成后，按实验要求的文件名通过网络提交（上载）到</w:t>
      </w:r>
      <w:r>
        <w:rPr>
          <w:rFonts w:hint="eastAsia"/>
          <w:color w:val="FF0000"/>
          <w:sz w:val="24"/>
          <w:szCs w:val="24"/>
        </w:rPr>
        <w:t>蓝墨</w:t>
      </w:r>
      <w:r>
        <w:rPr>
          <w:color w:val="FF0000"/>
          <w:sz w:val="24"/>
          <w:szCs w:val="24"/>
        </w:rPr>
        <w:t>云指定位置</w:t>
      </w:r>
      <w:r w:rsidRPr="00997512">
        <w:rPr>
          <w:rFonts w:hint="eastAsia"/>
          <w:color w:val="FF0000"/>
          <w:sz w:val="24"/>
          <w:szCs w:val="24"/>
        </w:rPr>
        <w:t>中。每个实验一个电子文档，如果实验中有多个电子文档（如源程序或图形等），则用</w:t>
      </w:r>
      <w:r w:rsidRPr="00997512">
        <w:rPr>
          <w:rFonts w:hint="eastAsia"/>
          <w:color w:val="FF0000"/>
          <w:sz w:val="24"/>
          <w:szCs w:val="24"/>
        </w:rPr>
        <w:t>WinRAR</w:t>
      </w:r>
      <w:r w:rsidRPr="00997512">
        <w:rPr>
          <w:rFonts w:hint="eastAsia"/>
          <w:color w:val="FF0000"/>
          <w:sz w:val="24"/>
          <w:szCs w:val="24"/>
        </w:rPr>
        <w:lastRenderedPageBreak/>
        <w:t>压缩成一个压缩包文档提交，压缩包文件名同实验报告文件名（见下条）。</w:t>
      </w:r>
    </w:p>
    <w:p w14:paraId="6490D309" w14:textId="77777777" w:rsidR="00B81435" w:rsidRPr="00997512" w:rsidRDefault="00B81435" w:rsidP="00B81435">
      <w:pPr>
        <w:numPr>
          <w:ilvl w:val="1"/>
          <w:numId w:val="14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997512">
        <w:rPr>
          <w:rFonts w:hint="eastAsia"/>
          <w:color w:val="FF0000"/>
          <w:sz w:val="24"/>
          <w:szCs w:val="24"/>
        </w:rPr>
        <w:t>提交的实验报告电子文档命名为：</w:t>
      </w:r>
      <w:r w:rsidRPr="00997512">
        <w:rPr>
          <w:rFonts w:hint="eastAsia"/>
          <w:color w:val="FF0000"/>
          <w:sz w:val="24"/>
        </w:rPr>
        <w:t xml:space="preserve"> 20115676</w:t>
      </w:r>
      <w:r>
        <w:rPr>
          <w:rFonts w:hint="eastAsia"/>
          <w:color w:val="FF0000"/>
          <w:sz w:val="24"/>
        </w:rPr>
        <w:t>李</w:t>
      </w:r>
      <w:r w:rsidRPr="00997512">
        <w:rPr>
          <w:rFonts w:hint="eastAsia"/>
          <w:color w:val="FF0000"/>
          <w:sz w:val="24"/>
        </w:rPr>
        <w:t>四</w:t>
      </w:r>
      <w:r>
        <w:rPr>
          <w:color w:val="FF0000"/>
          <w:sz w:val="24"/>
        </w:rPr>
        <w:t>2</w:t>
      </w:r>
      <w:r w:rsidRPr="00997512">
        <w:rPr>
          <w:rFonts w:hint="eastAsia"/>
          <w:color w:val="FF0000"/>
          <w:sz w:val="24"/>
        </w:rPr>
        <w:t>.doc</w:t>
      </w:r>
      <w:r w:rsidRPr="00997512">
        <w:rPr>
          <w:rFonts w:hint="eastAsia"/>
          <w:color w:val="FF0000"/>
          <w:sz w:val="24"/>
        </w:rPr>
        <w:t>，</w:t>
      </w:r>
      <w:r w:rsidRPr="00997512">
        <w:rPr>
          <w:rFonts w:hint="eastAsia"/>
          <w:color w:val="FF0000"/>
          <w:sz w:val="24"/>
          <w:szCs w:val="24"/>
        </w:rPr>
        <w:t>以后几次实验的报告名称以此类推。</w:t>
      </w:r>
    </w:p>
    <w:p w14:paraId="22FCF89B" w14:textId="77777777" w:rsidR="006F00B8" w:rsidRPr="00997512" w:rsidRDefault="006F00B8" w:rsidP="00B81435">
      <w:pPr>
        <w:spacing w:line="360" w:lineRule="auto"/>
        <w:ind w:left="840"/>
        <w:rPr>
          <w:rFonts w:ascii="宋体" w:hAnsi="宋体"/>
          <w:color w:val="FF0000"/>
          <w:sz w:val="24"/>
          <w:szCs w:val="24"/>
        </w:rPr>
      </w:pPr>
    </w:p>
    <w:p w14:paraId="5DDA2135" w14:textId="77777777" w:rsidR="00AC25FA" w:rsidRPr="0075598E" w:rsidRDefault="00AC25FA">
      <w:pPr>
        <w:rPr>
          <w:sz w:val="24"/>
          <w:szCs w:val="24"/>
        </w:rPr>
      </w:pPr>
    </w:p>
    <w:sectPr w:rsidR="00AC25FA" w:rsidRPr="0075598E" w:rsidSect="00C366DB"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88566" w14:textId="77777777" w:rsidR="005C21C9" w:rsidRDefault="005C21C9">
      <w:r>
        <w:separator/>
      </w:r>
    </w:p>
  </w:endnote>
  <w:endnote w:type="continuationSeparator" w:id="0">
    <w:p w14:paraId="0763F55C" w14:textId="77777777" w:rsidR="005C21C9" w:rsidRDefault="005C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6C685" w14:textId="77777777"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4ACB6F" w14:textId="77777777"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1732D" w14:textId="77777777"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984C" w14:textId="4472FD95" w:rsidR="00464EDE" w:rsidRDefault="00464EDE">
    <w:pPr>
      <w:pStyle w:val="a3"/>
    </w:pPr>
    <w:r>
      <w:rPr>
        <w:rFonts w:hint="eastAsia"/>
      </w:rPr>
      <w:t>报告创建时间：</w:t>
    </w:r>
    <w:r w:rsidR="00161251">
      <w:rPr>
        <w:rFonts w:hint="eastAsia"/>
        <w:lang w:eastAsia="zh-CN"/>
      </w:rPr>
      <w:t>2019/11/20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6F7A" w14:textId="77777777" w:rsidR="005C21C9" w:rsidRDefault="005C21C9">
      <w:r>
        <w:separator/>
      </w:r>
    </w:p>
  </w:footnote>
  <w:footnote w:type="continuationSeparator" w:id="0">
    <w:p w14:paraId="12F0FF71" w14:textId="77777777" w:rsidR="005C21C9" w:rsidRDefault="005C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EC43F" w14:textId="77777777"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9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3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4"/>
  </w:num>
  <w:num w:numId="5">
    <w:abstractNumId w:val="13"/>
  </w:num>
  <w:num w:numId="6">
    <w:abstractNumId w:val="11"/>
  </w:num>
  <w:num w:numId="7">
    <w:abstractNumId w:val="16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E9"/>
    <w:rsid w:val="000015C1"/>
    <w:rsid w:val="00011A01"/>
    <w:rsid w:val="000141CB"/>
    <w:rsid w:val="0001777C"/>
    <w:rsid w:val="0003251B"/>
    <w:rsid w:val="00074A5B"/>
    <w:rsid w:val="00076095"/>
    <w:rsid w:val="00081DA2"/>
    <w:rsid w:val="000906D0"/>
    <w:rsid w:val="000E381C"/>
    <w:rsid w:val="00113C95"/>
    <w:rsid w:val="001167DA"/>
    <w:rsid w:val="001276E8"/>
    <w:rsid w:val="001333A1"/>
    <w:rsid w:val="00141769"/>
    <w:rsid w:val="001469B9"/>
    <w:rsid w:val="00161251"/>
    <w:rsid w:val="00162C11"/>
    <w:rsid w:val="00184342"/>
    <w:rsid w:val="001844D7"/>
    <w:rsid w:val="001C4A9F"/>
    <w:rsid w:val="001E4261"/>
    <w:rsid w:val="001E563D"/>
    <w:rsid w:val="002120D8"/>
    <w:rsid w:val="002344C8"/>
    <w:rsid w:val="00243C4B"/>
    <w:rsid w:val="00292008"/>
    <w:rsid w:val="00297AA9"/>
    <w:rsid w:val="002B3175"/>
    <w:rsid w:val="002C64D1"/>
    <w:rsid w:val="002C6831"/>
    <w:rsid w:val="002D7592"/>
    <w:rsid w:val="002F1956"/>
    <w:rsid w:val="00320B17"/>
    <w:rsid w:val="00323306"/>
    <w:rsid w:val="0032481B"/>
    <w:rsid w:val="00327CB0"/>
    <w:rsid w:val="003467EF"/>
    <w:rsid w:val="00365536"/>
    <w:rsid w:val="00375600"/>
    <w:rsid w:val="00385507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573E1"/>
    <w:rsid w:val="00464EDE"/>
    <w:rsid w:val="00473827"/>
    <w:rsid w:val="00493E6D"/>
    <w:rsid w:val="004B562E"/>
    <w:rsid w:val="004C050B"/>
    <w:rsid w:val="004C544C"/>
    <w:rsid w:val="004D380A"/>
    <w:rsid w:val="004E4C42"/>
    <w:rsid w:val="00503381"/>
    <w:rsid w:val="005215F3"/>
    <w:rsid w:val="0054225A"/>
    <w:rsid w:val="005574D6"/>
    <w:rsid w:val="005854F7"/>
    <w:rsid w:val="00587864"/>
    <w:rsid w:val="0059087A"/>
    <w:rsid w:val="0059655E"/>
    <w:rsid w:val="00597A82"/>
    <w:rsid w:val="005B0236"/>
    <w:rsid w:val="005B09D3"/>
    <w:rsid w:val="005B2557"/>
    <w:rsid w:val="005B7903"/>
    <w:rsid w:val="005C21C9"/>
    <w:rsid w:val="005D0127"/>
    <w:rsid w:val="005D1942"/>
    <w:rsid w:val="005F4CEB"/>
    <w:rsid w:val="00624B02"/>
    <w:rsid w:val="00634740"/>
    <w:rsid w:val="00667DAE"/>
    <w:rsid w:val="006A180F"/>
    <w:rsid w:val="006A4BB6"/>
    <w:rsid w:val="006A622E"/>
    <w:rsid w:val="006E33C2"/>
    <w:rsid w:val="006F00B8"/>
    <w:rsid w:val="007074A2"/>
    <w:rsid w:val="00731561"/>
    <w:rsid w:val="00752CA5"/>
    <w:rsid w:val="00752E85"/>
    <w:rsid w:val="0075598E"/>
    <w:rsid w:val="00776EE8"/>
    <w:rsid w:val="007810D8"/>
    <w:rsid w:val="0079440F"/>
    <w:rsid w:val="007C628C"/>
    <w:rsid w:val="007D345F"/>
    <w:rsid w:val="007D5398"/>
    <w:rsid w:val="00826B6B"/>
    <w:rsid w:val="008378E9"/>
    <w:rsid w:val="00855DDB"/>
    <w:rsid w:val="008748AA"/>
    <w:rsid w:val="0087594C"/>
    <w:rsid w:val="008D72D7"/>
    <w:rsid w:val="008E2060"/>
    <w:rsid w:val="009128C4"/>
    <w:rsid w:val="00915F93"/>
    <w:rsid w:val="009540B7"/>
    <w:rsid w:val="00965524"/>
    <w:rsid w:val="00982147"/>
    <w:rsid w:val="00985C72"/>
    <w:rsid w:val="009900D8"/>
    <w:rsid w:val="00997431"/>
    <w:rsid w:val="00997512"/>
    <w:rsid w:val="009E6904"/>
    <w:rsid w:val="009F01FD"/>
    <w:rsid w:val="009F430B"/>
    <w:rsid w:val="00A04A75"/>
    <w:rsid w:val="00A34A60"/>
    <w:rsid w:val="00A553EF"/>
    <w:rsid w:val="00A55FC6"/>
    <w:rsid w:val="00A620EF"/>
    <w:rsid w:val="00A62FB7"/>
    <w:rsid w:val="00A76180"/>
    <w:rsid w:val="00A847F1"/>
    <w:rsid w:val="00AB5AFD"/>
    <w:rsid w:val="00AC25FA"/>
    <w:rsid w:val="00B129DE"/>
    <w:rsid w:val="00B81435"/>
    <w:rsid w:val="00BB4194"/>
    <w:rsid w:val="00BC287A"/>
    <w:rsid w:val="00BC43FC"/>
    <w:rsid w:val="00BF4952"/>
    <w:rsid w:val="00C346B1"/>
    <w:rsid w:val="00C366DB"/>
    <w:rsid w:val="00C54DFD"/>
    <w:rsid w:val="00C55AC1"/>
    <w:rsid w:val="00C75827"/>
    <w:rsid w:val="00CB5C48"/>
    <w:rsid w:val="00CC44EE"/>
    <w:rsid w:val="00CF2F25"/>
    <w:rsid w:val="00CF5A31"/>
    <w:rsid w:val="00D00F9C"/>
    <w:rsid w:val="00D121A5"/>
    <w:rsid w:val="00D202F0"/>
    <w:rsid w:val="00D76A09"/>
    <w:rsid w:val="00D85DE9"/>
    <w:rsid w:val="00D9120F"/>
    <w:rsid w:val="00D92D76"/>
    <w:rsid w:val="00D966D5"/>
    <w:rsid w:val="00DB7209"/>
    <w:rsid w:val="00DC2AE1"/>
    <w:rsid w:val="00DE2D48"/>
    <w:rsid w:val="00DF5EC4"/>
    <w:rsid w:val="00DF7E00"/>
    <w:rsid w:val="00E01EBA"/>
    <w:rsid w:val="00E0413F"/>
    <w:rsid w:val="00E14A2B"/>
    <w:rsid w:val="00E611E8"/>
    <w:rsid w:val="00E86934"/>
    <w:rsid w:val="00E97059"/>
    <w:rsid w:val="00EC0FB6"/>
    <w:rsid w:val="00EC1E1C"/>
    <w:rsid w:val="00EE4E9E"/>
    <w:rsid w:val="00EF5D44"/>
    <w:rsid w:val="00F23E7B"/>
    <w:rsid w:val="00F514EA"/>
    <w:rsid w:val="00F6064B"/>
    <w:rsid w:val="00F65739"/>
    <w:rsid w:val="00F778EE"/>
    <w:rsid w:val="00F8204D"/>
    <w:rsid w:val="00F83367"/>
    <w:rsid w:val="00F8370E"/>
    <w:rsid w:val="00F97E8F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F6944"/>
  <w14:defaultImageDpi w14:val="300"/>
  <w15:chartTrackingRefBased/>
  <w15:docId w15:val="{CADEF705-9F13-FF4B-84A1-AFCA234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character" w:styleId="ab">
    <w:name w:val="Placeholder Text"/>
    <w:basedOn w:val="a0"/>
    <w:uiPriority w:val="99"/>
    <w:unhideWhenUsed/>
    <w:rsid w:val="006A4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7</Pages>
  <Words>474</Words>
  <Characters>2705</Characters>
  <Application>Microsoft Office Word</Application>
  <DocSecurity>0</DocSecurity>
  <Lines>22</Lines>
  <Paragraphs>6</Paragraphs>
  <ScaleCrop>false</ScaleCrop>
  <Company>cqu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王 志鹏</cp:lastModifiedBy>
  <cp:revision>12</cp:revision>
  <cp:lastPrinted>2007-04-25T13:50:00Z</cp:lastPrinted>
  <dcterms:created xsi:type="dcterms:W3CDTF">2018-11-27T08:15:00Z</dcterms:created>
  <dcterms:modified xsi:type="dcterms:W3CDTF">2019-11-21T10:59:00Z</dcterms:modified>
</cp:coreProperties>
</file>