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839F" w14:textId="77777777" w:rsidR="007D3A25" w:rsidRDefault="00000000">
      <w:pPr>
        <w:spacing w:after="20"/>
        <w:jc w:val="center"/>
      </w:pPr>
      <w:r>
        <w:rPr>
          <w:b/>
          <w:color w:val="1F4E79"/>
          <w:sz w:val="36"/>
        </w:rPr>
        <w:t>LIM G WEI</w:t>
      </w:r>
    </w:p>
    <w:p w14:paraId="692B26DA" w14:textId="77777777" w:rsidR="007D3A25" w:rsidRDefault="00000000">
      <w:pPr>
        <w:spacing w:after="20"/>
        <w:jc w:val="center"/>
      </w:pPr>
      <w:r>
        <w:rPr>
          <w:b/>
          <w:color w:val="333333"/>
          <w:sz w:val="21"/>
        </w:rPr>
        <w:t>AI Application Developer | Backend-Oriented ML Engineer</w:t>
      </w:r>
    </w:p>
    <w:p w14:paraId="377E6CF6" w14:textId="4C775340" w:rsidR="007D3A25" w:rsidRDefault="000D15E1">
      <w:pPr>
        <w:spacing w:after="80"/>
        <w:jc w:val="center"/>
      </w:pPr>
      <w:r>
        <w:rPr>
          <w:color w:val="333333"/>
          <w:sz w:val="17"/>
        </w:rPr>
        <w:t>Johor</w:t>
      </w:r>
      <w:r w:rsidR="00000000">
        <w:rPr>
          <w:color w:val="333333"/>
          <w:sz w:val="17"/>
        </w:rPr>
        <w:t>, Malaysia</w:t>
      </w:r>
      <w:r w:rsidR="00000000">
        <w:rPr>
          <w:color w:val="666666"/>
          <w:sz w:val="17"/>
        </w:rPr>
        <w:t xml:space="preserve"> | </w:t>
      </w:r>
      <w:r w:rsidR="00000000">
        <w:rPr>
          <w:color w:val="333333"/>
          <w:sz w:val="17"/>
        </w:rPr>
        <w:t>limgwei24@gmail.com</w:t>
      </w:r>
      <w:r w:rsidR="00000000">
        <w:rPr>
          <w:color w:val="666666"/>
          <w:sz w:val="17"/>
        </w:rPr>
        <w:t xml:space="preserve"> | </w:t>
      </w:r>
      <w:r w:rsidR="00000000">
        <w:rPr>
          <w:color w:val="333333"/>
          <w:sz w:val="17"/>
        </w:rPr>
        <w:t xml:space="preserve">GitHub: </w:t>
      </w:r>
      <w:hyperlink r:id="rId6" w:history="1">
        <w:r w:rsidRPr="000D15E1">
          <w:rPr>
            <w:rStyle w:val="Hyperlink"/>
            <w:sz w:val="17"/>
          </w:rPr>
          <w:t>limgwei-123 (G Wei Lim)</w:t>
        </w:r>
      </w:hyperlink>
      <w:r w:rsidR="00000000">
        <w:rPr>
          <w:color w:val="666666"/>
          <w:sz w:val="17"/>
        </w:rPr>
        <w:t xml:space="preserve"> | </w:t>
      </w:r>
      <w:r w:rsidR="00000000">
        <w:rPr>
          <w:color w:val="333333"/>
          <w:sz w:val="17"/>
        </w:rPr>
        <w:t xml:space="preserve">LinkedIn: </w:t>
      </w:r>
      <w:r w:rsidR="00852855" w:rsidRPr="00852855">
        <w:rPr>
          <w:color w:val="333333"/>
          <w:sz w:val="17"/>
        </w:rPr>
        <w:t>www.linkedin.com/in/g-wei-lim-1385a8204</w:t>
      </w:r>
      <w:r w:rsidR="00000000">
        <w:rPr>
          <w:color w:val="666666"/>
          <w:sz w:val="17"/>
        </w:rPr>
        <w:t xml:space="preserve"> | </w:t>
      </w:r>
      <w:r w:rsidR="00000000">
        <w:rPr>
          <w:color w:val="333333"/>
          <w:sz w:val="17"/>
        </w:rPr>
        <w:t xml:space="preserve">Portfolio: </w:t>
      </w:r>
      <w:hyperlink r:id="rId7" w:history="1">
        <w:r w:rsidR="0068616B" w:rsidRPr="0068616B">
          <w:rPr>
            <w:rStyle w:val="Hyperlink"/>
            <w:sz w:val="17"/>
          </w:rPr>
          <w:t>Lim G</w:t>
        </w:r>
        <w:r w:rsidR="0068616B" w:rsidRPr="0068616B">
          <w:rPr>
            <w:rStyle w:val="Hyperlink"/>
            <w:sz w:val="17"/>
          </w:rPr>
          <w:t xml:space="preserve"> </w:t>
        </w:r>
        <w:r w:rsidR="0068616B" w:rsidRPr="0068616B">
          <w:rPr>
            <w:rStyle w:val="Hyperlink"/>
            <w:sz w:val="17"/>
          </w:rPr>
          <w:t>Wei | AI Application Developer</w:t>
        </w:r>
      </w:hyperlink>
    </w:p>
    <w:p w14:paraId="0826E533" w14:textId="77777777" w:rsidR="007D3A25" w:rsidRDefault="00000000">
      <w:pPr>
        <w:pBdr>
          <w:bottom w:val="single" w:sz="6" w:space="1" w:color="BFBFBF"/>
        </w:pBdr>
        <w:spacing w:before="120" w:after="40"/>
      </w:pPr>
      <w:r>
        <w:rPr>
          <w:b/>
          <w:color w:val="1F4E79"/>
          <w:sz w:val="20"/>
        </w:rPr>
        <w:t>PROFESSIONAL SUMMARY</w:t>
      </w:r>
    </w:p>
    <w:p w14:paraId="5733821C" w14:textId="77777777" w:rsidR="007D3A25" w:rsidRDefault="00000000">
      <w:pPr>
        <w:spacing w:after="40"/>
      </w:pPr>
      <w:r>
        <w:t>AI application developer focused on building practical AI-powered systems that connect backend services, databases, LLM APIs, machine learning models, and real-world workflows. Experienced in FastAPI, React, PostgreSQL, Docker, JWT authentication, workflow orchestration, Gemini API integration, CNN-based computer vision, and EEG deep learning research.</w:t>
      </w:r>
    </w:p>
    <w:p w14:paraId="6E1348EE" w14:textId="77777777" w:rsidR="007D3A25" w:rsidRDefault="00000000">
      <w:pPr>
        <w:pBdr>
          <w:bottom w:val="single" w:sz="6" w:space="1" w:color="BFBFBF"/>
        </w:pBdr>
        <w:spacing w:before="120" w:after="40"/>
      </w:pPr>
      <w:r>
        <w:rPr>
          <w:b/>
          <w:color w:val="1F4E79"/>
          <w:sz w:val="20"/>
        </w:rPr>
        <w:t>TECHNICAL SKILLS</w:t>
      </w:r>
    </w:p>
    <w:p w14:paraId="159DDE0B" w14:textId="112F9CB6" w:rsidR="007D3A25" w:rsidRDefault="00000000">
      <w:pPr>
        <w:spacing w:after="20"/>
      </w:pPr>
      <w:r>
        <w:rPr>
          <w:b/>
        </w:rPr>
        <w:t xml:space="preserve">Backend: </w:t>
      </w:r>
      <w:r>
        <w:t>Python, FastAPI, SQLAlchemy, Alembic, PostgreSQL, Pydantic, JWT authentication, REST APIs</w:t>
      </w:r>
    </w:p>
    <w:p w14:paraId="645C0983" w14:textId="77777777" w:rsidR="007D3A25" w:rsidRDefault="00000000">
      <w:pPr>
        <w:spacing w:after="20"/>
      </w:pPr>
      <w:r>
        <w:rPr>
          <w:b/>
        </w:rPr>
        <w:t xml:space="preserve">AI / ML: </w:t>
      </w:r>
      <w:r>
        <w:t>Gemini API, LLM integration, prompt engineering, CNN, computer vision, EEG classification, model evaluation</w:t>
      </w:r>
    </w:p>
    <w:p w14:paraId="39E5C54D" w14:textId="77777777" w:rsidR="007D3A25" w:rsidRDefault="00000000">
      <w:pPr>
        <w:spacing w:after="20"/>
      </w:pPr>
      <w:r>
        <w:rPr>
          <w:b/>
        </w:rPr>
        <w:t xml:space="preserve">DevOps / Testing: </w:t>
      </w:r>
      <w:r>
        <w:t>Docker, Docker Compose, Git, GitHub, GitHub Actions, Vercel, Render, Pytest, HTTPX, FastAPI TestClient</w:t>
      </w:r>
    </w:p>
    <w:p w14:paraId="3ECEE53A" w14:textId="77777777" w:rsidR="007D3A25" w:rsidRDefault="00000000">
      <w:pPr>
        <w:pBdr>
          <w:bottom w:val="single" w:sz="6" w:space="1" w:color="BFBFBF"/>
        </w:pBdr>
        <w:spacing w:before="120" w:after="40"/>
      </w:pPr>
      <w:r>
        <w:rPr>
          <w:b/>
          <w:color w:val="1F4E79"/>
          <w:sz w:val="20"/>
        </w:rPr>
        <w:t>PROJECTS</w:t>
      </w:r>
    </w:p>
    <w:p w14:paraId="223CBC23" w14:textId="77777777" w:rsidR="007D3A25" w:rsidRDefault="00000000">
      <w:pPr>
        <w:spacing w:before="60" w:after="20"/>
      </w:pPr>
      <w:r>
        <w:rPr>
          <w:b/>
          <w:color w:val="000000"/>
          <w:sz w:val="19"/>
        </w:rPr>
        <w:t>Lifelikegame - AI-Powered Gamified Goal Management Platform</w:t>
      </w:r>
      <w:r>
        <w:rPr>
          <w:color w:val="555555"/>
        </w:rPr>
        <w:t xml:space="preserve"> | React, TypeScript, FastAPI, PostgreSQL, SQLAlchemy, Alembic, Docker, JWT, Gemini API, Vercel, Render</w:t>
      </w:r>
    </w:p>
    <w:p w14:paraId="0F0A4AEF" w14:textId="25F97D26" w:rsidR="007D3A25" w:rsidRDefault="00000000" w:rsidP="00B46321">
      <w:pPr>
        <w:pStyle w:val="ListParagraph"/>
        <w:numPr>
          <w:ilvl w:val="0"/>
          <w:numId w:val="11"/>
        </w:numPr>
        <w:spacing w:after="24"/>
      </w:pPr>
      <w:r>
        <w:t>Built and deployed a full-stack gamified life management app that turns personal goals into scheduled tasks, daily task instances, points, rewards, and AI-generated action plans.</w:t>
      </w:r>
    </w:p>
    <w:p w14:paraId="18E9597D" w14:textId="088932BD" w:rsidR="007D3A25" w:rsidRDefault="00000000" w:rsidP="00B46321">
      <w:pPr>
        <w:pStyle w:val="ListParagraph"/>
        <w:numPr>
          <w:ilvl w:val="0"/>
          <w:numId w:val="11"/>
        </w:numPr>
        <w:spacing w:after="24"/>
      </w:pPr>
      <w:r>
        <w:t xml:space="preserve">Designed a modular backend using routers, dependency </w:t>
      </w:r>
      <w:r w:rsidR="00603735">
        <w:t>injections</w:t>
      </w:r>
      <w:r>
        <w:t>, services, repositories, schemas, interfaces, and workflow orchestration for cross-module business flows.</w:t>
      </w:r>
    </w:p>
    <w:p w14:paraId="4B1ADFC2" w14:textId="6E55049C" w:rsidR="007D3A25" w:rsidRDefault="00000000" w:rsidP="00B46321">
      <w:pPr>
        <w:pStyle w:val="ListParagraph"/>
        <w:numPr>
          <w:ilvl w:val="0"/>
          <w:numId w:val="11"/>
        </w:numPr>
        <w:spacing w:after="24"/>
      </w:pPr>
      <w:r>
        <w:t>Implemented JWT authentication, goal and task management, daily/weekly scheduling, automated task instance generation, scoring schemes, point ledger tracking, and reward redemption.</w:t>
      </w:r>
    </w:p>
    <w:p w14:paraId="6106FD07" w14:textId="147C7D61" w:rsidR="007D3A25" w:rsidRDefault="00000000" w:rsidP="00B46321">
      <w:pPr>
        <w:pStyle w:val="ListParagraph"/>
        <w:numPr>
          <w:ilvl w:val="0"/>
          <w:numId w:val="11"/>
        </w:numPr>
        <w:spacing w:after="24"/>
      </w:pPr>
      <w:r>
        <w:t>Integrated Gemini API to generate structured goal and task plans from natural language prompts with JSON-based responses.</w:t>
      </w:r>
    </w:p>
    <w:p w14:paraId="2016CBC2" w14:textId="0E14656B" w:rsidR="00B46321" w:rsidRDefault="00B46321" w:rsidP="00B46321">
      <w:pPr>
        <w:pStyle w:val="ListParagraph"/>
        <w:numPr>
          <w:ilvl w:val="0"/>
          <w:numId w:val="11"/>
        </w:numPr>
        <w:spacing w:after="24"/>
      </w:pPr>
      <w:r>
        <w:t xml:space="preserve">Frontend build from vibe coding with prompt, </w:t>
      </w:r>
      <w:r w:rsidR="00AE3635">
        <w:t>tech stack</w:t>
      </w:r>
      <w:r>
        <w:t xml:space="preserve"> </w:t>
      </w:r>
      <w:r w:rsidR="00AE3635">
        <w:t>React</w:t>
      </w:r>
    </w:p>
    <w:p w14:paraId="7373E420" w14:textId="77777777" w:rsidR="00B46321" w:rsidRDefault="00B46321">
      <w:pPr>
        <w:spacing w:after="24"/>
        <w:ind w:left="230" w:hanging="230"/>
      </w:pPr>
    </w:p>
    <w:p w14:paraId="6425D06E" w14:textId="77777777" w:rsidR="007D3A25" w:rsidRDefault="00000000">
      <w:pPr>
        <w:spacing w:before="60" w:after="20"/>
      </w:pPr>
      <w:r>
        <w:rPr>
          <w:b/>
          <w:color w:val="000000"/>
          <w:sz w:val="19"/>
        </w:rPr>
        <w:t>OpenLearning Course Assistant Integration - Multimodal AI Education Assistant</w:t>
      </w:r>
      <w:r>
        <w:rPr>
          <w:color w:val="555555"/>
        </w:rPr>
        <w:t xml:space="preserve"> | Python, Gemini API, Multimodal LLM, prompt engineering, logging</w:t>
      </w:r>
    </w:p>
    <w:p w14:paraId="19B9F277" w14:textId="77777777" w:rsidR="007D3A25" w:rsidRDefault="00000000">
      <w:pPr>
        <w:spacing w:after="24"/>
        <w:ind w:left="230" w:hanging="230"/>
      </w:pPr>
      <w:r>
        <w:t>• Developed a private AI assistant integration for an online learning platform that allows students to submit text and image-based questions and receive text-based answers.</w:t>
      </w:r>
    </w:p>
    <w:p w14:paraId="0D97854B" w14:textId="77777777" w:rsidR="007D3A25" w:rsidRDefault="00000000">
      <w:pPr>
        <w:spacing w:after="24"/>
        <w:ind w:left="230" w:hanging="230"/>
      </w:pPr>
      <w:r>
        <w:t>• Designed a multimodal prompt flow and logging structure to record group ID, prompt, AI response, and timestamp for traceability.</w:t>
      </w:r>
    </w:p>
    <w:p w14:paraId="08E13B5B" w14:textId="77777777" w:rsidR="007D3A25" w:rsidRDefault="00000000">
      <w:pPr>
        <w:spacing w:after="24"/>
        <w:ind w:left="230" w:hanging="230"/>
      </w:pPr>
      <w:r>
        <w:t>• Planned a course-material-first answer flow with future retrieval-augmented generation support.</w:t>
      </w:r>
    </w:p>
    <w:p w14:paraId="43AED2DF" w14:textId="77777777" w:rsidR="007D3A25" w:rsidRDefault="00000000">
      <w:pPr>
        <w:spacing w:after="20"/>
        <w:ind w:left="230" w:hanging="230"/>
      </w:pPr>
      <w:r>
        <w:rPr>
          <w:color w:val="666666"/>
          <w:sz w:val="17"/>
        </w:rPr>
        <w:t>• Private project; source code and platform screenshots are not publicly available due to confidentiality.</w:t>
      </w:r>
    </w:p>
    <w:p w14:paraId="24DC936C" w14:textId="77777777" w:rsidR="007D3A25" w:rsidRDefault="00000000">
      <w:pPr>
        <w:spacing w:before="60" w:after="20"/>
      </w:pPr>
      <w:r>
        <w:rPr>
          <w:b/>
          <w:color w:val="000000"/>
          <w:sz w:val="19"/>
        </w:rPr>
        <w:t>CCTV Abnormality Detection - CNN-Based Computer Vision System</w:t>
      </w:r>
      <w:r>
        <w:rPr>
          <w:color w:val="555555"/>
        </w:rPr>
        <w:t xml:space="preserve"> | Python, OpenCV, CNN, TensorFlow/Keras, image preprocessing</w:t>
      </w:r>
    </w:p>
    <w:p w14:paraId="3D106AFB" w14:textId="77777777" w:rsidR="007D3A25" w:rsidRDefault="00000000">
      <w:pPr>
        <w:spacing w:after="24"/>
        <w:ind w:left="230" w:hanging="230"/>
      </w:pPr>
      <w:r>
        <w:t>• Built a computer vision pipeline to identify abnormal CCTV frames using image preprocessing and CNN-based classification.</w:t>
      </w:r>
    </w:p>
    <w:p w14:paraId="39E4E35E" w14:textId="77777777" w:rsidR="007D3A25" w:rsidRDefault="00000000">
      <w:pPr>
        <w:spacing w:after="24"/>
        <w:ind w:left="230" w:hanging="230"/>
      </w:pPr>
      <w:r>
        <w:t>• Implemented rule-based abnormality checks using brightness and grayscale pixel ratio thresholds to support visual anomaly detection.</w:t>
      </w:r>
    </w:p>
    <w:p w14:paraId="1CF3723B" w14:textId="77777777" w:rsidR="007D3A25" w:rsidRDefault="00000000">
      <w:pPr>
        <w:spacing w:after="24"/>
        <w:ind w:left="230" w:hanging="230"/>
      </w:pPr>
      <w:r>
        <w:t>• Designed the system for monitoring use cases where CCTV frames are classified as normal or abnormal.</w:t>
      </w:r>
    </w:p>
    <w:p w14:paraId="4271F62F" w14:textId="77777777" w:rsidR="007D3A25" w:rsidRDefault="00000000">
      <w:pPr>
        <w:spacing w:after="20"/>
        <w:ind w:left="230" w:hanging="230"/>
      </w:pPr>
      <w:r>
        <w:rPr>
          <w:color w:val="666666"/>
          <w:sz w:val="17"/>
        </w:rPr>
        <w:t>• Private project; details are summarized without exposing sensitive data.</w:t>
      </w:r>
    </w:p>
    <w:p w14:paraId="28FE3E1F" w14:textId="77777777" w:rsidR="007D3A25" w:rsidRDefault="00000000">
      <w:pPr>
        <w:spacing w:before="60" w:after="20"/>
      </w:pPr>
      <w:r>
        <w:rPr>
          <w:b/>
          <w:color w:val="000000"/>
          <w:sz w:val="19"/>
        </w:rPr>
        <w:t>EEG Drowsiness Detection - CNN-Based EEG Classification Research</w:t>
      </w:r>
      <w:r>
        <w:rPr>
          <w:color w:val="555555"/>
        </w:rPr>
        <w:t xml:space="preserve"> | Python, PyTorch, CNN, EEG, LOSO cross-validation, model evaluation</w:t>
      </w:r>
    </w:p>
    <w:p w14:paraId="3CA1E4F5" w14:textId="77777777" w:rsidR="007D3A25" w:rsidRDefault="00000000">
      <w:pPr>
        <w:spacing w:after="24"/>
        <w:ind w:left="230" w:hanging="230"/>
      </w:pPr>
      <w:r>
        <w:t>• Developed CNN-based models for cross-subject EEG drowsiness detection using multi-channel EEG signals.</w:t>
      </w:r>
    </w:p>
    <w:p w14:paraId="29D95F9A" w14:textId="77777777" w:rsidR="007D3A25" w:rsidRDefault="00000000">
      <w:pPr>
        <w:spacing w:after="24"/>
        <w:ind w:left="230" w:hanging="230"/>
      </w:pPr>
      <w:r>
        <w:t>• Evaluated model performance using Leave-One-Subject-Out cross-validation and metrics including accuracy, precision, recall, and F1-score.</w:t>
      </w:r>
    </w:p>
    <w:p w14:paraId="13354D32" w14:textId="77777777" w:rsidR="007D3A25" w:rsidRDefault="00000000">
      <w:pPr>
        <w:spacing w:after="24"/>
        <w:ind w:left="230" w:hanging="230"/>
        <w:rPr>
          <w:rFonts w:eastAsia="SimSun"/>
          <w:lang w:eastAsia="zh-CN"/>
        </w:rPr>
      </w:pPr>
      <w:r>
        <w:t>• Explored channel selection and interpretability approaches for understanding EEG channel contribution in drowsiness prediction.</w:t>
      </w:r>
    </w:p>
    <w:p w14:paraId="541DBC5F" w14:textId="361C7F42" w:rsidR="006C6A66" w:rsidRPr="006C6A66" w:rsidRDefault="006C6A66" w:rsidP="006C6A66">
      <w:pPr>
        <w:pBdr>
          <w:bottom w:val="single" w:sz="6" w:space="1" w:color="BFBFBF"/>
        </w:pBdr>
        <w:spacing w:before="120" w:after="40"/>
        <w:rPr>
          <w:rFonts w:eastAsia="SimSun" w:hint="eastAsia"/>
          <w:lang w:eastAsia="zh-CN"/>
        </w:rPr>
      </w:pPr>
      <w:r>
        <w:rPr>
          <w:b/>
          <w:color w:val="1F4E79"/>
          <w:sz w:val="20"/>
        </w:rPr>
        <w:t>Work Experience</w:t>
      </w:r>
    </w:p>
    <w:p w14:paraId="1A1C8B6E" w14:textId="6AC2AD80" w:rsidR="006C6A66" w:rsidRDefault="006C6A66" w:rsidP="006C6A66">
      <w:pPr>
        <w:spacing w:after="24"/>
        <w:rPr>
          <w:rFonts w:eastAsia="SimSun"/>
          <w:b/>
          <w:bCs/>
          <w:lang w:eastAsia="zh-CN"/>
        </w:rPr>
      </w:pPr>
      <w:r w:rsidRPr="006C6A66">
        <w:rPr>
          <w:rFonts w:eastAsia="SimSun"/>
          <w:b/>
          <w:bCs/>
          <w:lang w:eastAsia="zh-CN"/>
        </w:rPr>
        <w:t xml:space="preserve">Software Engineer – Palazon Technology May 2023 – Jul 2025 </w:t>
      </w:r>
    </w:p>
    <w:p w14:paraId="2D316997" w14:textId="144AA6E0" w:rsidR="00EC7D79" w:rsidRPr="00EC7D79" w:rsidRDefault="00FA32EB" w:rsidP="00EC7D79">
      <w:pPr>
        <w:pStyle w:val="ListParagraph"/>
        <w:numPr>
          <w:ilvl w:val="0"/>
          <w:numId w:val="16"/>
        </w:numPr>
        <w:spacing w:after="24"/>
        <w:rPr>
          <w:rFonts w:eastAsia="SimSun"/>
          <w:lang w:val="en-MY" w:eastAsia="zh-CN"/>
        </w:rPr>
      </w:pPr>
      <w:r>
        <w:rPr>
          <w:rFonts w:eastAsia="SimSun"/>
          <w:lang w:val="en-MY" w:eastAsia="zh-CN"/>
        </w:rPr>
        <w:t>Developed and maintained</w:t>
      </w:r>
      <w:r w:rsidR="00EC7D79" w:rsidRPr="00EC7D79">
        <w:rPr>
          <w:rFonts w:eastAsia="SimSun"/>
          <w:lang w:val="en-MY" w:eastAsia="zh-CN"/>
        </w:rPr>
        <w:t xml:space="preserve"> the PCMS website, including bug fixes, UI adjustments, and feature improvements. </w:t>
      </w:r>
    </w:p>
    <w:p w14:paraId="6F653106" w14:textId="224C195A" w:rsidR="00EC7D79" w:rsidRPr="00EC7D79" w:rsidRDefault="00EC7D79" w:rsidP="00EC7D79">
      <w:pPr>
        <w:pStyle w:val="ListParagraph"/>
        <w:numPr>
          <w:ilvl w:val="0"/>
          <w:numId w:val="16"/>
        </w:numPr>
        <w:spacing w:after="24"/>
        <w:rPr>
          <w:rFonts w:eastAsia="SimSun"/>
          <w:lang w:val="en-MY" w:eastAsia="zh-CN"/>
        </w:rPr>
      </w:pPr>
      <w:r w:rsidRPr="00EC7D79">
        <w:rPr>
          <w:rFonts w:eastAsia="SimSun"/>
          <w:lang w:val="en-MY" w:eastAsia="zh-CN"/>
        </w:rPr>
        <w:t xml:space="preserve">Supported MISUMI-related product page maintenance, including product card layouts, product information updates, pricing display, and stock/status presentation. </w:t>
      </w:r>
    </w:p>
    <w:p w14:paraId="03CC19CA" w14:textId="53AEEB10" w:rsidR="00EC7D79" w:rsidRPr="00EC7D79" w:rsidRDefault="00EC7D79" w:rsidP="00EC7D79">
      <w:pPr>
        <w:pStyle w:val="ListParagraph"/>
        <w:numPr>
          <w:ilvl w:val="0"/>
          <w:numId w:val="16"/>
        </w:numPr>
        <w:spacing w:after="24"/>
        <w:rPr>
          <w:rFonts w:eastAsia="SimSun"/>
          <w:lang w:eastAsia="zh-CN"/>
        </w:rPr>
      </w:pPr>
      <w:r w:rsidRPr="00EC7D79">
        <w:rPr>
          <w:rFonts w:eastAsia="SimSun"/>
          <w:lang w:val="en-MY" w:eastAsia="zh-CN"/>
        </w:rPr>
        <w:t>Worked with HTML, CSS, JavaScript, PHP / Laravel, MySQL, and phpMyAdmin to troubleshoot and maintain web application features.</w:t>
      </w:r>
    </w:p>
    <w:p w14:paraId="7EDF3E1E" w14:textId="77777777" w:rsidR="007D3A25" w:rsidRDefault="00000000">
      <w:pPr>
        <w:pBdr>
          <w:bottom w:val="single" w:sz="6" w:space="1" w:color="BFBFBF"/>
        </w:pBdr>
        <w:spacing w:before="120" w:after="40"/>
      </w:pPr>
      <w:r>
        <w:rPr>
          <w:b/>
          <w:color w:val="1F4E79"/>
          <w:sz w:val="20"/>
        </w:rPr>
        <w:t>RESEARCH &amp; DEVELOPMENT FOCUS</w:t>
      </w:r>
    </w:p>
    <w:p w14:paraId="555F05A0" w14:textId="77777777" w:rsidR="007D3A25" w:rsidRDefault="00000000">
      <w:pPr>
        <w:spacing w:after="24"/>
        <w:ind w:left="230" w:hanging="230"/>
      </w:pPr>
      <w:r>
        <w:t>• Backend AI systems: FastAPI services, PostgreSQL schema design, Dockerized local development, deployment configuration, and API testing.</w:t>
      </w:r>
    </w:p>
    <w:p w14:paraId="3967A75D" w14:textId="77777777" w:rsidR="007D3A25" w:rsidRDefault="00000000">
      <w:pPr>
        <w:spacing w:after="24"/>
        <w:ind w:left="230" w:hanging="230"/>
      </w:pPr>
      <w:r>
        <w:t>• Machine learning applications: CNN-based visual abnormality detection and EEG-based driver drowsiness detection research.</w:t>
      </w:r>
    </w:p>
    <w:p w14:paraId="588C6543" w14:textId="77777777" w:rsidR="007D3A25" w:rsidRDefault="00000000">
      <w:pPr>
        <w:spacing w:after="24"/>
        <w:ind w:left="230" w:hanging="230"/>
      </w:pPr>
      <w:r>
        <w:lastRenderedPageBreak/>
        <w:t>• LLM applications: structured JSON output, multimodal question answering, prompt design, and AI planning workflows.</w:t>
      </w:r>
    </w:p>
    <w:p w14:paraId="1D15AA50" w14:textId="77777777" w:rsidR="007D3A25" w:rsidRDefault="00000000">
      <w:pPr>
        <w:pBdr>
          <w:bottom w:val="single" w:sz="6" w:space="1" w:color="BFBFBF"/>
        </w:pBdr>
        <w:spacing w:before="120" w:after="40"/>
      </w:pPr>
      <w:r>
        <w:rPr>
          <w:b/>
          <w:color w:val="1F4E79"/>
          <w:sz w:val="20"/>
        </w:rPr>
        <w:t>EDUCATION</w:t>
      </w:r>
    </w:p>
    <w:p w14:paraId="532D0D5B" w14:textId="77777777" w:rsidR="00582E81" w:rsidRDefault="00582E81" w:rsidP="00B836BE">
      <w:pPr>
        <w:spacing w:after="0"/>
        <w:rPr>
          <w:b/>
        </w:rPr>
      </w:pPr>
    </w:p>
    <w:p w14:paraId="2BC998F1" w14:textId="3ABBD6D2" w:rsidR="00B836BE" w:rsidRDefault="00B836BE" w:rsidP="00B836BE">
      <w:pPr>
        <w:spacing w:after="0"/>
        <w:rPr>
          <w:color w:val="555555"/>
        </w:rPr>
      </w:pPr>
      <w:r>
        <w:rPr>
          <w:b/>
        </w:rPr>
        <w:t>Master of Computer Science / University Technology Malaysia / 2026</w:t>
      </w:r>
    </w:p>
    <w:p w14:paraId="6FFD2246" w14:textId="77777777" w:rsidR="00B836BE" w:rsidRDefault="00B836BE" w:rsidP="00B836BE">
      <w:pPr>
        <w:pStyle w:val="ListParagraph"/>
        <w:numPr>
          <w:ilvl w:val="0"/>
          <w:numId w:val="17"/>
        </w:numPr>
        <w:spacing w:after="0"/>
      </w:pPr>
      <w:r>
        <w:t xml:space="preserve">Working on Journal Paper </w:t>
      </w:r>
      <w:r w:rsidRPr="00120715">
        <w:t>An Interpretable Multi-channel CNN for EEG-Based driver drowsiness detection</w:t>
      </w:r>
    </w:p>
    <w:p w14:paraId="5D18D7A1" w14:textId="77777777" w:rsidR="00B836BE" w:rsidRDefault="00B836BE" w:rsidP="00B836BE">
      <w:pPr>
        <w:pStyle w:val="ListParagraph"/>
        <w:numPr>
          <w:ilvl w:val="0"/>
          <w:numId w:val="17"/>
        </w:numPr>
        <w:spacing w:after="0"/>
      </w:pPr>
      <w:r>
        <w:t xml:space="preserve"> Developing Open Learning AI Course Assistant</w:t>
      </w:r>
    </w:p>
    <w:p w14:paraId="1D15339A" w14:textId="77777777" w:rsidR="00B836BE" w:rsidRDefault="00B836BE" w:rsidP="00B836BE">
      <w:pPr>
        <w:pStyle w:val="ListParagraph"/>
        <w:numPr>
          <w:ilvl w:val="0"/>
          <w:numId w:val="17"/>
        </w:numPr>
        <w:spacing w:after="0"/>
      </w:pPr>
      <w:r>
        <w:t>Developing CCTV Abnormality Detection system where cooperate with Taiwan company that use ERP system on computer vision analysis</w:t>
      </w:r>
    </w:p>
    <w:p w14:paraId="48A63845" w14:textId="77777777" w:rsidR="00B836BE" w:rsidRDefault="00B836BE" w:rsidP="00120715">
      <w:pPr>
        <w:spacing w:after="0"/>
        <w:rPr>
          <w:b/>
        </w:rPr>
      </w:pPr>
    </w:p>
    <w:p w14:paraId="413D48E6" w14:textId="10E552CD" w:rsidR="00120715" w:rsidRPr="00120715" w:rsidRDefault="00120715" w:rsidP="00120715">
      <w:pPr>
        <w:spacing w:after="0"/>
        <w:rPr>
          <w:color w:val="555555"/>
          <w:lang w:val="en-MY"/>
        </w:rPr>
      </w:pPr>
      <w:r>
        <w:rPr>
          <w:b/>
        </w:rPr>
        <w:t xml:space="preserve">Degree / </w:t>
      </w:r>
      <w:r w:rsidRPr="00120715">
        <w:rPr>
          <w:b/>
        </w:rPr>
        <w:t>Southern University College</w:t>
      </w:r>
      <w:r>
        <w:rPr>
          <w:b/>
        </w:rPr>
        <w:t xml:space="preserve">/ </w:t>
      </w:r>
      <w:r>
        <w:rPr>
          <w:b/>
        </w:rPr>
        <w:t>2023</w:t>
      </w:r>
      <w:r>
        <w:rPr>
          <w:color w:val="555555"/>
        </w:rPr>
        <w:t xml:space="preserve"> </w:t>
      </w:r>
    </w:p>
    <w:p w14:paraId="1DEB7DA9" w14:textId="72507884" w:rsidR="00120715" w:rsidRPr="00B836BE" w:rsidRDefault="00B836BE" w:rsidP="00B836BE">
      <w:pPr>
        <w:pStyle w:val="ListParagraph"/>
        <w:numPr>
          <w:ilvl w:val="0"/>
          <w:numId w:val="20"/>
        </w:numPr>
        <w:spacing w:after="0"/>
        <w:rPr>
          <w:bCs/>
        </w:rPr>
      </w:pPr>
      <w:r w:rsidRPr="00B836BE">
        <w:rPr>
          <w:bCs/>
        </w:rPr>
        <w:t>Admitted with Dean's Merit Scholarship for demonstration of excellence in Software Engineering</w:t>
      </w:r>
      <w:r w:rsidR="00A9724E">
        <w:rPr>
          <w:rFonts w:eastAsia="SimSun"/>
          <w:bCs/>
          <w:lang w:eastAsia="zh-CN"/>
        </w:rPr>
        <w:tab/>
      </w:r>
    </w:p>
    <w:sectPr w:rsidR="00120715" w:rsidRPr="00B836B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E2377"/>
    <w:multiLevelType w:val="hybridMultilevel"/>
    <w:tmpl w:val="7CD0ADA6"/>
    <w:lvl w:ilvl="0" w:tplc="A7E4429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55874"/>
    <w:multiLevelType w:val="hybridMultilevel"/>
    <w:tmpl w:val="3926EA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C279D"/>
    <w:multiLevelType w:val="hybridMultilevel"/>
    <w:tmpl w:val="5920AF1A"/>
    <w:lvl w:ilvl="0" w:tplc="A7E4429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57D33"/>
    <w:multiLevelType w:val="hybridMultilevel"/>
    <w:tmpl w:val="A0683B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8073C"/>
    <w:multiLevelType w:val="hybridMultilevel"/>
    <w:tmpl w:val="85A8ED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23F73"/>
    <w:multiLevelType w:val="hybridMultilevel"/>
    <w:tmpl w:val="9C2CDAC2"/>
    <w:lvl w:ilvl="0" w:tplc="A7E4429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C7ABC"/>
    <w:multiLevelType w:val="hybridMultilevel"/>
    <w:tmpl w:val="C736F6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52A46"/>
    <w:multiLevelType w:val="hybridMultilevel"/>
    <w:tmpl w:val="10EEEC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355E7"/>
    <w:multiLevelType w:val="hybridMultilevel"/>
    <w:tmpl w:val="002CF98E"/>
    <w:lvl w:ilvl="0" w:tplc="B8AE8C62">
      <w:numFmt w:val="bullet"/>
      <w:lvlText w:val="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2582E"/>
    <w:multiLevelType w:val="hybridMultilevel"/>
    <w:tmpl w:val="6B503C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C5358"/>
    <w:multiLevelType w:val="hybridMultilevel"/>
    <w:tmpl w:val="555404E8"/>
    <w:lvl w:ilvl="0" w:tplc="B8AE8C62">
      <w:numFmt w:val="bullet"/>
      <w:lvlText w:val="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4747637">
    <w:abstractNumId w:val="8"/>
  </w:num>
  <w:num w:numId="2" w16cid:durableId="954096627">
    <w:abstractNumId w:val="6"/>
  </w:num>
  <w:num w:numId="3" w16cid:durableId="700908667">
    <w:abstractNumId w:val="5"/>
  </w:num>
  <w:num w:numId="4" w16cid:durableId="1344356232">
    <w:abstractNumId w:val="4"/>
  </w:num>
  <w:num w:numId="5" w16cid:durableId="1579751151">
    <w:abstractNumId w:val="7"/>
  </w:num>
  <w:num w:numId="6" w16cid:durableId="1202402625">
    <w:abstractNumId w:val="3"/>
  </w:num>
  <w:num w:numId="7" w16cid:durableId="1174803329">
    <w:abstractNumId w:val="2"/>
  </w:num>
  <w:num w:numId="8" w16cid:durableId="1164934259">
    <w:abstractNumId w:val="1"/>
  </w:num>
  <w:num w:numId="9" w16cid:durableId="36515592">
    <w:abstractNumId w:val="0"/>
  </w:num>
  <w:num w:numId="10" w16cid:durableId="677079946">
    <w:abstractNumId w:val="16"/>
  </w:num>
  <w:num w:numId="11" w16cid:durableId="1423798211">
    <w:abstractNumId w:val="11"/>
  </w:num>
  <w:num w:numId="12" w16cid:durableId="1205943866">
    <w:abstractNumId w:val="9"/>
  </w:num>
  <w:num w:numId="13" w16cid:durableId="1263612395">
    <w:abstractNumId w:val="14"/>
  </w:num>
  <w:num w:numId="14" w16cid:durableId="783966726">
    <w:abstractNumId w:val="17"/>
  </w:num>
  <w:num w:numId="15" w16cid:durableId="1311010936">
    <w:abstractNumId w:val="19"/>
  </w:num>
  <w:num w:numId="16" w16cid:durableId="881483012">
    <w:abstractNumId w:val="13"/>
  </w:num>
  <w:num w:numId="17" w16cid:durableId="1501774187">
    <w:abstractNumId w:val="18"/>
  </w:num>
  <w:num w:numId="18" w16cid:durableId="1597399676">
    <w:abstractNumId w:val="10"/>
  </w:num>
  <w:num w:numId="19" w16cid:durableId="822044997">
    <w:abstractNumId w:val="15"/>
  </w:num>
  <w:num w:numId="20" w16cid:durableId="18180364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E1"/>
    <w:rsid w:val="00120715"/>
    <w:rsid w:val="0015074B"/>
    <w:rsid w:val="0029639D"/>
    <w:rsid w:val="00322563"/>
    <w:rsid w:val="00326F90"/>
    <w:rsid w:val="003325C1"/>
    <w:rsid w:val="00582E81"/>
    <w:rsid w:val="00603735"/>
    <w:rsid w:val="0068616B"/>
    <w:rsid w:val="006C6A66"/>
    <w:rsid w:val="007835BD"/>
    <w:rsid w:val="007D3A25"/>
    <w:rsid w:val="00852855"/>
    <w:rsid w:val="00A9724E"/>
    <w:rsid w:val="00AA1D8D"/>
    <w:rsid w:val="00AE3635"/>
    <w:rsid w:val="00B46321"/>
    <w:rsid w:val="00B47730"/>
    <w:rsid w:val="00B836BE"/>
    <w:rsid w:val="00CB0664"/>
    <w:rsid w:val="00EC7D79"/>
    <w:rsid w:val="00EF29C0"/>
    <w:rsid w:val="00FA3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E8C35"/>
  <w14:defaultImageDpi w14:val="300"/>
  <w15:docId w15:val="{E6DC6CF9-B859-4350-9314-0767468C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15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5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2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folio-three-gamma-33akd61hg0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imgwei-12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 gwei</cp:lastModifiedBy>
  <cp:revision>14</cp:revision>
  <dcterms:created xsi:type="dcterms:W3CDTF">2013-12-23T23:15:00Z</dcterms:created>
  <dcterms:modified xsi:type="dcterms:W3CDTF">2026-05-19T04:23:00Z</dcterms:modified>
  <cp:category/>
</cp:coreProperties>
</file>