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018" w:rsidRPr="00930EEA" w:rsidRDefault="000D2018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3"/>
        <w:gridCol w:w="2959"/>
        <w:gridCol w:w="1489"/>
        <w:gridCol w:w="771"/>
        <w:gridCol w:w="1613"/>
      </w:tblGrid>
      <w:tr w:rsidR="00F94D3F" w:rsidRPr="00930EEA" w:rsidTr="0087521B">
        <w:tc>
          <w:tcPr>
            <w:tcW w:w="1693" w:type="dxa"/>
          </w:tcPr>
          <w:p w:rsidR="00F94D3F" w:rsidRPr="00930EEA" w:rsidRDefault="00F94D3F">
            <w:pPr>
              <w:rPr>
                <w:rFonts w:ascii="Times New Roman" w:hAnsi="Times New Roman" w:cs="Times New Roman"/>
              </w:rPr>
            </w:pPr>
            <w:r w:rsidRPr="00930EEA">
              <w:rPr>
                <w:rFonts w:ascii="Times New Roman" w:hAnsi="Times New Roman" w:cs="Times New Roman"/>
              </w:rPr>
              <w:t>Course Name</w:t>
            </w:r>
          </w:p>
        </w:tc>
        <w:tc>
          <w:tcPr>
            <w:tcW w:w="2959" w:type="dxa"/>
          </w:tcPr>
          <w:p w:rsidR="00F94D3F" w:rsidRPr="00930EEA" w:rsidRDefault="00DB2B4E">
            <w:pPr>
              <w:rPr>
                <w:rFonts w:ascii="Times New Roman" w:hAnsi="Times New Roman" w:cs="Times New Roman"/>
              </w:rPr>
            </w:pPr>
            <w:r w:rsidRPr="0009116E">
              <w:rPr>
                <w:rFonts w:ascii="Times New Roman" w:hAnsi="Times New Roman"/>
                <w:szCs w:val="24"/>
              </w:rPr>
              <w:t>Critical Thinking Skills</w:t>
            </w:r>
          </w:p>
        </w:tc>
        <w:tc>
          <w:tcPr>
            <w:tcW w:w="1489" w:type="dxa"/>
          </w:tcPr>
          <w:p w:rsidR="00F94D3F" w:rsidRPr="00930EEA" w:rsidRDefault="00F94D3F">
            <w:pPr>
              <w:rPr>
                <w:rFonts w:ascii="Times New Roman" w:hAnsi="Times New Roman" w:cs="Times New Roman"/>
              </w:rPr>
            </w:pPr>
            <w:r w:rsidRPr="00930EEA">
              <w:rPr>
                <w:rFonts w:ascii="Times New Roman" w:hAnsi="Times New Roman" w:cs="Times New Roman"/>
              </w:rPr>
              <w:t>Course Code</w:t>
            </w:r>
          </w:p>
        </w:tc>
        <w:tc>
          <w:tcPr>
            <w:tcW w:w="2384" w:type="dxa"/>
            <w:gridSpan w:val="2"/>
          </w:tcPr>
          <w:p w:rsidR="00F94D3F" w:rsidRPr="00930EEA" w:rsidRDefault="00B776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MPU 223</w:t>
            </w:r>
            <w:r w:rsidR="00283A75">
              <w:rPr>
                <w:rFonts w:ascii="Times New Roman" w:hAnsi="Times New Roman" w:cs="Times New Roman"/>
              </w:rPr>
              <w:t>3</w:t>
            </w:r>
          </w:p>
        </w:tc>
      </w:tr>
      <w:tr w:rsidR="00F94D3F" w:rsidRPr="00930EEA" w:rsidTr="0087521B">
        <w:tc>
          <w:tcPr>
            <w:tcW w:w="1693" w:type="dxa"/>
          </w:tcPr>
          <w:p w:rsidR="00F94D3F" w:rsidRPr="00930EEA" w:rsidRDefault="002E3EAA">
            <w:pPr>
              <w:rPr>
                <w:rFonts w:ascii="Times New Roman" w:hAnsi="Times New Roman" w:cs="Times New Roman"/>
              </w:rPr>
            </w:pPr>
            <w:r w:rsidRPr="00930EEA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2959" w:type="dxa"/>
          </w:tcPr>
          <w:p w:rsidR="00F94D3F" w:rsidRPr="00930EEA" w:rsidRDefault="008931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89" w:type="dxa"/>
          </w:tcPr>
          <w:p w:rsidR="00F94D3F" w:rsidRPr="00930EEA" w:rsidRDefault="002E3EAA">
            <w:pPr>
              <w:rPr>
                <w:rFonts w:ascii="Times New Roman" w:hAnsi="Times New Roman" w:cs="Times New Roman"/>
              </w:rPr>
            </w:pPr>
            <w:r w:rsidRPr="00930EEA">
              <w:rPr>
                <w:rFonts w:ascii="Times New Roman" w:hAnsi="Times New Roman" w:cs="Times New Roman"/>
              </w:rPr>
              <w:t>Credit hours</w:t>
            </w:r>
          </w:p>
        </w:tc>
        <w:tc>
          <w:tcPr>
            <w:tcW w:w="2384" w:type="dxa"/>
            <w:gridSpan w:val="2"/>
          </w:tcPr>
          <w:p w:rsidR="00F94D3F" w:rsidRPr="00930EEA" w:rsidRDefault="008752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F94D3F" w:rsidRPr="00930EEA" w:rsidTr="0087521B">
        <w:tc>
          <w:tcPr>
            <w:tcW w:w="1693" w:type="dxa"/>
          </w:tcPr>
          <w:p w:rsidR="00F94D3F" w:rsidRPr="00930EEA" w:rsidRDefault="002E3EAA">
            <w:pPr>
              <w:rPr>
                <w:rFonts w:ascii="Times New Roman" w:hAnsi="Times New Roman" w:cs="Times New Roman"/>
              </w:rPr>
            </w:pPr>
            <w:r w:rsidRPr="00930EEA">
              <w:rPr>
                <w:rFonts w:ascii="Times New Roman" w:hAnsi="Times New Roman" w:cs="Times New Roman"/>
              </w:rPr>
              <w:t>Offering Semester / year</w:t>
            </w:r>
          </w:p>
        </w:tc>
        <w:tc>
          <w:tcPr>
            <w:tcW w:w="2959" w:type="dxa"/>
          </w:tcPr>
          <w:p w:rsidR="00F94D3F" w:rsidRPr="00930EEA" w:rsidRDefault="00153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Semester </w:t>
            </w:r>
            <w:r w:rsidR="00AA4A7D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 xml:space="preserve"> / 20</w:t>
            </w:r>
            <w:r w:rsidR="008C20C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89" w:type="dxa"/>
          </w:tcPr>
          <w:p w:rsidR="00F94D3F" w:rsidRPr="00930EEA" w:rsidRDefault="002E3EAA">
            <w:pPr>
              <w:rPr>
                <w:rFonts w:ascii="Times New Roman" w:hAnsi="Times New Roman" w:cs="Times New Roman"/>
              </w:rPr>
            </w:pPr>
            <w:r w:rsidRPr="00930EEA">
              <w:rPr>
                <w:rFonts w:ascii="Times New Roman" w:hAnsi="Times New Roman" w:cs="Times New Roman"/>
              </w:rPr>
              <w:t>Lecturer</w:t>
            </w:r>
          </w:p>
        </w:tc>
        <w:tc>
          <w:tcPr>
            <w:tcW w:w="2384" w:type="dxa"/>
            <w:gridSpan w:val="2"/>
          </w:tcPr>
          <w:p w:rsidR="00F94D3F" w:rsidRPr="00930EEA" w:rsidRDefault="00663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Lee Shiau Yun</w:t>
            </w:r>
          </w:p>
        </w:tc>
      </w:tr>
      <w:tr w:rsidR="00F94D3F" w:rsidRPr="00930EEA" w:rsidTr="0087521B">
        <w:tc>
          <w:tcPr>
            <w:tcW w:w="1693" w:type="dxa"/>
          </w:tcPr>
          <w:p w:rsidR="00F94D3F" w:rsidRPr="00930EEA" w:rsidRDefault="002E3EAA">
            <w:pPr>
              <w:rPr>
                <w:rFonts w:ascii="Times New Roman" w:hAnsi="Times New Roman" w:cs="Times New Roman"/>
              </w:rPr>
            </w:pPr>
            <w:r w:rsidRPr="00930EEA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2959" w:type="dxa"/>
          </w:tcPr>
          <w:p w:rsidR="008C20C1" w:rsidRPr="00930EEA" w:rsidRDefault="00B776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</w:t>
            </w:r>
            <w:r w:rsidR="005F2413">
              <w:rPr>
                <w:rFonts w:ascii="Times New Roman" w:hAnsi="Times New Roman" w:cs="Times New Roman"/>
              </w:rPr>
              <w:t xml:space="preserve"> </w:t>
            </w:r>
            <w:r w:rsidR="00167CBA">
              <w:rPr>
                <w:rFonts w:ascii="Times New Roman" w:hAnsi="Times New Roman" w:cs="Times New Roman"/>
              </w:rPr>
              <w:t>1</w:t>
            </w:r>
            <w:r w:rsidR="00283A75">
              <w:rPr>
                <w:rFonts w:ascii="Times New Roman" w:hAnsi="Times New Roman" w:cs="Times New Roman"/>
              </w:rPr>
              <w:t>3</w:t>
            </w:r>
            <w:r w:rsidR="00167CBA">
              <w:rPr>
                <w:rFonts w:ascii="Times New Roman" w:hAnsi="Times New Roman" w:cs="Times New Roman"/>
              </w:rPr>
              <w:t>00-</w:t>
            </w:r>
            <w:r w:rsidR="008C20C1">
              <w:rPr>
                <w:rFonts w:ascii="Times New Roman" w:hAnsi="Times New Roman" w:cs="Times New Roman"/>
              </w:rPr>
              <w:t>1</w:t>
            </w:r>
            <w:r w:rsidR="00283A75">
              <w:rPr>
                <w:rFonts w:ascii="Times New Roman" w:hAnsi="Times New Roman" w:cs="Times New Roman"/>
              </w:rPr>
              <w:t>53</w:t>
            </w:r>
            <w:r w:rsidR="00167CB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89" w:type="dxa"/>
          </w:tcPr>
          <w:p w:rsidR="00F94D3F" w:rsidRPr="00930EEA" w:rsidRDefault="002E3EAA">
            <w:pPr>
              <w:rPr>
                <w:rFonts w:ascii="Times New Roman" w:hAnsi="Times New Roman" w:cs="Times New Roman"/>
              </w:rPr>
            </w:pPr>
            <w:r w:rsidRPr="00930EEA">
              <w:rPr>
                <w:rFonts w:ascii="Times New Roman" w:hAnsi="Times New Roman" w:cs="Times New Roman"/>
              </w:rPr>
              <w:t>Classroom</w:t>
            </w:r>
          </w:p>
        </w:tc>
        <w:tc>
          <w:tcPr>
            <w:tcW w:w="2384" w:type="dxa"/>
            <w:gridSpan w:val="2"/>
          </w:tcPr>
          <w:p w:rsidR="00F94D3F" w:rsidRPr="00930EEA" w:rsidRDefault="00F94D3F">
            <w:pPr>
              <w:rPr>
                <w:rFonts w:ascii="Times New Roman" w:hAnsi="Times New Roman" w:cs="Times New Roman"/>
              </w:rPr>
            </w:pPr>
          </w:p>
        </w:tc>
      </w:tr>
      <w:tr w:rsidR="006632FB" w:rsidRPr="00930EEA" w:rsidTr="0087521B">
        <w:tc>
          <w:tcPr>
            <w:tcW w:w="1693" w:type="dxa"/>
          </w:tcPr>
          <w:p w:rsidR="006632FB" w:rsidRPr="00930EEA" w:rsidRDefault="006632FB">
            <w:pPr>
              <w:rPr>
                <w:rFonts w:ascii="Times New Roman" w:hAnsi="Times New Roman" w:cs="Times New Roman"/>
              </w:rPr>
            </w:pPr>
            <w:r w:rsidRPr="00930EEA">
              <w:rPr>
                <w:rFonts w:ascii="Times New Roman" w:hAnsi="Times New Roman" w:cs="Times New Roman"/>
              </w:rPr>
              <w:t>Prerequisite (if any)</w:t>
            </w:r>
          </w:p>
        </w:tc>
        <w:tc>
          <w:tcPr>
            <w:tcW w:w="6832" w:type="dxa"/>
            <w:gridSpan w:val="4"/>
          </w:tcPr>
          <w:p w:rsidR="006632FB" w:rsidRPr="00930EEA" w:rsidRDefault="00663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NIL</w:t>
            </w:r>
          </w:p>
        </w:tc>
      </w:tr>
      <w:tr w:rsidR="006632FB" w:rsidRPr="00930EEA" w:rsidTr="0087521B">
        <w:tc>
          <w:tcPr>
            <w:tcW w:w="1693" w:type="dxa"/>
          </w:tcPr>
          <w:p w:rsidR="006632FB" w:rsidRPr="00930EEA" w:rsidRDefault="006632FB">
            <w:pPr>
              <w:rPr>
                <w:rFonts w:ascii="Times New Roman" w:hAnsi="Times New Roman" w:cs="Times New Roman"/>
              </w:rPr>
            </w:pPr>
            <w:r w:rsidRPr="00930EEA">
              <w:rPr>
                <w:rFonts w:ascii="Times New Roman" w:hAnsi="Times New Roman" w:cs="Times New Roman"/>
              </w:rPr>
              <w:t>Objectives</w:t>
            </w:r>
          </w:p>
        </w:tc>
        <w:tc>
          <w:tcPr>
            <w:tcW w:w="6832" w:type="dxa"/>
            <w:gridSpan w:val="4"/>
          </w:tcPr>
          <w:p w:rsidR="006632FB" w:rsidRDefault="00F6660B" w:rsidP="00F666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this course students will learn how to:</w:t>
            </w:r>
          </w:p>
          <w:p w:rsidR="00F6660B" w:rsidRDefault="00F6660B" w:rsidP="00F6660B">
            <w:pPr>
              <w:pStyle w:val="a8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</w:rPr>
            </w:pPr>
            <w:r w:rsidRPr="00F6660B">
              <w:rPr>
                <w:rFonts w:ascii="Times New Roman" w:hAnsi="Times New Roman" w:cs="Times New Roman"/>
              </w:rPr>
              <w:t>recognize and identify arguments</w:t>
            </w:r>
          </w:p>
          <w:p w:rsidR="00F6660B" w:rsidRDefault="00F6660B" w:rsidP="00F6660B">
            <w:pPr>
              <w:pStyle w:val="a8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reconstruct and analyze arguments</w:t>
            </w:r>
          </w:p>
          <w:p w:rsidR="00F6660B" w:rsidRDefault="00F6660B" w:rsidP="00F6660B">
            <w:pPr>
              <w:pStyle w:val="a8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evaluate arguments</w:t>
            </w:r>
          </w:p>
          <w:p w:rsidR="00F6660B" w:rsidRDefault="00F6660B" w:rsidP="00F6660B">
            <w:pPr>
              <w:pStyle w:val="a8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defeat counterarguments</w:t>
            </w:r>
          </w:p>
          <w:p w:rsidR="00F6660B" w:rsidRDefault="00F6660B" w:rsidP="00F6660B">
            <w:pPr>
              <w:pStyle w:val="a8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 cogent arguments</w:t>
            </w:r>
          </w:p>
          <w:p w:rsidR="00F6660B" w:rsidRPr="00F6660B" w:rsidRDefault="00F6660B" w:rsidP="00F6660B">
            <w:pPr>
              <w:pStyle w:val="a8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critically read, listen and write</w:t>
            </w:r>
          </w:p>
        </w:tc>
      </w:tr>
      <w:tr w:rsidR="006632FB" w:rsidRPr="00930EEA" w:rsidTr="0087521B">
        <w:tc>
          <w:tcPr>
            <w:tcW w:w="1693" w:type="dxa"/>
          </w:tcPr>
          <w:p w:rsidR="006632FB" w:rsidRPr="00930EEA" w:rsidRDefault="006632FB">
            <w:pPr>
              <w:rPr>
                <w:rFonts w:ascii="Times New Roman" w:hAnsi="Times New Roman" w:cs="Times New Roman"/>
              </w:rPr>
            </w:pPr>
            <w:r w:rsidRPr="00930EEA">
              <w:rPr>
                <w:rFonts w:ascii="Times New Roman" w:hAnsi="Times New Roman" w:cs="Times New Roman"/>
              </w:rPr>
              <w:t>Expected Learning Outcome</w:t>
            </w:r>
          </w:p>
        </w:tc>
        <w:tc>
          <w:tcPr>
            <w:tcW w:w="6832" w:type="dxa"/>
            <w:gridSpan w:val="4"/>
          </w:tcPr>
          <w:p w:rsidR="00C2252A" w:rsidRPr="0009116E" w:rsidRDefault="00C2252A" w:rsidP="00C2252A">
            <w:pPr>
              <w:rPr>
                <w:rFonts w:ascii="Times New Roman" w:hAnsi="Times New Roman"/>
                <w:szCs w:val="24"/>
              </w:rPr>
            </w:pPr>
            <w:r w:rsidRPr="0009116E">
              <w:rPr>
                <w:rFonts w:ascii="Times New Roman" w:hAnsi="Times New Roman"/>
                <w:szCs w:val="24"/>
              </w:rPr>
              <w:t>After completion of the course, students will be able</w:t>
            </w:r>
            <w:r w:rsidR="00C74C2A">
              <w:rPr>
                <w:rFonts w:ascii="Times New Roman" w:hAnsi="Times New Roman"/>
                <w:szCs w:val="24"/>
              </w:rPr>
              <w:t xml:space="preserve"> to</w:t>
            </w:r>
            <w:r w:rsidRPr="0009116E">
              <w:rPr>
                <w:rFonts w:ascii="Times New Roman" w:hAnsi="Times New Roman"/>
                <w:szCs w:val="24"/>
              </w:rPr>
              <w:t>:</w:t>
            </w:r>
          </w:p>
          <w:p w:rsidR="00C2252A" w:rsidRPr="00C2252A" w:rsidRDefault="00C2252A" w:rsidP="00C2252A">
            <w:pPr>
              <w:pStyle w:val="a8"/>
              <w:numPr>
                <w:ilvl w:val="0"/>
                <w:numId w:val="3"/>
              </w:numPr>
              <w:ind w:leftChars="0"/>
              <w:rPr>
                <w:rFonts w:ascii="Times New Roman" w:hAnsi="Times New Roman"/>
                <w:szCs w:val="24"/>
              </w:rPr>
            </w:pPr>
            <w:r w:rsidRPr="00C2252A">
              <w:rPr>
                <w:rFonts w:ascii="Times New Roman" w:hAnsi="Times New Roman"/>
                <w:szCs w:val="24"/>
              </w:rPr>
              <w:t>Have a basic competency in critical thinking</w:t>
            </w:r>
          </w:p>
          <w:p w:rsidR="00C2252A" w:rsidRPr="00C2252A" w:rsidRDefault="00C2252A" w:rsidP="00C2252A">
            <w:pPr>
              <w:pStyle w:val="a8"/>
              <w:numPr>
                <w:ilvl w:val="0"/>
                <w:numId w:val="3"/>
              </w:numPr>
              <w:ind w:leftChars="0"/>
              <w:rPr>
                <w:rFonts w:ascii="Times New Roman" w:hAnsi="Times New Roman"/>
                <w:szCs w:val="24"/>
              </w:rPr>
            </w:pPr>
            <w:r w:rsidRPr="00C2252A">
              <w:rPr>
                <w:rFonts w:ascii="Times New Roman" w:hAnsi="Times New Roman"/>
                <w:szCs w:val="24"/>
              </w:rPr>
              <w:t>Acquires essential to progressing to higher levels of study,</w:t>
            </w:r>
          </w:p>
          <w:p w:rsidR="00C2252A" w:rsidRPr="00C2252A" w:rsidRDefault="00C74C2A" w:rsidP="00C2252A">
            <w:pPr>
              <w:pStyle w:val="a8"/>
              <w:numPr>
                <w:ilvl w:val="0"/>
                <w:numId w:val="3"/>
              </w:numPr>
              <w:ind w:leftChars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I</w:t>
            </w:r>
            <w:r w:rsidR="00C2252A" w:rsidRPr="00C2252A">
              <w:rPr>
                <w:rFonts w:ascii="Times New Roman" w:hAnsi="Times New Roman"/>
                <w:szCs w:val="24"/>
              </w:rPr>
              <w:t xml:space="preserve">nterpret and produce arguments more effectively </w:t>
            </w:r>
          </w:p>
          <w:p w:rsidR="006632FB" w:rsidRPr="00C2252A" w:rsidRDefault="00C2252A" w:rsidP="00C2252A">
            <w:pPr>
              <w:pStyle w:val="a8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 w:rsidRPr="00C2252A">
              <w:rPr>
                <w:rFonts w:ascii="Times New Roman" w:hAnsi="Times New Roman"/>
                <w:szCs w:val="24"/>
              </w:rPr>
              <w:t>Be more observant of what they see or hear in daily living.</w:t>
            </w:r>
          </w:p>
        </w:tc>
      </w:tr>
      <w:tr w:rsidR="006632FB" w:rsidRPr="00930EEA" w:rsidTr="0087521B">
        <w:tc>
          <w:tcPr>
            <w:tcW w:w="1693" w:type="dxa"/>
          </w:tcPr>
          <w:p w:rsidR="006632FB" w:rsidRPr="00930EEA" w:rsidRDefault="006632FB">
            <w:pPr>
              <w:rPr>
                <w:rFonts w:ascii="Times New Roman" w:hAnsi="Times New Roman" w:cs="Times New Roman"/>
              </w:rPr>
            </w:pPr>
            <w:r w:rsidRPr="00930EEA">
              <w:rPr>
                <w:rFonts w:ascii="Times New Roman" w:hAnsi="Times New Roman" w:cs="Times New Roman"/>
              </w:rPr>
              <w:t>Methods of Study</w:t>
            </w:r>
          </w:p>
        </w:tc>
        <w:tc>
          <w:tcPr>
            <w:tcW w:w="6832" w:type="dxa"/>
            <w:gridSpan w:val="4"/>
          </w:tcPr>
          <w:p w:rsidR="006632FB" w:rsidRPr="00930EEA" w:rsidRDefault="006632FB">
            <w:pPr>
              <w:rPr>
                <w:rFonts w:ascii="Times New Roman" w:hAnsi="Times New Roman" w:cs="Times New Roman"/>
              </w:rPr>
            </w:pPr>
            <w:r w:rsidRPr="002A7728">
              <w:rPr>
                <w:rFonts w:ascii="Times New Roman" w:hAnsi="Times New Roman" w:cs="Times New Roman"/>
              </w:rPr>
              <w:t xml:space="preserve">Lectures, </w:t>
            </w:r>
            <w:r w:rsidR="008320AA">
              <w:rPr>
                <w:rFonts w:ascii="Times New Roman" w:hAnsi="Times New Roman" w:cs="Times New Roman"/>
              </w:rPr>
              <w:t>work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8320AA">
              <w:rPr>
                <w:rFonts w:ascii="Times New Roman" w:hAnsi="Times New Roman" w:cs="Times New Roman"/>
              </w:rPr>
              <w:t>group</w:t>
            </w:r>
            <w:r w:rsidRPr="002A772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project</w:t>
            </w:r>
            <w:r w:rsidRPr="002A7728">
              <w:rPr>
                <w:rFonts w:ascii="Times New Roman" w:hAnsi="Times New Roman" w:cs="Times New Roman"/>
              </w:rPr>
              <w:t>, final exam</w:t>
            </w:r>
            <w:r w:rsidR="008320AA">
              <w:rPr>
                <w:rFonts w:ascii="Times New Roman" w:hAnsi="Times New Roman" w:cs="Times New Roman"/>
              </w:rPr>
              <w:t>ination</w:t>
            </w:r>
          </w:p>
        </w:tc>
      </w:tr>
      <w:tr w:rsidR="006632FB" w:rsidRPr="00930EEA" w:rsidTr="0087521B">
        <w:tc>
          <w:tcPr>
            <w:tcW w:w="1693" w:type="dxa"/>
          </w:tcPr>
          <w:p w:rsidR="006632FB" w:rsidRPr="00930EEA" w:rsidRDefault="00663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Assessment Scheme</w:t>
            </w:r>
          </w:p>
        </w:tc>
        <w:tc>
          <w:tcPr>
            <w:tcW w:w="6832" w:type="dxa"/>
            <w:gridSpan w:val="4"/>
          </w:tcPr>
          <w:p w:rsidR="000F51B9" w:rsidRPr="00930EEA" w:rsidRDefault="000F51B9" w:rsidP="00663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654"/>
              <w:gridCol w:w="1134"/>
            </w:tblGrid>
            <w:tr w:rsidR="000F51B9" w:rsidTr="00904BCC">
              <w:tc>
                <w:tcPr>
                  <w:tcW w:w="3654" w:type="dxa"/>
                </w:tcPr>
                <w:p w:rsidR="000F51B9" w:rsidRDefault="000F51B9" w:rsidP="00904BC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Attendance and Participation</w:t>
                  </w:r>
                </w:p>
              </w:tc>
              <w:tc>
                <w:tcPr>
                  <w:tcW w:w="1134" w:type="dxa"/>
                </w:tcPr>
                <w:p w:rsidR="000F51B9" w:rsidRDefault="000F51B9" w:rsidP="00904BC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10%</w:t>
                  </w:r>
                </w:p>
              </w:tc>
            </w:tr>
            <w:tr w:rsidR="000F51B9" w:rsidTr="00904BCC">
              <w:tc>
                <w:tcPr>
                  <w:tcW w:w="3654" w:type="dxa"/>
                </w:tcPr>
                <w:p w:rsidR="000F51B9" w:rsidRDefault="008C20C1" w:rsidP="00904BC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C</w:t>
                  </w:r>
                  <w:r>
                    <w:rPr>
                      <w:rFonts w:ascii="Times New Roman" w:hAnsi="Times New Roman" w:cs="Times New Roman"/>
                    </w:rPr>
                    <w:t>oursework</w:t>
                  </w:r>
                </w:p>
              </w:tc>
              <w:tc>
                <w:tcPr>
                  <w:tcW w:w="1134" w:type="dxa"/>
                </w:tcPr>
                <w:p w:rsidR="000F51B9" w:rsidRDefault="00840CAF" w:rsidP="00904BC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  <w:r w:rsidR="000F51B9">
                    <w:rPr>
                      <w:rFonts w:ascii="Times New Roman" w:hAnsi="Times New Roman" w:cs="Times New Roman"/>
                    </w:rPr>
                    <w:t>0%</w:t>
                  </w:r>
                </w:p>
              </w:tc>
            </w:tr>
            <w:tr w:rsidR="000F51B9" w:rsidTr="00904BCC">
              <w:tc>
                <w:tcPr>
                  <w:tcW w:w="3654" w:type="dxa"/>
                </w:tcPr>
                <w:p w:rsidR="000F51B9" w:rsidRDefault="000F51B9" w:rsidP="00904BC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Group Assignment</w:t>
                  </w:r>
                  <w:r w:rsidR="001C0BA3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134" w:type="dxa"/>
                </w:tcPr>
                <w:p w:rsidR="000F51B9" w:rsidRDefault="00840CAF" w:rsidP="00904BC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  <w:r w:rsidR="000F51B9">
                    <w:rPr>
                      <w:rFonts w:ascii="Times New Roman" w:hAnsi="Times New Roman" w:cs="Times New Roman"/>
                    </w:rPr>
                    <w:t>0%</w:t>
                  </w:r>
                </w:p>
              </w:tc>
            </w:tr>
            <w:tr w:rsidR="000F51B9" w:rsidTr="00904BCC">
              <w:tc>
                <w:tcPr>
                  <w:tcW w:w="3654" w:type="dxa"/>
                </w:tcPr>
                <w:p w:rsidR="000F51B9" w:rsidRDefault="000F51B9" w:rsidP="00904BC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Final Exam</w:t>
                  </w:r>
                </w:p>
              </w:tc>
              <w:tc>
                <w:tcPr>
                  <w:tcW w:w="1134" w:type="dxa"/>
                </w:tcPr>
                <w:p w:rsidR="000F51B9" w:rsidRDefault="000F51B9" w:rsidP="00904BC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30%</w:t>
                  </w:r>
                </w:p>
              </w:tc>
            </w:tr>
          </w:tbl>
          <w:p w:rsidR="00B60327" w:rsidRPr="00930EEA" w:rsidRDefault="00B60327" w:rsidP="006632FB">
            <w:pPr>
              <w:rPr>
                <w:rFonts w:ascii="Times New Roman" w:hAnsi="Times New Roman" w:cs="Times New Roman"/>
              </w:rPr>
            </w:pPr>
          </w:p>
        </w:tc>
      </w:tr>
      <w:tr w:rsidR="00C27867" w:rsidRPr="00930EEA" w:rsidTr="00530E8E">
        <w:tc>
          <w:tcPr>
            <w:tcW w:w="1693" w:type="dxa"/>
            <w:shd w:val="clear" w:color="auto" w:fill="DDD9C3" w:themeFill="background2" w:themeFillShade="E6"/>
          </w:tcPr>
          <w:p w:rsidR="00C27867" w:rsidRPr="00D3573B" w:rsidRDefault="005072BD" w:rsidP="00D3573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3573B">
              <w:rPr>
                <w:rFonts w:ascii="Times New Roman" w:hAnsi="Times New Roman" w:cs="Times New Roman" w:hint="eastAsia"/>
                <w:b/>
              </w:rPr>
              <w:t>Date</w:t>
            </w:r>
          </w:p>
        </w:tc>
        <w:tc>
          <w:tcPr>
            <w:tcW w:w="5219" w:type="dxa"/>
            <w:gridSpan w:val="3"/>
            <w:shd w:val="clear" w:color="auto" w:fill="DDD9C3" w:themeFill="background2" w:themeFillShade="E6"/>
          </w:tcPr>
          <w:p w:rsidR="00C27867" w:rsidRPr="00D3573B" w:rsidRDefault="005072BD" w:rsidP="00D3573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3573B">
              <w:rPr>
                <w:rFonts w:ascii="Times New Roman" w:hAnsi="Times New Roman" w:cs="Times New Roman" w:hint="eastAsia"/>
                <w:b/>
              </w:rPr>
              <w:t>Lecture</w:t>
            </w:r>
          </w:p>
        </w:tc>
        <w:tc>
          <w:tcPr>
            <w:tcW w:w="1613" w:type="dxa"/>
            <w:shd w:val="clear" w:color="auto" w:fill="DDD9C3" w:themeFill="background2" w:themeFillShade="E6"/>
          </w:tcPr>
          <w:p w:rsidR="00C27867" w:rsidRPr="00D3573B" w:rsidRDefault="00FF3FD5" w:rsidP="00D3573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Tutorial</w:t>
            </w:r>
          </w:p>
        </w:tc>
      </w:tr>
      <w:tr w:rsidR="005072BD" w:rsidRPr="00930EEA" w:rsidTr="00530E8E">
        <w:tc>
          <w:tcPr>
            <w:tcW w:w="1693" w:type="dxa"/>
          </w:tcPr>
          <w:p w:rsidR="005072BD" w:rsidRPr="00930EEA" w:rsidRDefault="00CF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AA4A7D">
              <w:rPr>
                <w:rFonts w:ascii="Times New Roman" w:hAnsi="Times New Roman" w:cs="Times New Roman"/>
              </w:rPr>
              <w:t>/6</w:t>
            </w:r>
          </w:p>
        </w:tc>
        <w:tc>
          <w:tcPr>
            <w:tcW w:w="5219" w:type="dxa"/>
            <w:gridSpan w:val="3"/>
          </w:tcPr>
          <w:p w:rsidR="005072BD" w:rsidRPr="00930EEA" w:rsidRDefault="009D3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Lecture 1 </w:t>
            </w:r>
            <w:r w:rsidR="00F5584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Introduction to Critical Thinking</w:t>
            </w:r>
          </w:p>
        </w:tc>
        <w:tc>
          <w:tcPr>
            <w:tcW w:w="1613" w:type="dxa"/>
          </w:tcPr>
          <w:p w:rsidR="005072BD" w:rsidRPr="00522B25" w:rsidRDefault="00522B25">
            <w:pPr>
              <w:rPr>
                <w:rFonts w:ascii="Times New Roman" w:eastAsia="SimSun" w:hAnsi="Times New Roman" w:cs="Times New Roman" w:hint="eastAsia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lang w:eastAsia="zh-CN"/>
              </w:rPr>
              <w:t>1</w:t>
            </w:r>
            <w:r>
              <w:rPr>
                <w:rFonts w:ascii="Times New Roman" w:eastAsia="SimSun" w:hAnsi="Times New Roman" w:cs="Times New Roman"/>
                <w:lang w:eastAsia="zh-CN"/>
              </w:rPr>
              <w:t xml:space="preserve"> hr</w:t>
            </w:r>
          </w:p>
        </w:tc>
      </w:tr>
      <w:tr w:rsidR="00052512" w:rsidRPr="00930EEA" w:rsidTr="00530E8E">
        <w:tc>
          <w:tcPr>
            <w:tcW w:w="1693" w:type="dxa"/>
          </w:tcPr>
          <w:p w:rsidR="00052512" w:rsidRPr="00930EEA" w:rsidRDefault="00CF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AA4A7D">
              <w:rPr>
                <w:rFonts w:ascii="Times New Roman" w:hAnsi="Times New Roman" w:cs="Times New Roman"/>
              </w:rPr>
              <w:t>/6</w:t>
            </w:r>
          </w:p>
        </w:tc>
        <w:tc>
          <w:tcPr>
            <w:tcW w:w="5219" w:type="dxa"/>
            <w:gridSpan w:val="3"/>
          </w:tcPr>
          <w:p w:rsidR="00052512" w:rsidRPr="00930EEA" w:rsidRDefault="006E56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Lecture 2 </w:t>
            </w:r>
            <w:r w:rsidR="00F5584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The Nature </w:t>
            </w:r>
            <w:r w:rsidR="00C2073D">
              <w:rPr>
                <w:rFonts w:ascii="Times New Roman" w:hAnsi="Times New Roman" w:cs="Times New Roman"/>
              </w:rPr>
              <w:t>of Argument</w:t>
            </w:r>
            <w:r w:rsidR="0036666F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613" w:type="dxa"/>
          </w:tcPr>
          <w:p w:rsidR="00052512" w:rsidRPr="00930EEA" w:rsidRDefault="00052512" w:rsidP="00D73BF5">
            <w:pPr>
              <w:rPr>
                <w:rFonts w:ascii="Times New Roman" w:hAnsi="Times New Roman" w:cs="Times New Roman"/>
              </w:rPr>
            </w:pPr>
          </w:p>
        </w:tc>
      </w:tr>
      <w:tr w:rsidR="00052512" w:rsidRPr="00930EEA" w:rsidTr="00530E8E">
        <w:tc>
          <w:tcPr>
            <w:tcW w:w="1693" w:type="dxa"/>
          </w:tcPr>
          <w:p w:rsidR="00052512" w:rsidRPr="00930EEA" w:rsidRDefault="00CF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="00AA4A7D">
              <w:rPr>
                <w:rFonts w:ascii="Times New Roman" w:hAnsi="Times New Roman" w:cs="Times New Roman"/>
              </w:rPr>
              <w:t>/6</w:t>
            </w:r>
          </w:p>
        </w:tc>
        <w:tc>
          <w:tcPr>
            <w:tcW w:w="5219" w:type="dxa"/>
            <w:gridSpan w:val="3"/>
          </w:tcPr>
          <w:p w:rsidR="00052512" w:rsidRPr="00930EEA" w:rsidRDefault="00F978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Lecture 3 </w:t>
            </w:r>
            <w:r w:rsidR="00F55849">
              <w:rPr>
                <w:rFonts w:ascii="Times New Roman" w:hAnsi="Times New Roman" w:cs="Times New Roman"/>
              </w:rPr>
              <w:t xml:space="preserve"> </w:t>
            </w:r>
            <w:r w:rsidR="00B94FD4">
              <w:rPr>
                <w:rFonts w:ascii="Times New Roman" w:hAnsi="Times New Roman" w:cs="Times New Roman"/>
              </w:rPr>
              <w:t>Language</w:t>
            </w:r>
          </w:p>
        </w:tc>
        <w:tc>
          <w:tcPr>
            <w:tcW w:w="1613" w:type="dxa"/>
          </w:tcPr>
          <w:p w:rsidR="00530E8E" w:rsidRPr="00522B25" w:rsidRDefault="00522B25" w:rsidP="00D0123A">
            <w:pPr>
              <w:rPr>
                <w:rFonts w:ascii="Times New Roman" w:eastAsia="SimSun" w:hAnsi="Times New Roman" w:cs="Times New Roman" w:hint="eastAsia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1 hr</w:t>
            </w:r>
          </w:p>
        </w:tc>
      </w:tr>
      <w:tr w:rsidR="00C81AB1" w:rsidRPr="00930EEA" w:rsidTr="00530E8E">
        <w:tc>
          <w:tcPr>
            <w:tcW w:w="1693" w:type="dxa"/>
          </w:tcPr>
          <w:p w:rsidR="00C81AB1" w:rsidRPr="00930EEA" w:rsidRDefault="00CF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="00AA4A7D">
              <w:rPr>
                <w:rFonts w:ascii="Times New Roman" w:hAnsi="Times New Roman" w:cs="Times New Roman"/>
              </w:rPr>
              <w:t>/6</w:t>
            </w:r>
          </w:p>
        </w:tc>
        <w:tc>
          <w:tcPr>
            <w:tcW w:w="5219" w:type="dxa"/>
            <w:gridSpan w:val="3"/>
          </w:tcPr>
          <w:p w:rsidR="00C81AB1" w:rsidRPr="00930EEA" w:rsidRDefault="00C81AB1" w:rsidP="00394B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Lecture </w:t>
            </w:r>
            <w:r w:rsidR="00C2073D">
              <w:rPr>
                <w:rFonts w:ascii="Times New Roman" w:hAnsi="Times New Roman" w:cs="Times New Roman"/>
              </w:rPr>
              <w:t xml:space="preserve">4 </w:t>
            </w:r>
            <w:r w:rsidR="00F55849">
              <w:rPr>
                <w:rFonts w:ascii="Times New Roman" w:hAnsi="Times New Roman" w:cs="Times New Roman"/>
              </w:rPr>
              <w:t xml:space="preserve"> </w:t>
            </w:r>
            <w:r w:rsidR="00B94FD4">
              <w:rPr>
                <w:rFonts w:ascii="Times New Roman" w:hAnsi="Times New Roman" w:cs="Times New Roman"/>
              </w:rPr>
              <w:t>Analysing Argument</w:t>
            </w:r>
            <w:r w:rsidR="0036666F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613" w:type="dxa"/>
          </w:tcPr>
          <w:p w:rsidR="00C81AB1" w:rsidRPr="00930EEA" w:rsidRDefault="00FF3FD5" w:rsidP="00D012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67CBA" w:rsidRPr="00930EEA" w:rsidTr="00530E8E">
        <w:tc>
          <w:tcPr>
            <w:tcW w:w="1693" w:type="dxa"/>
          </w:tcPr>
          <w:p w:rsidR="00167CBA" w:rsidRDefault="00CF0BD8" w:rsidP="00167C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30/6</w:t>
            </w:r>
          </w:p>
        </w:tc>
        <w:tc>
          <w:tcPr>
            <w:tcW w:w="5219" w:type="dxa"/>
            <w:gridSpan w:val="3"/>
          </w:tcPr>
          <w:p w:rsidR="00167CBA" w:rsidRPr="00930EEA" w:rsidRDefault="007C3CA4" w:rsidP="00394B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Lecture 5 </w:t>
            </w:r>
            <w:r w:rsidR="00F55849">
              <w:rPr>
                <w:rFonts w:ascii="Times New Roman" w:hAnsi="Times New Roman" w:cs="Times New Roman"/>
              </w:rPr>
              <w:t xml:space="preserve"> </w:t>
            </w:r>
            <w:r w:rsidR="001B5DB5">
              <w:rPr>
                <w:rFonts w:ascii="Times New Roman" w:hAnsi="Times New Roman" w:cs="Times New Roman"/>
              </w:rPr>
              <w:t xml:space="preserve">Evaluating </w:t>
            </w:r>
            <w:r w:rsidR="001843F4">
              <w:rPr>
                <w:rFonts w:ascii="Times New Roman" w:hAnsi="Times New Roman" w:cs="Times New Roman"/>
              </w:rPr>
              <w:t>Reasoning</w:t>
            </w:r>
            <w:r w:rsidR="001B5DB5">
              <w:rPr>
                <w:rFonts w:ascii="Times New Roman" w:hAnsi="Times New Roman" w:cs="Times New Roman"/>
              </w:rPr>
              <w:t>: Deductive Standards I</w:t>
            </w:r>
          </w:p>
        </w:tc>
        <w:tc>
          <w:tcPr>
            <w:tcW w:w="1613" w:type="dxa"/>
          </w:tcPr>
          <w:p w:rsidR="00167CBA" w:rsidRPr="00522B25" w:rsidRDefault="00522B25" w:rsidP="00530E8E">
            <w:pPr>
              <w:rPr>
                <w:rFonts w:ascii="Times New Roman" w:eastAsia="SimSun" w:hAnsi="Times New Roman" w:cs="Times New Roman" w:hint="eastAsia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lang w:eastAsia="zh-CN"/>
              </w:rPr>
              <w:t>1</w:t>
            </w:r>
            <w:r>
              <w:rPr>
                <w:rFonts w:ascii="Times New Roman" w:eastAsia="SimSun" w:hAnsi="Times New Roman" w:cs="Times New Roman"/>
                <w:lang w:eastAsia="zh-CN"/>
              </w:rPr>
              <w:t xml:space="preserve"> hr</w:t>
            </w:r>
          </w:p>
        </w:tc>
      </w:tr>
      <w:tr w:rsidR="00685497" w:rsidRPr="00930EEA" w:rsidTr="00530E8E">
        <w:tc>
          <w:tcPr>
            <w:tcW w:w="1693" w:type="dxa"/>
          </w:tcPr>
          <w:p w:rsidR="00685497" w:rsidRPr="00930EEA" w:rsidRDefault="00AA4A7D" w:rsidP="006140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8/7</w:t>
            </w:r>
          </w:p>
        </w:tc>
        <w:tc>
          <w:tcPr>
            <w:tcW w:w="5219" w:type="dxa"/>
            <w:gridSpan w:val="3"/>
          </w:tcPr>
          <w:p w:rsidR="00685497" w:rsidRDefault="00685497" w:rsidP="00F558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Lecture 6 </w:t>
            </w:r>
            <w:r w:rsidR="00F55849">
              <w:rPr>
                <w:rFonts w:ascii="Times New Roman" w:hAnsi="Times New Roman" w:cs="Times New Roman"/>
              </w:rPr>
              <w:t xml:space="preserve"> </w:t>
            </w:r>
            <w:r w:rsidR="001B5DB5">
              <w:rPr>
                <w:rFonts w:ascii="Times New Roman" w:hAnsi="Times New Roman" w:cs="Times New Roman"/>
              </w:rPr>
              <w:t xml:space="preserve">Evaluating </w:t>
            </w:r>
            <w:r w:rsidR="001843F4">
              <w:rPr>
                <w:rFonts w:ascii="Times New Roman" w:hAnsi="Times New Roman" w:cs="Times New Roman"/>
              </w:rPr>
              <w:t>Reasoning</w:t>
            </w:r>
            <w:r w:rsidR="001B5DB5">
              <w:rPr>
                <w:rFonts w:ascii="Times New Roman" w:hAnsi="Times New Roman" w:cs="Times New Roman"/>
              </w:rPr>
              <w:t>: Deductive Standards II</w:t>
            </w:r>
          </w:p>
        </w:tc>
        <w:tc>
          <w:tcPr>
            <w:tcW w:w="1613" w:type="dxa"/>
          </w:tcPr>
          <w:p w:rsidR="00530E8E" w:rsidRPr="00930EEA" w:rsidRDefault="00FF3FD5" w:rsidP="00D73B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85497" w:rsidRPr="00930EEA" w:rsidTr="00530E8E">
        <w:tc>
          <w:tcPr>
            <w:tcW w:w="1693" w:type="dxa"/>
          </w:tcPr>
          <w:p w:rsidR="00685497" w:rsidRPr="00930EEA" w:rsidRDefault="00AA4A7D" w:rsidP="006140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15/7</w:t>
            </w:r>
          </w:p>
        </w:tc>
        <w:tc>
          <w:tcPr>
            <w:tcW w:w="5219" w:type="dxa"/>
            <w:gridSpan w:val="3"/>
          </w:tcPr>
          <w:p w:rsidR="00685497" w:rsidRPr="00930EEA" w:rsidRDefault="00685497" w:rsidP="009C5C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Lecture 7 </w:t>
            </w:r>
            <w:r w:rsidR="00F55849">
              <w:rPr>
                <w:rFonts w:ascii="Times New Roman" w:hAnsi="Times New Roman" w:cs="Times New Roman"/>
              </w:rPr>
              <w:t xml:space="preserve"> </w:t>
            </w:r>
            <w:r w:rsidR="001B5DB5">
              <w:rPr>
                <w:rFonts w:ascii="Times New Roman" w:hAnsi="Times New Roman" w:cs="Times New Roman"/>
              </w:rPr>
              <w:t xml:space="preserve">Evaluating </w:t>
            </w:r>
            <w:r w:rsidR="001843F4">
              <w:rPr>
                <w:rFonts w:ascii="Times New Roman" w:hAnsi="Times New Roman" w:cs="Times New Roman"/>
              </w:rPr>
              <w:t>Reasoning</w:t>
            </w:r>
            <w:r w:rsidR="001B5DB5">
              <w:rPr>
                <w:rFonts w:ascii="Times New Roman" w:hAnsi="Times New Roman" w:cs="Times New Roman"/>
              </w:rPr>
              <w:t xml:space="preserve">: Inductive Standards </w:t>
            </w:r>
          </w:p>
        </w:tc>
        <w:tc>
          <w:tcPr>
            <w:tcW w:w="1613" w:type="dxa"/>
          </w:tcPr>
          <w:p w:rsidR="00685497" w:rsidRPr="00522B25" w:rsidRDefault="00522B25" w:rsidP="00D73BF5">
            <w:pPr>
              <w:rPr>
                <w:rFonts w:ascii="Times New Roman" w:eastAsia="SimSun" w:hAnsi="Times New Roman" w:cs="Times New Roman" w:hint="eastAsia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lang w:eastAsia="zh-CN"/>
              </w:rPr>
              <w:t>1</w:t>
            </w:r>
            <w:r>
              <w:rPr>
                <w:rFonts w:ascii="Times New Roman" w:eastAsia="SimSun" w:hAnsi="Times New Roman" w:cs="Times New Roman"/>
                <w:lang w:eastAsia="zh-CN"/>
              </w:rPr>
              <w:t xml:space="preserve"> hr</w:t>
            </w:r>
          </w:p>
        </w:tc>
      </w:tr>
      <w:tr w:rsidR="00685497" w:rsidRPr="00930EEA" w:rsidTr="00530E8E">
        <w:tc>
          <w:tcPr>
            <w:tcW w:w="1693" w:type="dxa"/>
          </w:tcPr>
          <w:p w:rsidR="00685497" w:rsidRPr="00930EEA" w:rsidRDefault="00AA4A7D" w:rsidP="006140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22/7</w:t>
            </w:r>
          </w:p>
        </w:tc>
        <w:tc>
          <w:tcPr>
            <w:tcW w:w="5219" w:type="dxa"/>
            <w:gridSpan w:val="3"/>
          </w:tcPr>
          <w:p w:rsidR="00685497" w:rsidRPr="00930EEA" w:rsidRDefault="00F0333F" w:rsidP="009C5C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Lecture 8 </w:t>
            </w:r>
            <w:r w:rsidR="00F55849">
              <w:rPr>
                <w:rFonts w:ascii="Times New Roman" w:hAnsi="Times New Roman" w:cs="Times New Roman"/>
              </w:rPr>
              <w:t xml:space="preserve"> </w:t>
            </w:r>
            <w:r w:rsidR="001843F4">
              <w:rPr>
                <w:rFonts w:ascii="Times New Roman" w:hAnsi="Times New Roman" w:cs="Times New Roman"/>
              </w:rPr>
              <w:t>Evaluating Premises and Evidence</w:t>
            </w:r>
          </w:p>
        </w:tc>
        <w:tc>
          <w:tcPr>
            <w:tcW w:w="1613" w:type="dxa"/>
          </w:tcPr>
          <w:p w:rsidR="00685497" w:rsidRPr="00930EEA" w:rsidRDefault="00685497" w:rsidP="00D73BF5">
            <w:pPr>
              <w:rPr>
                <w:rFonts w:ascii="Times New Roman" w:hAnsi="Times New Roman" w:cs="Times New Roman"/>
              </w:rPr>
            </w:pPr>
          </w:p>
        </w:tc>
      </w:tr>
      <w:tr w:rsidR="00685497" w:rsidRPr="00930EEA" w:rsidTr="00530E8E">
        <w:tc>
          <w:tcPr>
            <w:tcW w:w="1693" w:type="dxa"/>
          </w:tcPr>
          <w:p w:rsidR="00685497" w:rsidRDefault="00AA4A7D" w:rsidP="006140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29/7</w:t>
            </w:r>
          </w:p>
        </w:tc>
        <w:tc>
          <w:tcPr>
            <w:tcW w:w="5219" w:type="dxa"/>
            <w:gridSpan w:val="3"/>
          </w:tcPr>
          <w:p w:rsidR="00685497" w:rsidRPr="00930EEA" w:rsidRDefault="00A24AD6" w:rsidP="00D652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Lecture 9 </w:t>
            </w:r>
            <w:r w:rsidR="00F55849">
              <w:rPr>
                <w:rFonts w:ascii="Times New Roman" w:hAnsi="Times New Roman" w:cs="Times New Roman"/>
              </w:rPr>
              <w:t xml:space="preserve"> </w:t>
            </w:r>
            <w:r w:rsidR="006B5ED2">
              <w:rPr>
                <w:rFonts w:ascii="Times New Roman" w:hAnsi="Times New Roman" w:cs="Times New Roman"/>
              </w:rPr>
              <w:t>Logical Fallacy</w:t>
            </w:r>
          </w:p>
        </w:tc>
        <w:tc>
          <w:tcPr>
            <w:tcW w:w="1613" w:type="dxa"/>
          </w:tcPr>
          <w:p w:rsidR="00685497" w:rsidRPr="00522B25" w:rsidRDefault="00522B25" w:rsidP="00D73BF5">
            <w:pPr>
              <w:rPr>
                <w:rFonts w:ascii="Times New Roman" w:eastAsia="SimSun" w:hAnsi="Times New Roman" w:cs="Times New Roman" w:hint="eastAsia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lang w:eastAsia="zh-CN"/>
              </w:rPr>
              <w:t>1</w:t>
            </w:r>
            <w:r>
              <w:rPr>
                <w:rFonts w:ascii="Times New Roman" w:eastAsia="SimSun" w:hAnsi="Times New Roman" w:cs="Times New Roman"/>
                <w:lang w:eastAsia="zh-CN"/>
              </w:rPr>
              <w:t xml:space="preserve"> hr</w:t>
            </w:r>
          </w:p>
        </w:tc>
      </w:tr>
      <w:tr w:rsidR="00685497" w:rsidRPr="00930EEA" w:rsidTr="00530E8E">
        <w:tc>
          <w:tcPr>
            <w:tcW w:w="1693" w:type="dxa"/>
          </w:tcPr>
          <w:p w:rsidR="00685497" w:rsidRDefault="00AA4A7D" w:rsidP="006140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5/8</w:t>
            </w:r>
          </w:p>
        </w:tc>
        <w:tc>
          <w:tcPr>
            <w:tcW w:w="5219" w:type="dxa"/>
            <w:gridSpan w:val="3"/>
          </w:tcPr>
          <w:p w:rsidR="00685497" w:rsidRPr="00930EEA" w:rsidRDefault="00685497" w:rsidP="002645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Lecture 10 </w:t>
            </w:r>
            <w:r w:rsidR="006B5ED2">
              <w:rPr>
                <w:rFonts w:ascii="Times New Roman" w:hAnsi="Times New Roman" w:cs="Times New Roman"/>
              </w:rPr>
              <w:t>Refuting and Defending Argument</w:t>
            </w:r>
            <w:r w:rsidR="00BB4DC0">
              <w:rPr>
                <w:rFonts w:ascii="Times New Roman" w:hAnsi="Times New Roman" w:cs="Times New Roman"/>
              </w:rPr>
              <w:t xml:space="preserve"> I</w:t>
            </w:r>
          </w:p>
        </w:tc>
        <w:tc>
          <w:tcPr>
            <w:tcW w:w="1613" w:type="dxa"/>
          </w:tcPr>
          <w:p w:rsidR="00685497" w:rsidRPr="00930EEA" w:rsidRDefault="00685497" w:rsidP="00D73BF5">
            <w:pPr>
              <w:rPr>
                <w:rFonts w:ascii="Times New Roman" w:hAnsi="Times New Roman" w:cs="Times New Roman"/>
              </w:rPr>
            </w:pPr>
          </w:p>
        </w:tc>
      </w:tr>
      <w:tr w:rsidR="00685497" w:rsidRPr="00930EEA" w:rsidTr="00530E8E">
        <w:tc>
          <w:tcPr>
            <w:tcW w:w="1693" w:type="dxa"/>
          </w:tcPr>
          <w:p w:rsidR="00685497" w:rsidRDefault="00AA4A7D" w:rsidP="006140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12/8</w:t>
            </w:r>
          </w:p>
        </w:tc>
        <w:tc>
          <w:tcPr>
            <w:tcW w:w="5219" w:type="dxa"/>
            <w:gridSpan w:val="3"/>
          </w:tcPr>
          <w:p w:rsidR="00685497" w:rsidRPr="00930EEA" w:rsidRDefault="00685497" w:rsidP="00BB4D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Lecture 11 </w:t>
            </w:r>
            <w:r w:rsidR="00BB4DC0">
              <w:rPr>
                <w:rFonts w:ascii="Times New Roman" w:hAnsi="Times New Roman" w:cs="Times New Roman"/>
              </w:rPr>
              <w:t>Refuting and Defending Argument</w:t>
            </w:r>
            <w:r w:rsidR="00F55849">
              <w:rPr>
                <w:rFonts w:ascii="Times New Roman" w:hAnsi="Times New Roman" w:cs="Times New Roman"/>
              </w:rPr>
              <w:t xml:space="preserve"> </w:t>
            </w:r>
            <w:r w:rsidR="00BB4DC0"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1613" w:type="dxa"/>
          </w:tcPr>
          <w:p w:rsidR="00685497" w:rsidRPr="00522B25" w:rsidRDefault="00522B25" w:rsidP="00D73BF5">
            <w:pPr>
              <w:rPr>
                <w:rFonts w:ascii="Times New Roman" w:eastAsia="SimSun" w:hAnsi="Times New Roman" w:cs="Times New Roman" w:hint="eastAsia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lang w:eastAsia="zh-CN"/>
              </w:rPr>
              <w:t>1</w:t>
            </w:r>
            <w:r>
              <w:rPr>
                <w:rFonts w:ascii="Times New Roman" w:eastAsia="SimSun" w:hAnsi="Times New Roman" w:cs="Times New Roman"/>
                <w:lang w:eastAsia="zh-CN"/>
              </w:rPr>
              <w:t xml:space="preserve"> hr</w:t>
            </w:r>
          </w:p>
        </w:tc>
      </w:tr>
      <w:tr w:rsidR="00685497" w:rsidRPr="00930EEA" w:rsidTr="00530E8E">
        <w:tc>
          <w:tcPr>
            <w:tcW w:w="1693" w:type="dxa"/>
          </w:tcPr>
          <w:p w:rsidR="00685497" w:rsidRDefault="00AA4A7D" w:rsidP="006140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19/8</w:t>
            </w:r>
          </w:p>
        </w:tc>
        <w:tc>
          <w:tcPr>
            <w:tcW w:w="5219" w:type="dxa"/>
            <w:gridSpan w:val="3"/>
          </w:tcPr>
          <w:p w:rsidR="00685497" w:rsidRPr="00930EEA" w:rsidRDefault="00685497" w:rsidP="00BB4D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Lecture 12 </w:t>
            </w:r>
            <w:r w:rsidR="00BB4DC0">
              <w:rPr>
                <w:rFonts w:ascii="Times New Roman" w:hAnsi="Times New Roman" w:cs="Times New Roman"/>
              </w:rPr>
              <w:t>Constructing Argument and Writing Argumentative Essay</w:t>
            </w:r>
            <w:r w:rsidR="0026452A">
              <w:rPr>
                <w:rFonts w:ascii="Times New Roman" w:hAnsi="Times New Roman" w:cs="Times New Roman"/>
              </w:rPr>
              <w:t xml:space="preserve"> </w:t>
            </w:r>
            <w:r w:rsidR="00BB4DC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13" w:type="dxa"/>
          </w:tcPr>
          <w:p w:rsidR="00685497" w:rsidRPr="00930EEA" w:rsidRDefault="00685497" w:rsidP="00D73BF5">
            <w:pPr>
              <w:rPr>
                <w:rFonts w:ascii="Times New Roman" w:hAnsi="Times New Roman" w:cs="Times New Roman"/>
              </w:rPr>
            </w:pPr>
          </w:p>
        </w:tc>
      </w:tr>
      <w:tr w:rsidR="002E2045" w:rsidRPr="00930EEA" w:rsidTr="00530E8E">
        <w:tc>
          <w:tcPr>
            <w:tcW w:w="1693" w:type="dxa"/>
          </w:tcPr>
          <w:p w:rsidR="002E2045" w:rsidRDefault="00AA4A7D" w:rsidP="006140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26/8</w:t>
            </w:r>
          </w:p>
        </w:tc>
        <w:tc>
          <w:tcPr>
            <w:tcW w:w="5219" w:type="dxa"/>
            <w:gridSpan w:val="3"/>
          </w:tcPr>
          <w:p w:rsidR="002E2045" w:rsidRDefault="002E2045" w:rsidP="00BB4D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Lecture 13</w:t>
            </w:r>
            <w:r w:rsidR="00113EBF">
              <w:rPr>
                <w:rFonts w:ascii="Times New Roman" w:hAnsi="Times New Roman" w:cs="Times New Roman"/>
              </w:rPr>
              <w:t xml:space="preserve"> </w:t>
            </w:r>
            <w:r w:rsidR="00522B25">
              <w:rPr>
                <w:rFonts w:ascii="Times New Roman" w:hAnsi="Times New Roman" w:cs="Times New Roman"/>
              </w:rPr>
              <w:t>Group Presentation</w:t>
            </w:r>
            <w:r w:rsidR="00BB4DC0">
              <w:rPr>
                <w:rFonts w:ascii="Times New Roman" w:hAnsi="Times New Roman" w:cs="Times New Roman"/>
              </w:rPr>
              <w:t xml:space="preserve"> I </w:t>
            </w:r>
          </w:p>
        </w:tc>
        <w:tc>
          <w:tcPr>
            <w:tcW w:w="1613" w:type="dxa"/>
          </w:tcPr>
          <w:p w:rsidR="002E2045" w:rsidRPr="00522B25" w:rsidRDefault="00522B25" w:rsidP="00D73BF5">
            <w:pPr>
              <w:rPr>
                <w:rFonts w:ascii="Times New Roman" w:eastAsia="SimSun" w:hAnsi="Times New Roman" w:cs="Times New Roman" w:hint="eastAsia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lang w:eastAsia="zh-CN"/>
              </w:rPr>
              <w:t>1</w:t>
            </w:r>
            <w:r>
              <w:rPr>
                <w:rFonts w:ascii="Times New Roman" w:eastAsia="SimSun" w:hAnsi="Times New Roman" w:cs="Times New Roman"/>
                <w:lang w:eastAsia="zh-CN"/>
              </w:rPr>
              <w:t xml:space="preserve"> hr</w:t>
            </w:r>
          </w:p>
        </w:tc>
      </w:tr>
      <w:tr w:rsidR="002E2045" w:rsidRPr="00930EEA" w:rsidTr="00530E8E">
        <w:tc>
          <w:tcPr>
            <w:tcW w:w="1693" w:type="dxa"/>
          </w:tcPr>
          <w:p w:rsidR="002E2045" w:rsidRDefault="00AA4A7D" w:rsidP="006140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2/9</w:t>
            </w:r>
          </w:p>
        </w:tc>
        <w:tc>
          <w:tcPr>
            <w:tcW w:w="5219" w:type="dxa"/>
            <w:gridSpan w:val="3"/>
          </w:tcPr>
          <w:p w:rsidR="002E2045" w:rsidRDefault="002E2045" w:rsidP="00BB4D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Lecture 14</w:t>
            </w:r>
            <w:r w:rsidR="00113EBF">
              <w:rPr>
                <w:rFonts w:ascii="Times New Roman" w:hAnsi="Times New Roman" w:cs="Times New Roman"/>
              </w:rPr>
              <w:t xml:space="preserve"> </w:t>
            </w:r>
            <w:r w:rsidR="00522B25">
              <w:rPr>
                <w:rFonts w:ascii="Times New Roman" w:hAnsi="Times New Roman" w:cs="Times New Roman"/>
              </w:rPr>
              <w:t>Group Presentation</w:t>
            </w:r>
            <w:bookmarkStart w:id="0" w:name="_GoBack"/>
            <w:bookmarkEnd w:id="0"/>
            <w:r w:rsidR="00BB4DC0">
              <w:rPr>
                <w:rFonts w:ascii="Times New Roman" w:hAnsi="Times New Roman" w:cs="Times New Roman"/>
              </w:rPr>
              <w:t xml:space="preserve"> II</w:t>
            </w:r>
            <w:r w:rsidR="00F55849">
              <w:rPr>
                <w:rFonts w:ascii="Times New Roman" w:hAnsi="Times New Roman" w:cs="Times New Roman"/>
              </w:rPr>
              <w:t xml:space="preserve"> </w:t>
            </w:r>
            <w:r w:rsidR="00BB4DC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13" w:type="dxa"/>
          </w:tcPr>
          <w:p w:rsidR="002E2045" w:rsidRPr="00930EEA" w:rsidRDefault="002E2045" w:rsidP="00D73BF5">
            <w:pPr>
              <w:rPr>
                <w:rFonts w:ascii="Times New Roman" w:hAnsi="Times New Roman" w:cs="Times New Roman"/>
              </w:rPr>
            </w:pPr>
          </w:p>
        </w:tc>
      </w:tr>
      <w:tr w:rsidR="00685497" w:rsidRPr="00930EEA" w:rsidTr="00D3573B">
        <w:tc>
          <w:tcPr>
            <w:tcW w:w="8525" w:type="dxa"/>
            <w:gridSpan w:val="5"/>
            <w:shd w:val="clear" w:color="auto" w:fill="DDD9C3" w:themeFill="background2" w:themeFillShade="E6"/>
          </w:tcPr>
          <w:p w:rsidR="00685497" w:rsidRPr="00D3573B" w:rsidRDefault="00685497" w:rsidP="00167C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3573B">
              <w:rPr>
                <w:rFonts w:ascii="Times New Roman" w:hAnsi="Times New Roman" w:cs="Times New Roman"/>
                <w:b/>
              </w:rPr>
              <w:t>Reference</w:t>
            </w:r>
          </w:p>
        </w:tc>
      </w:tr>
      <w:tr w:rsidR="00685497" w:rsidRPr="00930EEA" w:rsidTr="00530E8E">
        <w:tc>
          <w:tcPr>
            <w:tcW w:w="1693" w:type="dxa"/>
          </w:tcPr>
          <w:p w:rsidR="00685497" w:rsidRDefault="00685497" w:rsidP="00167C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Main References</w:t>
            </w:r>
          </w:p>
        </w:tc>
        <w:tc>
          <w:tcPr>
            <w:tcW w:w="5219" w:type="dxa"/>
            <w:gridSpan w:val="3"/>
          </w:tcPr>
          <w:p w:rsidR="000F51B9" w:rsidRPr="009D6DD8" w:rsidRDefault="000F51B9" w:rsidP="000F51B9">
            <w:pPr>
              <w:spacing w:before="60"/>
              <w:jc w:val="both"/>
              <w:rPr>
                <w:rFonts w:ascii="Times New Roman" w:hAnsi="Times New Roman"/>
                <w:szCs w:val="24"/>
              </w:rPr>
            </w:pPr>
            <w:r w:rsidRPr="009D6DD8">
              <w:rPr>
                <w:rFonts w:ascii="Times New Roman" w:hAnsi="Times New Roman"/>
                <w:szCs w:val="24"/>
              </w:rPr>
              <w:t>Bassham, G., Irwin, W., Nardone, H., &amp; Wallace, J. (2012). </w:t>
            </w:r>
            <w:r w:rsidRPr="009D6DD8">
              <w:rPr>
                <w:rFonts w:ascii="Times New Roman" w:hAnsi="Times New Roman"/>
                <w:i/>
                <w:szCs w:val="24"/>
              </w:rPr>
              <w:t>Critical thinking: a student's introduction </w:t>
            </w:r>
            <w:r w:rsidRPr="009D6DD8">
              <w:rPr>
                <w:rFonts w:ascii="Times New Roman" w:hAnsi="Times New Roman"/>
                <w:szCs w:val="24"/>
              </w:rPr>
              <w:t>(5th ed.). Boston: McGraw-Hill.</w:t>
            </w:r>
          </w:p>
          <w:p w:rsidR="00685497" w:rsidRDefault="00685497" w:rsidP="000F51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Cs w:val="24"/>
              </w:rPr>
            </w:pPr>
          </w:p>
          <w:p w:rsidR="000F51B9" w:rsidRPr="000F51B9" w:rsidRDefault="000F51B9" w:rsidP="000F51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Cs w:val="24"/>
              </w:rPr>
            </w:pPr>
            <w:r w:rsidRPr="009D6DD8">
              <w:rPr>
                <w:rFonts w:ascii="Times New Roman" w:hAnsi="Times New Roman"/>
                <w:szCs w:val="24"/>
              </w:rPr>
              <w:t>Moore, B. N., &amp; Parker, R. (2014). </w:t>
            </w:r>
            <w:r w:rsidRPr="009D6DD8">
              <w:rPr>
                <w:rFonts w:ascii="Times New Roman" w:hAnsi="Times New Roman"/>
                <w:i/>
                <w:szCs w:val="24"/>
              </w:rPr>
              <w:t>Critical thinking</w:t>
            </w:r>
            <w:r w:rsidRPr="009D6DD8">
              <w:rPr>
                <w:rFonts w:ascii="Times New Roman" w:hAnsi="Times New Roman"/>
                <w:szCs w:val="24"/>
              </w:rPr>
              <w:t> (11th ed.). Boston: McGraw Hill.</w:t>
            </w:r>
          </w:p>
          <w:p w:rsidR="00685497" w:rsidRDefault="00685497" w:rsidP="00167C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</w:tcPr>
          <w:p w:rsidR="00685497" w:rsidRPr="00930EEA" w:rsidRDefault="00685497" w:rsidP="00167CBA">
            <w:pPr>
              <w:rPr>
                <w:rFonts w:ascii="Times New Roman" w:hAnsi="Times New Roman" w:cs="Times New Roman"/>
              </w:rPr>
            </w:pPr>
          </w:p>
        </w:tc>
      </w:tr>
      <w:tr w:rsidR="00685497" w:rsidRPr="00930EEA" w:rsidTr="00530E8E">
        <w:tc>
          <w:tcPr>
            <w:tcW w:w="1693" w:type="dxa"/>
          </w:tcPr>
          <w:p w:rsidR="00685497" w:rsidRDefault="00685497" w:rsidP="00167C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Additional References</w:t>
            </w:r>
          </w:p>
        </w:tc>
        <w:tc>
          <w:tcPr>
            <w:tcW w:w="5219" w:type="dxa"/>
            <w:gridSpan w:val="3"/>
          </w:tcPr>
          <w:p w:rsidR="000F51B9" w:rsidRPr="009D6DD8" w:rsidRDefault="000F51B9" w:rsidP="000F51B9">
            <w:pPr>
              <w:spacing w:after="60"/>
              <w:jc w:val="both"/>
              <w:rPr>
                <w:rFonts w:ascii="Times New Roman" w:hAnsi="Times New Roman"/>
                <w:szCs w:val="24"/>
              </w:rPr>
            </w:pPr>
            <w:r w:rsidRPr="009D6DD8">
              <w:rPr>
                <w:rFonts w:ascii="Times New Roman" w:hAnsi="Times New Roman"/>
                <w:szCs w:val="24"/>
              </w:rPr>
              <w:t>Rainbolt, G. W., &amp; Dwyer, S. L. (2012). </w:t>
            </w:r>
            <w:r w:rsidRPr="009D6DD8">
              <w:rPr>
                <w:rFonts w:ascii="Times New Roman" w:hAnsi="Times New Roman"/>
                <w:i/>
                <w:szCs w:val="24"/>
              </w:rPr>
              <w:t>Critical thinking: The art of argument.</w:t>
            </w:r>
            <w:r w:rsidRPr="009D6DD8">
              <w:rPr>
                <w:rFonts w:ascii="Times New Roman" w:hAnsi="Times New Roman"/>
                <w:szCs w:val="24"/>
              </w:rPr>
              <w:t xml:space="preserve"> Boston, MA: Wadsworth Cengage Learning.</w:t>
            </w:r>
          </w:p>
          <w:p w:rsidR="000F51B9" w:rsidRPr="009D6DD8" w:rsidRDefault="000F51B9" w:rsidP="000F51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Cs w:val="24"/>
              </w:rPr>
            </w:pPr>
          </w:p>
          <w:p w:rsidR="000F51B9" w:rsidRPr="009D6DD8" w:rsidRDefault="000F51B9" w:rsidP="000F51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Cs w:val="24"/>
              </w:rPr>
            </w:pPr>
            <w:r w:rsidRPr="009D6DD8">
              <w:rPr>
                <w:rFonts w:ascii="Times New Roman" w:hAnsi="Times New Roman"/>
                <w:szCs w:val="24"/>
              </w:rPr>
              <w:t>Groarke, L., Tindale, C. W., Fisher, L., &amp; Little, J. F. (2012). </w:t>
            </w:r>
            <w:r w:rsidRPr="009D6DD8">
              <w:rPr>
                <w:rFonts w:ascii="Times New Roman" w:hAnsi="Times New Roman"/>
                <w:i/>
                <w:szCs w:val="24"/>
              </w:rPr>
              <w:t>Good reasoning matters!: A constructive approach to critical thinking </w:t>
            </w:r>
            <w:r w:rsidRPr="009D6DD8">
              <w:rPr>
                <w:rFonts w:ascii="Times New Roman" w:hAnsi="Times New Roman"/>
                <w:szCs w:val="24"/>
              </w:rPr>
              <w:t>(5th ed.). Toronto: Oxford University Press.</w:t>
            </w:r>
          </w:p>
          <w:p w:rsidR="000F51B9" w:rsidRPr="009D6DD8" w:rsidRDefault="000F51B9" w:rsidP="000F51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Cs w:val="24"/>
              </w:rPr>
            </w:pPr>
          </w:p>
          <w:p w:rsidR="00685497" w:rsidRPr="0009116E" w:rsidRDefault="000F51B9" w:rsidP="00167CB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Cs w:val="24"/>
              </w:rPr>
            </w:pPr>
            <w:r w:rsidRPr="009D6DD8">
              <w:rPr>
                <w:rFonts w:ascii="Times New Roman" w:hAnsi="Times New Roman"/>
                <w:szCs w:val="24"/>
              </w:rPr>
              <w:t>Hunter, D. A. (2014). </w:t>
            </w:r>
            <w:r w:rsidRPr="009D6DD8">
              <w:rPr>
                <w:rFonts w:ascii="Times New Roman" w:hAnsi="Times New Roman"/>
                <w:i/>
                <w:szCs w:val="24"/>
              </w:rPr>
              <w:t>A practical guide to critical thinking: Deciding what to do and believe</w:t>
            </w:r>
            <w:r w:rsidRPr="009D6DD8">
              <w:rPr>
                <w:rFonts w:ascii="Times New Roman" w:hAnsi="Times New Roman"/>
                <w:szCs w:val="24"/>
              </w:rPr>
              <w:t xml:space="preserve"> (2nd ed.). </w:t>
            </w:r>
            <w:r>
              <w:rPr>
                <w:rFonts w:ascii="Times New Roman" w:hAnsi="Times New Roman"/>
                <w:szCs w:val="24"/>
              </w:rPr>
              <w:t>Hoboken, NJ: John Wiley &amp; Sons.</w:t>
            </w:r>
          </w:p>
          <w:p w:rsidR="00685497" w:rsidRPr="000A7F9B" w:rsidRDefault="00685497" w:rsidP="00167CBA">
            <w:pPr>
              <w:pStyle w:val="a8"/>
              <w:widowControl w:val="0"/>
              <w:autoSpaceDE w:val="0"/>
              <w:autoSpaceDN w:val="0"/>
              <w:adjustRightInd w:val="0"/>
              <w:ind w:leftChars="0" w:left="720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13" w:type="dxa"/>
          </w:tcPr>
          <w:p w:rsidR="00685497" w:rsidRPr="00930EEA" w:rsidRDefault="00685497" w:rsidP="00167CBA">
            <w:pPr>
              <w:rPr>
                <w:rFonts w:ascii="Times New Roman" w:hAnsi="Times New Roman" w:cs="Times New Roman"/>
              </w:rPr>
            </w:pPr>
          </w:p>
        </w:tc>
      </w:tr>
    </w:tbl>
    <w:p w:rsidR="000D2018" w:rsidRPr="00930EEA" w:rsidRDefault="000D2018">
      <w:pPr>
        <w:rPr>
          <w:rFonts w:ascii="Times New Roman" w:hAnsi="Times New Roman" w:cs="Times New Roman"/>
        </w:rPr>
      </w:pPr>
    </w:p>
    <w:p w:rsidR="00ED54D7" w:rsidRPr="00930EEA" w:rsidRDefault="00ED54D7">
      <w:pPr>
        <w:rPr>
          <w:rFonts w:ascii="Times New Roman" w:hAnsi="Times New Roman" w:cs="Times New Roman"/>
        </w:rPr>
      </w:pPr>
    </w:p>
    <w:sectPr w:rsidR="00ED54D7" w:rsidRPr="00930EEA" w:rsidSect="007D6566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252A" w:rsidRDefault="00C2252A" w:rsidP="00C2252A">
      <w:pPr>
        <w:spacing w:before="0" w:after="0"/>
      </w:pPr>
      <w:r>
        <w:separator/>
      </w:r>
    </w:p>
  </w:endnote>
  <w:endnote w:type="continuationSeparator" w:id="0">
    <w:p w:rsidR="00C2252A" w:rsidRDefault="00C2252A" w:rsidP="00C2252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252A" w:rsidRDefault="00C2252A" w:rsidP="00C2252A">
      <w:pPr>
        <w:spacing w:before="0" w:after="0"/>
      </w:pPr>
      <w:r>
        <w:separator/>
      </w:r>
    </w:p>
  </w:footnote>
  <w:footnote w:type="continuationSeparator" w:id="0">
    <w:p w:rsidR="00C2252A" w:rsidRDefault="00C2252A" w:rsidP="00C2252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75028"/>
    <w:multiLevelType w:val="hybridMultilevel"/>
    <w:tmpl w:val="747A0C3E"/>
    <w:lvl w:ilvl="0" w:tplc="00D898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401FE"/>
    <w:multiLevelType w:val="hybridMultilevel"/>
    <w:tmpl w:val="859E7C70"/>
    <w:lvl w:ilvl="0" w:tplc="00D898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BD418F"/>
    <w:multiLevelType w:val="hybridMultilevel"/>
    <w:tmpl w:val="1FD81A0E"/>
    <w:lvl w:ilvl="0" w:tplc="BA8C2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D3E9C"/>
    <w:multiLevelType w:val="hybridMultilevel"/>
    <w:tmpl w:val="669C0072"/>
    <w:lvl w:ilvl="0" w:tplc="6CD22E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15BC4"/>
    <w:multiLevelType w:val="hybridMultilevel"/>
    <w:tmpl w:val="57B8A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9322C"/>
    <w:multiLevelType w:val="hybridMultilevel"/>
    <w:tmpl w:val="E2B0F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372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4D7"/>
    <w:rsid w:val="00000B3A"/>
    <w:rsid w:val="00004D86"/>
    <w:rsid w:val="000068B7"/>
    <w:rsid w:val="00013E2F"/>
    <w:rsid w:val="000201EB"/>
    <w:rsid w:val="00021FC5"/>
    <w:rsid w:val="00052512"/>
    <w:rsid w:val="00062CCB"/>
    <w:rsid w:val="000675D2"/>
    <w:rsid w:val="00083193"/>
    <w:rsid w:val="000836C6"/>
    <w:rsid w:val="00087675"/>
    <w:rsid w:val="000A305F"/>
    <w:rsid w:val="000A7F9B"/>
    <w:rsid w:val="000B2BEF"/>
    <w:rsid w:val="000B2F67"/>
    <w:rsid w:val="000B75BE"/>
    <w:rsid w:val="000C6196"/>
    <w:rsid w:val="000D2018"/>
    <w:rsid w:val="000E6ACD"/>
    <w:rsid w:val="000F09DB"/>
    <w:rsid w:val="000F197A"/>
    <w:rsid w:val="000F51B9"/>
    <w:rsid w:val="00102F77"/>
    <w:rsid w:val="00104AE7"/>
    <w:rsid w:val="00113BBF"/>
    <w:rsid w:val="00113EBF"/>
    <w:rsid w:val="001164DB"/>
    <w:rsid w:val="00124572"/>
    <w:rsid w:val="00133256"/>
    <w:rsid w:val="001408A3"/>
    <w:rsid w:val="00140F0A"/>
    <w:rsid w:val="00145004"/>
    <w:rsid w:val="00153734"/>
    <w:rsid w:val="00156726"/>
    <w:rsid w:val="00165972"/>
    <w:rsid w:val="00167CBA"/>
    <w:rsid w:val="001843F4"/>
    <w:rsid w:val="00191302"/>
    <w:rsid w:val="001A2262"/>
    <w:rsid w:val="001B5DB5"/>
    <w:rsid w:val="001C0BA3"/>
    <w:rsid w:val="001C4253"/>
    <w:rsid w:val="001E6984"/>
    <w:rsid w:val="00200B03"/>
    <w:rsid w:val="00231716"/>
    <w:rsid w:val="00234298"/>
    <w:rsid w:val="00242D4D"/>
    <w:rsid w:val="00244465"/>
    <w:rsid w:val="00261111"/>
    <w:rsid w:val="0026452A"/>
    <w:rsid w:val="00283A75"/>
    <w:rsid w:val="002A2993"/>
    <w:rsid w:val="002A3838"/>
    <w:rsid w:val="002C15F2"/>
    <w:rsid w:val="002D1988"/>
    <w:rsid w:val="002D3F4A"/>
    <w:rsid w:val="002E2045"/>
    <w:rsid w:val="002E3EAA"/>
    <w:rsid w:val="00303045"/>
    <w:rsid w:val="003232FC"/>
    <w:rsid w:val="00323A46"/>
    <w:rsid w:val="003411C3"/>
    <w:rsid w:val="0036650B"/>
    <w:rsid w:val="0036666F"/>
    <w:rsid w:val="00366F99"/>
    <w:rsid w:val="00381E7E"/>
    <w:rsid w:val="003869E6"/>
    <w:rsid w:val="003929B6"/>
    <w:rsid w:val="00394B6B"/>
    <w:rsid w:val="00396C43"/>
    <w:rsid w:val="003A71C2"/>
    <w:rsid w:val="003B5168"/>
    <w:rsid w:val="003C30F6"/>
    <w:rsid w:val="003C537B"/>
    <w:rsid w:val="00400AE1"/>
    <w:rsid w:val="00407500"/>
    <w:rsid w:val="00414B6F"/>
    <w:rsid w:val="0041519D"/>
    <w:rsid w:val="00417D72"/>
    <w:rsid w:val="00431A1A"/>
    <w:rsid w:val="00453960"/>
    <w:rsid w:val="004570F7"/>
    <w:rsid w:val="00460B8E"/>
    <w:rsid w:val="004B11CE"/>
    <w:rsid w:val="004D3CEC"/>
    <w:rsid w:val="004E1D79"/>
    <w:rsid w:val="004E6C05"/>
    <w:rsid w:val="005033F4"/>
    <w:rsid w:val="0050574C"/>
    <w:rsid w:val="005072BD"/>
    <w:rsid w:val="00517BEA"/>
    <w:rsid w:val="00522B25"/>
    <w:rsid w:val="005308A4"/>
    <w:rsid w:val="00530E8E"/>
    <w:rsid w:val="00531632"/>
    <w:rsid w:val="00540E7E"/>
    <w:rsid w:val="00541D85"/>
    <w:rsid w:val="005458BE"/>
    <w:rsid w:val="00545EBC"/>
    <w:rsid w:val="00554962"/>
    <w:rsid w:val="005846F1"/>
    <w:rsid w:val="005B6CE4"/>
    <w:rsid w:val="005C11F0"/>
    <w:rsid w:val="005C53D5"/>
    <w:rsid w:val="005F2413"/>
    <w:rsid w:val="005F3B13"/>
    <w:rsid w:val="00601F2A"/>
    <w:rsid w:val="00622FFE"/>
    <w:rsid w:val="006355DB"/>
    <w:rsid w:val="00646F22"/>
    <w:rsid w:val="006632FB"/>
    <w:rsid w:val="00672A27"/>
    <w:rsid w:val="0067445A"/>
    <w:rsid w:val="00680EA0"/>
    <w:rsid w:val="00685497"/>
    <w:rsid w:val="00694184"/>
    <w:rsid w:val="006A1CCE"/>
    <w:rsid w:val="006A48A9"/>
    <w:rsid w:val="006B1032"/>
    <w:rsid w:val="006B5ED2"/>
    <w:rsid w:val="006C2153"/>
    <w:rsid w:val="006D0612"/>
    <w:rsid w:val="006E4D5D"/>
    <w:rsid w:val="006E5608"/>
    <w:rsid w:val="007063E7"/>
    <w:rsid w:val="00711883"/>
    <w:rsid w:val="00727546"/>
    <w:rsid w:val="00746EAA"/>
    <w:rsid w:val="00750B2F"/>
    <w:rsid w:val="00756D53"/>
    <w:rsid w:val="00784FC0"/>
    <w:rsid w:val="0078535C"/>
    <w:rsid w:val="007B3D12"/>
    <w:rsid w:val="007B571F"/>
    <w:rsid w:val="007C3CA4"/>
    <w:rsid w:val="007C65F4"/>
    <w:rsid w:val="007D241A"/>
    <w:rsid w:val="007D6566"/>
    <w:rsid w:val="007D7AA2"/>
    <w:rsid w:val="008041F9"/>
    <w:rsid w:val="00826958"/>
    <w:rsid w:val="008277F5"/>
    <w:rsid w:val="008320AA"/>
    <w:rsid w:val="00833486"/>
    <w:rsid w:val="00834D33"/>
    <w:rsid w:val="00840CAF"/>
    <w:rsid w:val="00841ABA"/>
    <w:rsid w:val="00851E02"/>
    <w:rsid w:val="00862686"/>
    <w:rsid w:val="0087521B"/>
    <w:rsid w:val="00876DF9"/>
    <w:rsid w:val="00892FCF"/>
    <w:rsid w:val="00893132"/>
    <w:rsid w:val="00896166"/>
    <w:rsid w:val="008A23DE"/>
    <w:rsid w:val="008A4276"/>
    <w:rsid w:val="008B4488"/>
    <w:rsid w:val="008B6EBD"/>
    <w:rsid w:val="008C20C1"/>
    <w:rsid w:val="008E7E36"/>
    <w:rsid w:val="009031D7"/>
    <w:rsid w:val="00903F4C"/>
    <w:rsid w:val="0091224B"/>
    <w:rsid w:val="00921A51"/>
    <w:rsid w:val="00921E02"/>
    <w:rsid w:val="00930EEA"/>
    <w:rsid w:val="00932BC5"/>
    <w:rsid w:val="00946CBC"/>
    <w:rsid w:val="00955985"/>
    <w:rsid w:val="009629D1"/>
    <w:rsid w:val="00963E69"/>
    <w:rsid w:val="00981315"/>
    <w:rsid w:val="00984AE8"/>
    <w:rsid w:val="00987639"/>
    <w:rsid w:val="00991B9F"/>
    <w:rsid w:val="00994E91"/>
    <w:rsid w:val="009C1CCC"/>
    <w:rsid w:val="009C5C8D"/>
    <w:rsid w:val="009D202B"/>
    <w:rsid w:val="009D3575"/>
    <w:rsid w:val="009D75C0"/>
    <w:rsid w:val="009F66D6"/>
    <w:rsid w:val="00A00A55"/>
    <w:rsid w:val="00A079F0"/>
    <w:rsid w:val="00A24AD6"/>
    <w:rsid w:val="00A27D0A"/>
    <w:rsid w:val="00A27E83"/>
    <w:rsid w:val="00A310E1"/>
    <w:rsid w:val="00A35F45"/>
    <w:rsid w:val="00A37E51"/>
    <w:rsid w:val="00A42740"/>
    <w:rsid w:val="00A434A6"/>
    <w:rsid w:val="00A6717C"/>
    <w:rsid w:val="00A772B2"/>
    <w:rsid w:val="00A84496"/>
    <w:rsid w:val="00A84C72"/>
    <w:rsid w:val="00A93393"/>
    <w:rsid w:val="00AA4A7D"/>
    <w:rsid w:val="00AB5922"/>
    <w:rsid w:val="00AC0183"/>
    <w:rsid w:val="00AD7CEB"/>
    <w:rsid w:val="00AF3DEC"/>
    <w:rsid w:val="00B02B18"/>
    <w:rsid w:val="00B06D22"/>
    <w:rsid w:val="00B33761"/>
    <w:rsid w:val="00B35323"/>
    <w:rsid w:val="00B44A45"/>
    <w:rsid w:val="00B45715"/>
    <w:rsid w:val="00B51F01"/>
    <w:rsid w:val="00B60327"/>
    <w:rsid w:val="00B6349B"/>
    <w:rsid w:val="00B71A37"/>
    <w:rsid w:val="00B77692"/>
    <w:rsid w:val="00B77ABA"/>
    <w:rsid w:val="00B80CF5"/>
    <w:rsid w:val="00B82ACB"/>
    <w:rsid w:val="00B94FD4"/>
    <w:rsid w:val="00BA5020"/>
    <w:rsid w:val="00BB279F"/>
    <w:rsid w:val="00BB4DC0"/>
    <w:rsid w:val="00BD24CD"/>
    <w:rsid w:val="00BD7427"/>
    <w:rsid w:val="00BE1B66"/>
    <w:rsid w:val="00C05967"/>
    <w:rsid w:val="00C15C21"/>
    <w:rsid w:val="00C2073D"/>
    <w:rsid w:val="00C2252A"/>
    <w:rsid w:val="00C26E32"/>
    <w:rsid w:val="00C27867"/>
    <w:rsid w:val="00C33381"/>
    <w:rsid w:val="00C346C8"/>
    <w:rsid w:val="00C37443"/>
    <w:rsid w:val="00C507CD"/>
    <w:rsid w:val="00C6711D"/>
    <w:rsid w:val="00C74C2A"/>
    <w:rsid w:val="00C75621"/>
    <w:rsid w:val="00C81AB1"/>
    <w:rsid w:val="00CA7296"/>
    <w:rsid w:val="00CB1183"/>
    <w:rsid w:val="00CB6CE6"/>
    <w:rsid w:val="00CC14C7"/>
    <w:rsid w:val="00CD339F"/>
    <w:rsid w:val="00CD589E"/>
    <w:rsid w:val="00CF0BD8"/>
    <w:rsid w:val="00D0123A"/>
    <w:rsid w:val="00D10BD6"/>
    <w:rsid w:val="00D2189B"/>
    <w:rsid w:val="00D330EF"/>
    <w:rsid w:val="00D3573B"/>
    <w:rsid w:val="00D35830"/>
    <w:rsid w:val="00D4722E"/>
    <w:rsid w:val="00D47DA9"/>
    <w:rsid w:val="00D53437"/>
    <w:rsid w:val="00D65277"/>
    <w:rsid w:val="00D73BF5"/>
    <w:rsid w:val="00D769B3"/>
    <w:rsid w:val="00D84786"/>
    <w:rsid w:val="00D97E78"/>
    <w:rsid w:val="00DB2B4E"/>
    <w:rsid w:val="00DC78F6"/>
    <w:rsid w:val="00DE095A"/>
    <w:rsid w:val="00DE6880"/>
    <w:rsid w:val="00DF1FB2"/>
    <w:rsid w:val="00E370F3"/>
    <w:rsid w:val="00E4758E"/>
    <w:rsid w:val="00E528EB"/>
    <w:rsid w:val="00E57228"/>
    <w:rsid w:val="00E77656"/>
    <w:rsid w:val="00E80C49"/>
    <w:rsid w:val="00ED0820"/>
    <w:rsid w:val="00ED33E4"/>
    <w:rsid w:val="00ED54D7"/>
    <w:rsid w:val="00ED6318"/>
    <w:rsid w:val="00EE6508"/>
    <w:rsid w:val="00F0148B"/>
    <w:rsid w:val="00F0333F"/>
    <w:rsid w:val="00F0706C"/>
    <w:rsid w:val="00F0750F"/>
    <w:rsid w:val="00F10FBD"/>
    <w:rsid w:val="00F43887"/>
    <w:rsid w:val="00F50C81"/>
    <w:rsid w:val="00F55849"/>
    <w:rsid w:val="00F6231C"/>
    <w:rsid w:val="00F6660B"/>
    <w:rsid w:val="00F67AE0"/>
    <w:rsid w:val="00F748EB"/>
    <w:rsid w:val="00F7663F"/>
    <w:rsid w:val="00F8017C"/>
    <w:rsid w:val="00F80CC2"/>
    <w:rsid w:val="00F83D4B"/>
    <w:rsid w:val="00F94D3F"/>
    <w:rsid w:val="00F976B7"/>
    <w:rsid w:val="00F97813"/>
    <w:rsid w:val="00FC0219"/>
    <w:rsid w:val="00FC0EF6"/>
    <w:rsid w:val="00FD04D2"/>
    <w:rsid w:val="00FD67FD"/>
    <w:rsid w:val="00FE088B"/>
    <w:rsid w:val="00FE382B"/>
    <w:rsid w:val="00FE5653"/>
    <w:rsid w:val="00FE58ED"/>
    <w:rsid w:val="00FF1E61"/>
    <w:rsid w:val="00FF3FD5"/>
    <w:rsid w:val="00FF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7217"/>
    <o:shapelayout v:ext="edit">
      <o:idmap v:ext="edit" data="1"/>
    </o:shapelayout>
  </w:shapeDefaults>
  <w:decimalSymbol w:val="."/>
  <w:listSeparator w:val=","/>
  <w14:docId w14:val="7D829F52"/>
  <w15:docId w15:val="{C5835361-D51D-4CEB-9466-10B4829D0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EastAsia" w:hAnsi="Garamond" w:cstheme="minorBidi"/>
        <w:sz w:val="24"/>
        <w:szCs w:val="22"/>
        <w:lang w:val="en-US" w:eastAsia="zh-TW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457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4D3F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225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2252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225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2252A"/>
    <w:rPr>
      <w:sz w:val="20"/>
      <w:szCs w:val="20"/>
    </w:rPr>
  </w:style>
  <w:style w:type="paragraph" w:styleId="a8">
    <w:name w:val="List Paragraph"/>
    <w:basedOn w:val="a"/>
    <w:uiPriority w:val="34"/>
    <w:qFormat/>
    <w:rsid w:val="00C2252A"/>
    <w:pPr>
      <w:ind w:leftChars="200" w:left="480"/>
    </w:pPr>
  </w:style>
  <w:style w:type="character" w:styleId="a9">
    <w:name w:val="Hyperlink"/>
    <w:rsid w:val="000A7F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C8302-5B5F-4BB6-9D7B-C4B4B1D4E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4037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</dc:creator>
  <cp:keywords/>
  <dc:description/>
  <cp:lastModifiedBy> </cp:lastModifiedBy>
  <cp:revision>213</cp:revision>
  <cp:lastPrinted>2014-01-15T08:27:00Z</cp:lastPrinted>
  <dcterms:created xsi:type="dcterms:W3CDTF">2014-01-15T03:17:00Z</dcterms:created>
  <dcterms:modified xsi:type="dcterms:W3CDTF">2020-06-01T13:39:00Z</dcterms:modified>
</cp:coreProperties>
</file>