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ED9C94" w14:textId="77777777" w:rsidR="00D555D9" w:rsidRDefault="00EE7360">
      <w:pPr>
        <w:pStyle w:val="BodyText"/>
        <w:rPr>
          <w:sz w:val="20"/>
        </w:rPr>
      </w:pPr>
      <w:r>
        <w:pict w14:anchorId="67895D56">
          <v:line id="_x0000_s1027" style="position:absolute;z-index:15728640;mso-position-horizontal-relative:page;mso-position-vertical-relative:page" from="89.85pt,531.9pt" to="530.85pt,531.9pt" strokeweight="1pt">
            <w10:wrap anchorx="page" anchory="page"/>
          </v:line>
        </w:pict>
      </w:r>
    </w:p>
    <w:p w14:paraId="3C9CB5B4" w14:textId="77777777" w:rsidR="00D555D9" w:rsidRDefault="00D555D9">
      <w:pPr>
        <w:pStyle w:val="BodyText"/>
        <w:rPr>
          <w:sz w:val="20"/>
        </w:rPr>
      </w:pPr>
    </w:p>
    <w:p w14:paraId="62F38F5C" w14:textId="77777777" w:rsidR="00D555D9" w:rsidRDefault="00D555D9">
      <w:pPr>
        <w:pStyle w:val="BodyText"/>
        <w:rPr>
          <w:sz w:val="20"/>
        </w:rPr>
      </w:pPr>
    </w:p>
    <w:p w14:paraId="34CF9583" w14:textId="77777777" w:rsidR="00D555D9" w:rsidRDefault="00D555D9">
      <w:pPr>
        <w:pStyle w:val="BodyText"/>
        <w:spacing w:before="3"/>
        <w:rPr>
          <w:sz w:val="27"/>
        </w:rPr>
      </w:pPr>
    </w:p>
    <w:p w14:paraId="1AA79B4F" w14:textId="77777777" w:rsidR="00D555D9" w:rsidRDefault="00B05363">
      <w:pPr>
        <w:pStyle w:val="BodyText"/>
        <w:ind w:left="2553"/>
        <w:rPr>
          <w:sz w:val="20"/>
        </w:rPr>
      </w:pPr>
      <w:r>
        <w:rPr>
          <w:noProof/>
          <w:sz w:val="20"/>
          <w:lang w:val="en-MY" w:eastAsia="zh-CN"/>
        </w:rPr>
        <w:drawing>
          <wp:inline distT="0" distB="0" distL="0" distR="0" wp14:anchorId="1BCE9D50" wp14:editId="6075BD35">
            <wp:extent cx="2218280" cy="809244"/>
            <wp:effectExtent l="0" t="0" r="0" b="0"/>
            <wp:docPr id="1" name="image1.jpeg"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18280" cy="809244"/>
                    </a:xfrm>
                    <a:prstGeom prst="rect">
                      <a:avLst/>
                    </a:prstGeom>
                  </pic:spPr>
                </pic:pic>
              </a:graphicData>
            </a:graphic>
          </wp:inline>
        </w:drawing>
      </w:r>
    </w:p>
    <w:p w14:paraId="2AFDDB93" w14:textId="77777777" w:rsidR="00D555D9" w:rsidRDefault="00D555D9">
      <w:pPr>
        <w:pStyle w:val="BodyText"/>
        <w:rPr>
          <w:sz w:val="20"/>
        </w:rPr>
      </w:pPr>
    </w:p>
    <w:p w14:paraId="67DD60E1" w14:textId="77777777" w:rsidR="00D555D9" w:rsidRDefault="00D555D9">
      <w:pPr>
        <w:pStyle w:val="BodyText"/>
        <w:rPr>
          <w:sz w:val="20"/>
        </w:rPr>
      </w:pPr>
    </w:p>
    <w:p w14:paraId="32DA86B5" w14:textId="77777777" w:rsidR="00D555D9" w:rsidRDefault="00D555D9">
      <w:pPr>
        <w:pStyle w:val="BodyText"/>
        <w:rPr>
          <w:sz w:val="20"/>
        </w:rPr>
      </w:pPr>
    </w:p>
    <w:p w14:paraId="046EA7F9" w14:textId="77777777" w:rsidR="00D555D9" w:rsidRDefault="00D555D9">
      <w:pPr>
        <w:pStyle w:val="BodyText"/>
        <w:rPr>
          <w:sz w:val="20"/>
        </w:rPr>
      </w:pPr>
    </w:p>
    <w:p w14:paraId="242EA33F" w14:textId="77777777" w:rsidR="00D555D9" w:rsidRDefault="00D555D9">
      <w:pPr>
        <w:pStyle w:val="BodyText"/>
        <w:spacing w:before="5"/>
        <w:rPr>
          <w:sz w:val="25"/>
        </w:rPr>
      </w:pPr>
    </w:p>
    <w:p w14:paraId="2C396CAC" w14:textId="77777777" w:rsidR="00D555D9" w:rsidRDefault="00B05363">
      <w:pPr>
        <w:pStyle w:val="Title"/>
        <w:spacing w:line="357" w:lineRule="auto"/>
      </w:pPr>
      <w:r>
        <w:t>Final Examination Semester 3/Year 2018</w:t>
      </w:r>
    </w:p>
    <w:p w14:paraId="320AD295" w14:textId="77777777" w:rsidR="00D555D9" w:rsidRDefault="00D555D9">
      <w:pPr>
        <w:pStyle w:val="BodyText"/>
        <w:rPr>
          <w:sz w:val="30"/>
        </w:rPr>
      </w:pPr>
    </w:p>
    <w:p w14:paraId="643D7EA2" w14:textId="77777777" w:rsidR="00D555D9" w:rsidRDefault="00D555D9">
      <w:pPr>
        <w:pStyle w:val="BodyText"/>
        <w:spacing w:before="8"/>
        <w:rPr>
          <w:sz w:val="34"/>
        </w:rPr>
      </w:pPr>
    </w:p>
    <w:p w14:paraId="26300B42" w14:textId="77777777" w:rsidR="00D555D9" w:rsidRDefault="00B05363">
      <w:pPr>
        <w:pStyle w:val="BodyText"/>
        <w:tabs>
          <w:tab w:val="left" w:pos="1937"/>
        </w:tabs>
        <w:spacing w:before="1" w:line="312" w:lineRule="auto"/>
        <w:ind w:left="138" w:right="3370"/>
      </w:pPr>
      <w:r>
        <w:t>COURSE</w:t>
      </w:r>
      <w:r>
        <w:tab/>
        <w:t>: CRITICAL THINKING SKILLS COURSE CODE :</w:t>
      </w:r>
      <w:r>
        <w:rPr>
          <w:spacing w:val="18"/>
        </w:rPr>
        <w:t xml:space="preserve"> </w:t>
      </w:r>
      <w:r>
        <w:t>HMPU3313</w:t>
      </w:r>
    </w:p>
    <w:p w14:paraId="1C2CA6DD" w14:textId="77777777" w:rsidR="00D555D9" w:rsidRDefault="00B05363">
      <w:pPr>
        <w:pStyle w:val="BodyText"/>
        <w:tabs>
          <w:tab w:val="left" w:pos="1937"/>
        </w:tabs>
        <w:spacing w:before="2"/>
        <w:ind w:left="138"/>
      </w:pPr>
      <w:r>
        <w:t>DURATION</w:t>
      </w:r>
      <w:r>
        <w:tab/>
        <w:t>: 2 1/2</w:t>
      </w:r>
      <w:r>
        <w:rPr>
          <w:spacing w:val="-1"/>
        </w:rPr>
        <w:t xml:space="preserve"> </w:t>
      </w:r>
      <w:r>
        <w:t>HOURS</w:t>
      </w:r>
    </w:p>
    <w:p w14:paraId="780A357D" w14:textId="77777777" w:rsidR="00D555D9" w:rsidRDefault="00B05363">
      <w:pPr>
        <w:pStyle w:val="BodyText"/>
        <w:tabs>
          <w:tab w:val="left" w:pos="1937"/>
        </w:tabs>
        <w:spacing w:before="84" w:line="312" w:lineRule="auto"/>
        <w:ind w:left="138" w:right="3418"/>
      </w:pPr>
      <w:r>
        <w:t xml:space="preserve">DEPARTMENT : GENERAL STUDIES </w:t>
      </w:r>
      <w:r>
        <w:rPr>
          <w:spacing w:val="-3"/>
        </w:rPr>
        <w:t xml:space="preserve">CENTRE </w:t>
      </w:r>
      <w:r>
        <w:t>LECTURER</w:t>
      </w:r>
      <w:r>
        <w:tab/>
        <w:t>: TAN MING</w:t>
      </w:r>
      <w:r>
        <w:rPr>
          <w:spacing w:val="1"/>
        </w:rPr>
        <w:t xml:space="preserve"> </w:t>
      </w:r>
      <w:r>
        <w:t>ZHENG</w:t>
      </w:r>
    </w:p>
    <w:p w14:paraId="3AB2E802" w14:textId="77777777" w:rsidR="00D555D9" w:rsidRDefault="00D555D9">
      <w:pPr>
        <w:pStyle w:val="BodyText"/>
        <w:rPr>
          <w:sz w:val="26"/>
        </w:rPr>
      </w:pPr>
    </w:p>
    <w:p w14:paraId="7C7B6845" w14:textId="77777777" w:rsidR="00D555D9" w:rsidRDefault="00D555D9">
      <w:pPr>
        <w:pStyle w:val="BodyText"/>
        <w:rPr>
          <w:sz w:val="26"/>
        </w:rPr>
      </w:pPr>
    </w:p>
    <w:p w14:paraId="255C0D37" w14:textId="77777777" w:rsidR="00D555D9" w:rsidRDefault="00D555D9">
      <w:pPr>
        <w:pStyle w:val="BodyText"/>
        <w:rPr>
          <w:sz w:val="26"/>
        </w:rPr>
      </w:pPr>
    </w:p>
    <w:p w14:paraId="5773AB0E" w14:textId="77777777" w:rsidR="00D555D9" w:rsidRDefault="00B05363">
      <w:pPr>
        <w:pStyle w:val="BodyText"/>
        <w:tabs>
          <w:tab w:val="left" w:pos="1937"/>
        </w:tabs>
        <w:spacing w:before="186"/>
        <w:ind w:left="138"/>
      </w:pPr>
      <w:r>
        <w:t>Student’s</w:t>
      </w:r>
      <w:r>
        <w:rPr>
          <w:spacing w:val="1"/>
        </w:rPr>
        <w:t xml:space="preserve"> </w:t>
      </w:r>
      <w:r>
        <w:rPr>
          <w:spacing w:val="-3"/>
        </w:rPr>
        <w:t>ID</w:t>
      </w:r>
      <w:r>
        <w:rPr>
          <w:spacing w:val="-3"/>
        </w:rPr>
        <w:tab/>
      </w:r>
      <w:r>
        <w:t>:</w:t>
      </w:r>
    </w:p>
    <w:p w14:paraId="0B761B25" w14:textId="77777777" w:rsidR="00D555D9" w:rsidRDefault="00B05363">
      <w:pPr>
        <w:pStyle w:val="BodyText"/>
        <w:tabs>
          <w:tab w:val="left" w:pos="1937"/>
        </w:tabs>
        <w:spacing w:before="84"/>
        <w:ind w:left="138"/>
      </w:pPr>
      <w:r>
        <w:t>Batch</w:t>
      </w:r>
      <w:r>
        <w:rPr>
          <w:spacing w:val="-1"/>
        </w:rPr>
        <w:t xml:space="preserve"> </w:t>
      </w:r>
      <w:r>
        <w:t>No.</w:t>
      </w:r>
      <w:r>
        <w:tab/>
        <w:t>:</w:t>
      </w:r>
    </w:p>
    <w:p w14:paraId="4CFC12DD" w14:textId="77777777" w:rsidR="00D555D9" w:rsidRDefault="00D555D9">
      <w:pPr>
        <w:pStyle w:val="BodyText"/>
        <w:rPr>
          <w:sz w:val="26"/>
        </w:rPr>
      </w:pPr>
    </w:p>
    <w:p w14:paraId="7D6C7981" w14:textId="77777777" w:rsidR="00D555D9" w:rsidRDefault="00D555D9">
      <w:pPr>
        <w:pStyle w:val="BodyText"/>
        <w:rPr>
          <w:sz w:val="26"/>
        </w:rPr>
      </w:pPr>
    </w:p>
    <w:p w14:paraId="457E462B" w14:textId="77777777" w:rsidR="00D555D9" w:rsidRDefault="00D555D9">
      <w:pPr>
        <w:pStyle w:val="BodyText"/>
        <w:spacing w:before="9"/>
        <w:rPr>
          <w:sz w:val="38"/>
        </w:rPr>
      </w:pPr>
    </w:p>
    <w:p w14:paraId="1856C6A6" w14:textId="77777777" w:rsidR="00D555D9" w:rsidRDefault="00B05363">
      <w:pPr>
        <w:pStyle w:val="BodyText"/>
        <w:ind w:left="138"/>
      </w:pPr>
      <w:r>
        <w:t>Notes to candidates:</w:t>
      </w:r>
    </w:p>
    <w:p w14:paraId="540F9EC7" w14:textId="77777777" w:rsidR="00D555D9" w:rsidRDefault="00B05363">
      <w:pPr>
        <w:pStyle w:val="ListParagraph"/>
        <w:numPr>
          <w:ilvl w:val="0"/>
          <w:numId w:val="8"/>
        </w:numPr>
        <w:tabs>
          <w:tab w:val="left" w:pos="498"/>
        </w:tabs>
        <w:spacing w:before="84"/>
        <w:rPr>
          <w:sz w:val="24"/>
        </w:rPr>
      </w:pPr>
      <w:r>
        <w:rPr>
          <w:sz w:val="24"/>
        </w:rPr>
        <w:t>The question paper consists of 5 pages and 7</w:t>
      </w:r>
      <w:r>
        <w:rPr>
          <w:spacing w:val="-1"/>
          <w:sz w:val="24"/>
        </w:rPr>
        <w:t xml:space="preserve"> </w:t>
      </w:r>
      <w:r>
        <w:rPr>
          <w:sz w:val="24"/>
        </w:rPr>
        <w:t>sections.</w:t>
      </w:r>
    </w:p>
    <w:p w14:paraId="764B1547" w14:textId="77777777" w:rsidR="00D555D9" w:rsidRDefault="00B05363">
      <w:pPr>
        <w:pStyle w:val="ListParagraph"/>
        <w:numPr>
          <w:ilvl w:val="0"/>
          <w:numId w:val="8"/>
        </w:numPr>
        <w:tabs>
          <w:tab w:val="left" w:pos="498"/>
        </w:tabs>
        <w:spacing w:before="84"/>
        <w:rPr>
          <w:sz w:val="24"/>
        </w:rPr>
      </w:pPr>
      <w:r>
        <w:rPr>
          <w:sz w:val="24"/>
        </w:rPr>
        <w:t>Students are required to answer ALL questions in answer</w:t>
      </w:r>
      <w:r>
        <w:rPr>
          <w:spacing w:val="-5"/>
          <w:sz w:val="24"/>
        </w:rPr>
        <w:t xml:space="preserve"> </w:t>
      </w:r>
      <w:r>
        <w:rPr>
          <w:sz w:val="24"/>
        </w:rPr>
        <w:t>booklet.</w:t>
      </w:r>
    </w:p>
    <w:p w14:paraId="397C2E98" w14:textId="77777777" w:rsidR="00D555D9" w:rsidRDefault="00B05363">
      <w:pPr>
        <w:pStyle w:val="ListParagraph"/>
        <w:numPr>
          <w:ilvl w:val="0"/>
          <w:numId w:val="8"/>
        </w:numPr>
        <w:tabs>
          <w:tab w:val="left" w:pos="498"/>
        </w:tabs>
        <w:spacing w:before="85"/>
        <w:rPr>
          <w:sz w:val="24"/>
        </w:rPr>
      </w:pPr>
      <w:r>
        <w:rPr>
          <w:sz w:val="24"/>
        </w:rPr>
        <w:t>Return the question paper with your answer</w:t>
      </w:r>
      <w:r>
        <w:rPr>
          <w:spacing w:val="1"/>
          <w:sz w:val="24"/>
        </w:rPr>
        <w:t xml:space="preserve"> </w:t>
      </w:r>
      <w:r>
        <w:rPr>
          <w:sz w:val="24"/>
        </w:rPr>
        <w:t>booklet.</w:t>
      </w:r>
    </w:p>
    <w:p w14:paraId="6C1442FA" w14:textId="77777777" w:rsidR="00D555D9" w:rsidRDefault="00D555D9">
      <w:pPr>
        <w:rPr>
          <w:sz w:val="24"/>
        </w:rPr>
        <w:sectPr w:rsidR="00D555D9">
          <w:type w:val="continuous"/>
          <w:pgSz w:w="11910" w:h="16840"/>
          <w:pgMar w:top="1580" w:right="1600" w:bottom="280" w:left="1660" w:header="720" w:footer="720" w:gutter="0"/>
          <w:cols w:space="720"/>
        </w:sectPr>
      </w:pPr>
    </w:p>
    <w:p w14:paraId="605A4EC7" w14:textId="77777777" w:rsidR="00D555D9" w:rsidRDefault="00B05363">
      <w:pPr>
        <w:pStyle w:val="Heading1"/>
        <w:spacing w:line="314" w:lineRule="auto"/>
        <w:ind w:left="1256" w:right="193" w:hanging="1119"/>
        <w:jc w:val="both"/>
      </w:pPr>
      <w:r>
        <w:lastRenderedPageBreak/>
        <w:t>Section A: Determine whether the following passages are best understood as ARGUMENT, CONDITIONAL STATEMENT, ILLUSTRATION, REPORT, UNSUPPORTED BELIEF OR EXPLANATION. (12%)</w:t>
      </w:r>
    </w:p>
    <w:p w14:paraId="038D201B" w14:textId="77777777" w:rsidR="00D555D9" w:rsidRDefault="00D555D9">
      <w:pPr>
        <w:pStyle w:val="BodyText"/>
        <w:spacing w:before="9"/>
        <w:rPr>
          <w:b/>
          <w:sz w:val="23"/>
        </w:rPr>
      </w:pPr>
    </w:p>
    <w:p w14:paraId="5815704B" w14:textId="77777777" w:rsidR="00D555D9" w:rsidRDefault="00B05363">
      <w:pPr>
        <w:pStyle w:val="ListParagraph"/>
        <w:numPr>
          <w:ilvl w:val="0"/>
          <w:numId w:val="7"/>
        </w:numPr>
        <w:tabs>
          <w:tab w:val="left" w:pos="618"/>
        </w:tabs>
        <w:spacing w:line="314" w:lineRule="auto"/>
        <w:ind w:right="195"/>
        <w:jc w:val="both"/>
        <w:rPr>
          <w:sz w:val="24"/>
        </w:rPr>
      </w:pPr>
      <w:r>
        <w:rPr>
          <w:sz w:val="24"/>
        </w:rPr>
        <w:t>We</w:t>
      </w:r>
      <w:r>
        <w:rPr>
          <w:spacing w:val="-7"/>
          <w:sz w:val="24"/>
        </w:rPr>
        <w:t xml:space="preserve"> </w:t>
      </w:r>
      <w:r>
        <w:rPr>
          <w:sz w:val="24"/>
        </w:rPr>
        <w:t>know</w:t>
      </w:r>
      <w:r>
        <w:rPr>
          <w:spacing w:val="-6"/>
          <w:sz w:val="24"/>
        </w:rPr>
        <w:t xml:space="preserve"> </w:t>
      </w:r>
      <w:r>
        <w:rPr>
          <w:sz w:val="24"/>
        </w:rPr>
        <w:t>of</w:t>
      </w:r>
      <w:r>
        <w:rPr>
          <w:spacing w:val="-6"/>
          <w:sz w:val="24"/>
        </w:rPr>
        <w:t xml:space="preserve"> </w:t>
      </w:r>
      <w:r>
        <w:rPr>
          <w:sz w:val="24"/>
        </w:rPr>
        <w:t>the</w:t>
      </w:r>
      <w:r>
        <w:rPr>
          <w:spacing w:val="-7"/>
          <w:sz w:val="24"/>
        </w:rPr>
        <w:t xml:space="preserve"> </w:t>
      </w:r>
      <w:r>
        <w:rPr>
          <w:sz w:val="24"/>
        </w:rPr>
        <w:t>earthquake</w:t>
      </w:r>
      <w:r>
        <w:rPr>
          <w:spacing w:val="-6"/>
          <w:sz w:val="24"/>
        </w:rPr>
        <w:t xml:space="preserve"> </w:t>
      </w:r>
      <w:r>
        <w:rPr>
          <w:sz w:val="24"/>
        </w:rPr>
        <w:t>and</w:t>
      </w:r>
      <w:r>
        <w:rPr>
          <w:spacing w:val="-3"/>
          <w:sz w:val="24"/>
        </w:rPr>
        <w:t xml:space="preserve"> </w:t>
      </w:r>
      <w:r>
        <w:rPr>
          <w:sz w:val="24"/>
        </w:rPr>
        <w:t>tsunami</w:t>
      </w:r>
      <w:r>
        <w:rPr>
          <w:spacing w:val="-6"/>
          <w:sz w:val="24"/>
        </w:rPr>
        <w:t xml:space="preserve"> </w:t>
      </w:r>
      <w:r>
        <w:rPr>
          <w:sz w:val="24"/>
        </w:rPr>
        <w:t>in</w:t>
      </w:r>
      <w:r>
        <w:rPr>
          <w:spacing w:val="-5"/>
          <w:sz w:val="24"/>
        </w:rPr>
        <w:t xml:space="preserve"> </w:t>
      </w:r>
      <w:r>
        <w:rPr>
          <w:sz w:val="24"/>
        </w:rPr>
        <w:t>Palu</w:t>
      </w:r>
      <w:r>
        <w:rPr>
          <w:spacing w:val="-2"/>
          <w:sz w:val="24"/>
        </w:rPr>
        <w:t xml:space="preserve"> </w:t>
      </w:r>
      <w:r>
        <w:rPr>
          <w:sz w:val="24"/>
        </w:rPr>
        <w:t>recently,</w:t>
      </w:r>
      <w:r>
        <w:rPr>
          <w:spacing w:val="-4"/>
          <w:sz w:val="24"/>
        </w:rPr>
        <w:t xml:space="preserve"> </w:t>
      </w:r>
      <w:r>
        <w:rPr>
          <w:sz w:val="24"/>
        </w:rPr>
        <w:t>and</w:t>
      </w:r>
      <w:r>
        <w:rPr>
          <w:spacing w:val="-5"/>
          <w:sz w:val="24"/>
        </w:rPr>
        <w:t xml:space="preserve"> </w:t>
      </w:r>
      <w:r>
        <w:rPr>
          <w:sz w:val="24"/>
        </w:rPr>
        <w:t>it</w:t>
      </w:r>
      <w:r>
        <w:rPr>
          <w:spacing w:val="-5"/>
          <w:sz w:val="24"/>
        </w:rPr>
        <w:t xml:space="preserve"> </w:t>
      </w:r>
      <w:r>
        <w:rPr>
          <w:sz w:val="24"/>
        </w:rPr>
        <w:t>is</w:t>
      </w:r>
      <w:r>
        <w:rPr>
          <w:spacing w:val="-3"/>
          <w:sz w:val="24"/>
        </w:rPr>
        <w:t xml:space="preserve"> </w:t>
      </w:r>
      <w:r>
        <w:rPr>
          <w:sz w:val="24"/>
        </w:rPr>
        <w:t>learnt</w:t>
      </w:r>
      <w:r>
        <w:rPr>
          <w:spacing w:val="-3"/>
          <w:sz w:val="24"/>
        </w:rPr>
        <w:t xml:space="preserve"> </w:t>
      </w:r>
      <w:r>
        <w:rPr>
          <w:sz w:val="24"/>
        </w:rPr>
        <w:t>that</w:t>
      </w:r>
      <w:r>
        <w:rPr>
          <w:spacing w:val="-5"/>
          <w:sz w:val="24"/>
        </w:rPr>
        <w:t xml:space="preserve"> </w:t>
      </w:r>
      <w:r>
        <w:rPr>
          <w:sz w:val="24"/>
        </w:rPr>
        <w:t>there are over 1,000 LGBTs who were involved in such activities when the tragedy happened. As a result of that, the whole area was wiped out. And this is Allah's punishment to them. (</w:t>
      </w:r>
      <w:r>
        <w:rPr>
          <w:i/>
          <w:sz w:val="24"/>
        </w:rPr>
        <w:t>The Sun</w:t>
      </w:r>
      <w:r>
        <w:rPr>
          <w:i/>
          <w:spacing w:val="-2"/>
          <w:sz w:val="24"/>
        </w:rPr>
        <w:t xml:space="preserve"> </w:t>
      </w:r>
      <w:r>
        <w:rPr>
          <w:i/>
          <w:sz w:val="24"/>
        </w:rPr>
        <w:t>Daily</w:t>
      </w:r>
      <w:r>
        <w:rPr>
          <w:sz w:val="24"/>
        </w:rPr>
        <w:t>)</w:t>
      </w:r>
    </w:p>
    <w:p w14:paraId="4981C7D6" w14:textId="77777777" w:rsidR="00B41ADB" w:rsidRPr="003B2FF3" w:rsidRDefault="00B41ADB" w:rsidP="00B41ADB">
      <w:pPr>
        <w:pStyle w:val="ListParagraph"/>
        <w:tabs>
          <w:tab w:val="left" w:pos="618"/>
        </w:tabs>
        <w:spacing w:line="314" w:lineRule="auto"/>
        <w:ind w:right="195" w:firstLine="0"/>
        <w:rPr>
          <w:rFonts w:eastAsiaTheme="minorEastAsia"/>
          <w:color w:val="FF0000"/>
          <w:sz w:val="24"/>
          <w:lang w:eastAsia="zh-CN"/>
        </w:rPr>
      </w:pPr>
      <w:r w:rsidRPr="003B2FF3">
        <w:rPr>
          <w:color w:val="FF0000"/>
          <w:sz w:val="24"/>
        </w:rPr>
        <w:t>Unsupported Belief</w:t>
      </w:r>
    </w:p>
    <w:p w14:paraId="12DC2760" w14:textId="77777777" w:rsidR="00D555D9" w:rsidRDefault="00B05363">
      <w:pPr>
        <w:pStyle w:val="ListParagraph"/>
        <w:numPr>
          <w:ilvl w:val="0"/>
          <w:numId w:val="7"/>
        </w:numPr>
        <w:tabs>
          <w:tab w:val="left" w:pos="617"/>
          <w:tab w:val="left" w:pos="618"/>
        </w:tabs>
        <w:spacing w:before="117" w:line="312" w:lineRule="auto"/>
        <w:ind w:right="350"/>
        <w:rPr>
          <w:sz w:val="24"/>
        </w:rPr>
      </w:pPr>
      <w:r>
        <w:rPr>
          <w:sz w:val="24"/>
        </w:rPr>
        <w:t>Either inflation will increase, or personal debt will increase. If the central bank does not increase interest rates, inflation will not increase. The central bank will not increase interest rates. Personal debt will</w:t>
      </w:r>
      <w:r>
        <w:rPr>
          <w:spacing w:val="-3"/>
          <w:sz w:val="24"/>
        </w:rPr>
        <w:t xml:space="preserve"> </w:t>
      </w:r>
      <w:r>
        <w:rPr>
          <w:sz w:val="24"/>
        </w:rPr>
        <w:t>increase.</w:t>
      </w:r>
    </w:p>
    <w:p w14:paraId="22DF3E0E" w14:textId="77777777" w:rsidR="003B2FF3" w:rsidRPr="003B2FF3" w:rsidRDefault="003B2FF3" w:rsidP="003B2FF3">
      <w:pPr>
        <w:pStyle w:val="ListParagraph"/>
        <w:tabs>
          <w:tab w:val="left" w:pos="617"/>
          <w:tab w:val="left" w:pos="618"/>
        </w:tabs>
        <w:spacing w:before="117" w:line="312" w:lineRule="auto"/>
        <w:ind w:right="350" w:firstLine="0"/>
        <w:rPr>
          <w:color w:val="FF0000"/>
          <w:sz w:val="24"/>
        </w:rPr>
      </w:pPr>
      <w:r>
        <w:rPr>
          <w:color w:val="FF0000"/>
          <w:sz w:val="24"/>
        </w:rPr>
        <w:t>Argument</w:t>
      </w:r>
    </w:p>
    <w:p w14:paraId="695C710E" w14:textId="77777777" w:rsidR="00D555D9" w:rsidRDefault="00B05363">
      <w:pPr>
        <w:pStyle w:val="ListParagraph"/>
        <w:numPr>
          <w:ilvl w:val="0"/>
          <w:numId w:val="7"/>
        </w:numPr>
        <w:tabs>
          <w:tab w:val="left" w:pos="618"/>
        </w:tabs>
        <w:spacing w:before="184" w:line="312" w:lineRule="auto"/>
        <w:ind w:right="194"/>
        <w:jc w:val="both"/>
        <w:rPr>
          <w:sz w:val="24"/>
        </w:rPr>
      </w:pPr>
      <w:r>
        <w:rPr>
          <w:sz w:val="24"/>
        </w:rPr>
        <w:t>Unless the government recognizes Unified Examination Certificate (UEC) from Chinese independent schools, the national unity will not be endangered. (</w:t>
      </w:r>
      <w:r>
        <w:rPr>
          <w:i/>
          <w:sz w:val="24"/>
        </w:rPr>
        <w:t>The Sun Daily</w:t>
      </w:r>
      <w:r>
        <w:rPr>
          <w:sz w:val="24"/>
        </w:rPr>
        <w:t>)</w:t>
      </w:r>
    </w:p>
    <w:p w14:paraId="1A6A1B5A" w14:textId="26231422" w:rsidR="00A0248A" w:rsidRPr="00A0248A" w:rsidRDefault="0033090A" w:rsidP="00A0248A">
      <w:pPr>
        <w:pStyle w:val="ListParagraph"/>
        <w:tabs>
          <w:tab w:val="left" w:pos="618"/>
        </w:tabs>
        <w:spacing w:before="184" w:line="312" w:lineRule="auto"/>
        <w:ind w:right="194" w:firstLine="0"/>
        <w:rPr>
          <w:color w:val="FF0000"/>
          <w:sz w:val="24"/>
        </w:rPr>
      </w:pPr>
      <w:r>
        <w:rPr>
          <w:color w:val="FF0000"/>
          <w:sz w:val="24"/>
        </w:rPr>
        <w:t>Conditional statemen</w:t>
      </w:r>
      <w:r w:rsidR="00A0248A">
        <w:rPr>
          <w:color w:val="FF0000"/>
          <w:sz w:val="24"/>
        </w:rPr>
        <w:t>t</w:t>
      </w:r>
    </w:p>
    <w:p w14:paraId="73A8096F" w14:textId="77777777" w:rsidR="00D555D9" w:rsidRDefault="00B05363">
      <w:pPr>
        <w:pStyle w:val="ListParagraph"/>
        <w:numPr>
          <w:ilvl w:val="0"/>
          <w:numId w:val="7"/>
        </w:numPr>
        <w:tabs>
          <w:tab w:val="left" w:pos="618"/>
        </w:tabs>
        <w:spacing w:before="184" w:line="312" w:lineRule="auto"/>
        <w:ind w:right="192"/>
        <w:jc w:val="both"/>
        <w:rPr>
          <w:sz w:val="24"/>
        </w:rPr>
      </w:pPr>
      <w:r>
        <w:rPr>
          <w:sz w:val="24"/>
        </w:rPr>
        <w:t>Minister in charge of religious affairs Datuk Mujahid Yusof Rawa said, ‘unless the extreme ideas of LGBT dictate in Malaysian life, our country would not be in disaster’.</w:t>
      </w:r>
      <w:r>
        <w:rPr>
          <w:spacing w:val="-1"/>
          <w:sz w:val="24"/>
        </w:rPr>
        <w:t xml:space="preserve"> </w:t>
      </w:r>
      <w:r>
        <w:rPr>
          <w:sz w:val="24"/>
        </w:rPr>
        <w:t>(</w:t>
      </w:r>
      <w:r>
        <w:rPr>
          <w:i/>
          <w:sz w:val="24"/>
        </w:rPr>
        <w:t>Malaymail</w:t>
      </w:r>
      <w:r>
        <w:rPr>
          <w:sz w:val="24"/>
        </w:rPr>
        <w:t>)</w:t>
      </w:r>
    </w:p>
    <w:p w14:paraId="107EDAF1" w14:textId="77777777" w:rsidR="00A0248A" w:rsidRPr="00A0248A" w:rsidRDefault="00A0248A" w:rsidP="00A0248A">
      <w:pPr>
        <w:pStyle w:val="ListParagraph"/>
        <w:tabs>
          <w:tab w:val="left" w:pos="618"/>
        </w:tabs>
        <w:spacing w:before="184" w:line="312" w:lineRule="auto"/>
        <w:ind w:right="192" w:firstLine="0"/>
        <w:rPr>
          <w:color w:val="FF0000"/>
          <w:sz w:val="24"/>
        </w:rPr>
      </w:pPr>
      <w:r w:rsidRPr="00A0248A">
        <w:rPr>
          <w:color w:val="FF0000"/>
          <w:sz w:val="24"/>
        </w:rPr>
        <w:t>Report</w:t>
      </w:r>
    </w:p>
    <w:p w14:paraId="6DA20D84" w14:textId="77777777" w:rsidR="00D555D9" w:rsidRDefault="00B05363">
      <w:pPr>
        <w:pStyle w:val="ListParagraph"/>
        <w:numPr>
          <w:ilvl w:val="0"/>
          <w:numId w:val="7"/>
        </w:numPr>
        <w:tabs>
          <w:tab w:val="left" w:pos="617"/>
          <w:tab w:val="left" w:pos="618"/>
        </w:tabs>
        <w:spacing w:before="183" w:line="312" w:lineRule="auto"/>
        <w:ind w:right="191"/>
        <w:rPr>
          <w:sz w:val="24"/>
        </w:rPr>
      </w:pPr>
      <w:r>
        <w:rPr>
          <w:sz w:val="24"/>
        </w:rPr>
        <w:t>Everyone is free to profess and practise his religion because this is protected by the</w:t>
      </w:r>
      <w:r>
        <w:rPr>
          <w:spacing w:val="-1"/>
          <w:sz w:val="24"/>
        </w:rPr>
        <w:t xml:space="preserve"> </w:t>
      </w:r>
      <w:r>
        <w:rPr>
          <w:sz w:val="24"/>
        </w:rPr>
        <w:t>constitution.</w:t>
      </w:r>
    </w:p>
    <w:p w14:paraId="7CED631B" w14:textId="77777777" w:rsidR="00627136" w:rsidRPr="00627136" w:rsidRDefault="00627136" w:rsidP="00627136">
      <w:pPr>
        <w:pStyle w:val="ListParagraph"/>
        <w:tabs>
          <w:tab w:val="left" w:pos="617"/>
          <w:tab w:val="left" w:pos="618"/>
        </w:tabs>
        <w:spacing w:before="183" w:line="312" w:lineRule="auto"/>
        <w:ind w:right="191" w:firstLine="0"/>
        <w:rPr>
          <w:color w:val="FF0000"/>
          <w:sz w:val="24"/>
        </w:rPr>
      </w:pPr>
      <w:r w:rsidRPr="00627136">
        <w:rPr>
          <w:color w:val="FF0000"/>
          <w:sz w:val="24"/>
        </w:rPr>
        <w:t>Explanation</w:t>
      </w:r>
    </w:p>
    <w:p w14:paraId="3A000137" w14:textId="77777777" w:rsidR="00D555D9" w:rsidRPr="00D20758" w:rsidRDefault="00B05363">
      <w:pPr>
        <w:pStyle w:val="ListParagraph"/>
        <w:numPr>
          <w:ilvl w:val="0"/>
          <w:numId w:val="7"/>
        </w:numPr>
        <w:tabs>
          <w:tab w:val="left" w:pos="618"/>
        </w:tabs>
        <w:spacing w:before="183" w:line="312" w:lineRule="auto"/>
        <w:ind w:right="193"/>
        <w:jc w:val="both"/>
        <w:rPr>
          <w:sz w:val="24"/>
        </w:rPr>
      </w:pPr>
      <w:r>
        <w:rPr>
          <w:sz w:val="24"/>
        </w:rPr>
        <w:t>Chemical elements, as well as compounds, can be represented by molecular</w:t>
      </w:r>
      <w:r>
        <w:rPr>
          <w:position w:val="2"/>
          <w:sz w:val="24"/>
        </w:rPr>
        <w:t xml:space="preserve"> formulas. Thus, oxygen is represented by “O</w:t>
      </w:r>
      <w:r>
        <w:rPr>
          <w:sz w:val="16"/>
        </w:rPr>
        <w:t>2</w:t>
      </w:r>
      <w:r>
        <w:rPr>
          <w:position w:val="2"/>
          <w:sz w:val="24"/>
        </w:rPr>
        <w:t>,” water by “H</w:t>
      </w:r>
      <w:r>
        <w:rPr>
          <w:sz w:val="16"/>
        </w:rPr>
        <w:t>2</w:t>
      </w:r>
      <w:r>
        <w:rPr>
          <w:position w:val="2"/>
          <w:sz w:val="24"/>
        </w:rPr>
        <w:t>O,” and sodium chloride by</w:t>
      </w:r>
      <w:r>
        <w:rPr>
          <w:spacing w:val="-6"/>
          <w:position w:val="2"/>
          <w:sz w:val="24"/>
        </w:rPr>
        <w:t xml:space="preserve"> </w:t>
      </w:r>
      <w:r>
        <w:rPr>
          <w:position w:val="2"/>
          <w:sz w:val="24"/>
        </w:rPr>
        <w:t>“NaC</w:t>
      </w:r>
      <w:r>
        <w:rPr>
          <w:sz w:val="16"/>
        </w:rPr>
        <w:t>l</w:t>
      </w:r>
      <w:r>
        <w:rPr>
          <w:position w:val="2"/>
          <w:sz w:val="24"/>
        </w:rPr>
        <w:t>.”</w:t>
      </w:r>
    </w:p>
    <w:p w14:paraId="2D3B5EF1" w14:textId="77777777" w:rsidR="00D20758" w:rsidRPr="00D20758" w:rsidRDefault="00D20758" w:rsidP="00D20758">
      <w:pPr>
        <w:pStyle w:val="ListParagraph"/>
        <w:tabs>
          <w:tab w:val="left" w:pos="618"/>
        </w:tabs>
        <w:spacing w:before="183" w:line="312" w:lineRule="auto"/>
        <w:ind w:right="193" w:firstLine="0"/>
        <w:rPr>
          <w:color w:val="FF0000"/>
          <w:sz w:val="24"/>
        </w:rPr>
      </w:pPr>
      <w:r w:rsidRPr="00D20758">
        <w:rPr>
          <w:color w:val="FF0000"/>
          <w:position w:val="2"/>
          <w:sz w:val="24"/>
        </w:rPr>
        <w:t>Illustration</w:t>
      </w:r>
    </w:p>
    <w:p w14:paraId="59B613B9" w14:textId="77777777" w:rsidR="00D555D9" w:rsidRDefault="00D555D9">
      <w:pPr>
        <w:pStyle w:val="BodyText"/>
        <w:rPr>
          <w:sz w:val="26"/>
        </w:rPr>
      </w:pPr>
    </w:p>
    <w:p w14:paraId="391F87AF" w14:textId="77777777" w:rsidR="00D555D9" w:rsidRDefault="00D555D9">
      <w:pPr>
        <w:pStyle w:val="BodyText"/>
        <w:rPr>
          <w:sz w:val="26"/>
        </w:rPr>
      </w:pPr>
    </w:p>
    <w:p w14:paraId="09A5187F" w14:textId="77777777" w:rsidR="00D555D9" w:rsidRDefault="00D555D9">
      <w:pPr>
        <w:pStyle w:val="BodyText"/>
        <w:rPr>
          <w:sz w:val="26"/>
        </w:rPr>
      </w:pPr>
    </w:p>
    <w:p w14:paraId="1DA98466" w14:textId="77777777" w:rsidR="0033475C" w:rsidRDefault="0033475C">
      <w:pPr>
        <w:pStyle w:val="BodyText"/>
        <w:rPr>
          <w:sz w:val="26"/>
        </w:rPr>
      </w:pPr>
    </w:p>
    <w:p w14:paraId="0B4902BE" w14:textId="77777777" w:rsidR="0033475C" w:rsidRDefault="0033475C">
      <w:pPr>
        <w:pStyle w:val="BodyText"/>
        <w:rPr>
          <w:sz w:val="26"/>
        </w:rPr>
      </w:pPr>
    </w:p>
    <w:p w14:paraId="0AFAE3A8" w14:textId="77777777" w:rsidR="0033475C" w:rsidRDefault="0033475C">
      <w:pPr>
        <w:pStyle w:val="BodyText"/>
        <w:rPr>
          <w:sz w:val="26"/>
        </w:rPr>
      </w:pPr>
    </w:p>
    <w:p w14:paraId="55FC5316" w14:textId="77777777" w:rsidR="00B55684" w:rsidRDefault="00B55684">
      <w:pPr>
        <w:pStyle w:val="BodyText"/>
        <w:rPr>
          <w:sz w:val="26"/>
        </w:rPr>
      </w:pPr>
    </w:p>
    <w:p w14:paraId="50E89034" w14:textId="77777777" w:rsidR="00D555D9" w:rsidRDefault="00D555D9">
      <w:pPr>
        <w:rPr>
          <w:sz w:val="24"/>
        </w:rPr>
        <w:sectPr w:rsidR="00D555D9">
          <w:headerReference w:type="default" r:id="rId8"/>
          <w:footerReference w:type="default" r:id="rId9"/>
          <w:pgSz w:w="11910" w:h="16840"/>
          <w:pgMar w:top="1400" w:right="1600" w:bottom="1240" w:left="1660" w:header="696" w:footer="1059" w:gutter="0"/>
          <w:pgNumType w:start="1"/>
          <w:cols w:space="720"/>
        </w:sectPr>
      </w:pPr>
    </w:p>
    <w:p w14:paraId="04F10059" w14:textId="77777777" w:rsidR="00D555D9" w:rsidRDefault="00B05363">
      <w:pPr>
        <w:pStyle w:val="Heading1"/>
        <w:ind w:left="138"/>
      </w:pPr>
      <w:r>
        <w:lastRenderedPageBreak/>
        <w:t>Section C: The following arguments are either Deduction or Induction. Determine</w:t>
      </w:r>
    </w:p>
    <w:p w14:paraId="2CA70790" w14:textId="77777777" w:rsidR="00D555D9" w:rsidRDefault="00B05363">
      <w:pPr>
        <w:pStyle w:val="ListParagraph"/>
        <w:numPr>
          <w:ilvl w:val="1"/>
          <w:numId w:val="6"/>
        </w:numPr>
        <w:tabs>
          <w:tab w:val="left" w:pos="1607"/>
        </w:tabs>
        <w:spacing w:before="84" w:line="312" w:lineRule="auto"/>
        <w:ind w:right="193" w:firstLine="0"/>
        <w:rPr>
          <w:b/>
          <w:sz w:val="24"/>
        </w:rPr>
      </w:pPr>
      <w:r>
        <w:rPr>
          <w:b/>
          <w:sz w:val="24"/>
        </w:rPr>
        <w:t>what kind of COMMON PATTERN they are; (b) whether they</w:t>
      </w:r>
      <w:r>
        <w:rPr>
          <w:b/>
          <w:spacing w:val="-21"/>
          <w:sz w:val="24"/>
        </w:rPr>
        <w:t xml:space="preserve"> </w:t>
      </w:r>
      <w:r>
        <w:rPr>
          <w:b/>
          <w:sz w:val="24"/>
        </w:rPr>
        <w:t>are VALID / INVALID, or STRONG / WEAK?</w:t>
      </w:r>
      <w:r>
        <w:rPr>
          <w:b/>
          <w:spacing w:val="-1"/>
          <w:sz w:val="24"/>
        </w:rPr>
        <w:t xml:space="preserve"> </w:t>
      </w:r>
      <w:r>
        <w:rPr>
          <w:b/>
          <w:sz w:val="24"/>
        </w:rPr>
        <w:t>(20%)</w:t>
      </w:r>
    </w:p>
    <w:p w14:paraId="1ED9DFC1" w14:textId="77777777" w:rsidR="00D555D9" w:rsidRDefault="00B05363">
      <w:pPr>
        <w:pStyle w:val="ListParagraph"/>
        <w:numPr>
          <w:ilvl w:val="0"/>
          <w:numId w:val="5"/>
        </w:numPr>
        <w:tabs>
          <w:tab w:val="left" w:pos="618"/>
        </w:tabs>
        <w:spacing w:before="182" w:line="312" w:lineRule="auto"/>
        <w:ind w:right="199"/>
        <w:jc w:val="both"/>
        <w:rPr>
          <w:sz w:val="24"/>
        </w:rPr>
      </w:pPr>
      <w:r>
        <w:rPr>
          <w:sz w:val="24"/>
        </w:rPr>
        <w:t>We co-existed with the former Soviet Union when it had nuclear weapons. Therefore, we can co-exist with Iran, should it obtain nuclear</w:t>
      </w:r>
      <w:r>
        <w:rPr>
          <w:spacing w:val="-5"/>
          <w:sz w:val="24"/>
        </w:rPr>
        <w:t xml:space="preserve"> </w:t>
      </w:r>
      <w:r>
        <w:rPr>
          <w:sz w:val="24"/>
        </w:rPr>
        <w:t>weapons.</w:t>
      </w:r>
    </w:p>
    <w:p w14:paraId="2769AAAF" w14:textId="2BB263FE" w:rsidR="00B447DD" w:rsidRPr="00E34B30" w:rsidRDefault="000B1E43" w:rsidP="00B447DD">
      <w:pPr>
        <w:pStyle w:val="ListParagraph"/>
        <w:tabs>
          <w:tab w:val="left" w:pos="618"/>
        </w:tabs>
        <w:spacing w:before="182" w:line="312" w:lineRule="auto"/>
        <w:ind w:right="199" w:firstLine="0"/>
        <w:rPr>
          <w:color w:val="FF0000"/>
          <w:sz w:val="24"/>
        </w:rPr>
      </w:pPr>
      <w:r>
        <w:rPr>
          <w:color w:val="FF0000"/>
          <w:sz w:val="24"/>
        </w:rPr>
        <w:t>Analogy</w:t>
      </w:r>
      <w:r w:rsidR="00B447DD" w:rsidRPr="00E34B30">
        <w:rPr>
          <w:color w:val="FF0000"/>
          <w:sz w:val="24"/>
        </w:rPr>
        <w:t xml:space="preserve"> Argument. </w:t>
      </w:r>
      <w:r w:rsidR="008461FD" w:rsidRPr="00E34B30">
        <w:rPr>
          <w:color w:val="FF0000"/>
          <w:sz w:val="24"/>
        </w:rPr>
        <w:t>Weak</w:t>
      </w:r>
      <w:r w:rsidR="00AB2F0F" w:rsidRPr="00E34B30">
        <w:rPr>
          <w:color w:val="FF0000"/>
          <w:sz w:val="24"/>
        </w:rPr>
        <w:t>.</w:t>
      </w:r>
    </w:p>
    <w:p w14:paraId="1BC5BE90" w14:textId="77777777" w:rsidR="00D555D9" w:rsidRDefault="00B05363">
      <w:pPr>
        <w:pStyle w:val="ListParagraph"/>
        <w:numPr>
          <w:ilvl w:val="0"/>
          <w:numId w:val="5"/>
        </w:numPr>
        <w:tabs>
          <w:tab w:val="left" w:pos="618"/>
        </w:tabs>
        <w:spacing w:before="183" w:line="312" w:lineRule="auto"/>
        <w:ind w:right="136"/>
        <w:jc w:val="both"/>
        <w:rPr>
          <w:sz w:val="24"/>
        </w:rPr>
      </w:pPr>
      <w:r>
        <w:rPr>
          <w:sz w:val="24"/>
        </w:rPr>
        <w:t>If</w:t>
      </w:r>
      <w:r>
        <w:rPr>
          <w:spacing w:val="-15"/>
          <w:sz w:val="24"/>
        </w:rPr>
        <w:t xml:space="preserve"> </w:t>
      </w:r>
      <w:r>
        <w:rPr>
          <w:sz w:val="24"/>
        </w:rPr>
        <w:t>abortion</w:t>
      </w:r>
      <w:r>
        <w:rPr>
          <w:spacing w:val="-16"/>
          <w:sz w:val="24"/>
        </w:rPr>
        <w:t xml:space="preserve"> </w:t>
      </w:r>
      <w:r>
        <w:rPr>
          <w:sz w:val="24"/>
        </w:rPr>
        <w:t>is</w:t>
      </w:r>
      <w:r>
        <w:rPr>
          <w:spacing w:val="-15"/>
          <w:sz w:val="24"/>
        </w:rPr>
        <w:t xml:space="preserve"> </w:t>
      </w:r>
      <w:r>
        <w:rPr>
          <w:sz w:val="24"/>
        </w:rPr>
        <w:t>not</w:t>
      </w:r>
      <w:r>
        <w:rPr>
          <w:spacing w:val="-15"/>
          <w:sz w:val="24"/>
        </w:rPr>
        <w:t xml:space="preserve"> </w:t>
      </w:r>
      <w:r>
        <w:rPr>
          <w:sz w:val="24"/>
        </w:rPr>
        <w:t>murder,</w:t>
      </w:r>
      <w:r>
        <w:rPr>
          <w:spacing w:val="-12"/>
          <w:sz w:val="24"/>
        </w:rPr>
        <w:t xml:space="preserve"> </w:t>
      </w:r>
      <w:r>
        <w:rPr>
          <w:sz w:val="24"/>
        </w:rPr>
        <w:t>then</w:t>
      </w:r>
      <w:r>
        <w:rPr>
          <w:spacing w:val="-16"/>
          <w:sz w:val="24"/>
        </w:rPr>
        <w:t xml:space="preserve"> </w:t>
      </w:r>
      <w:r>
        <w:rPr>
          <w:sz w:val="24"/>
        </w:rPr>
        <w:t>infanticide</w:t>
      </w:r>
      <w:r>
        <w:rPr>
          <w:spacing w:val="-16"/>
          <w:sz w:val="24"/>
        </w:rPr>
        <w:t xml:space="preserve"> </w:t>
      </w:r>
      <w:r>
        <w:rPr>
          <w:sz w:val="24"/>
        </w:rPr>
        <w:t>is</w:t>
      </w:r>
      <w:r>
        <w:rPr>
          <w:spacing w:val="-15"/>
          <w:sz w:val="24"/>
        </w:rPr>
        <w:t xml:space="preserve"> </w:t>
      </w:r>
      <w:r>
        <w:rPr>
          <w:sz w:val="24"/>
        </w:rPr>
        <w:t>not</w:t>
      </w:r>
      <w:r>
        <w:rPr>
          <w:spacing w:val="-15"/>
          <w:sz w:val="24"/>
        </w:rPr>
        <w:t xml:space="preserve"> </w:t>
      </w:r>
      <w:r>
        <w:rPr>
          <w:sz w:val="24"/>
        </w:rPr>
        <w:t>murder.</w:t>
      </w:r>
      <w:r>
        <w:rPr>
          <w:spacing w:val="-12"/>
          <w:sz w:val="24"/>
        </w:rPr>
        <w:t xml:space="preserve"> </w:t>
      </w:r>
      <w:r>
        <w:rPr>
          <w:sz w:val="24"/>
        </w:rPr>
        <w:t>If</w:t>
      </w:r>
      <w:r>
        <w:rPr>
          <w:spacing w:val="-17"/>
          <w:sz w:val="24"/>
        </w:rPr>
        <w:t xml:space="preserve"> </w:t>
      </w:r>
      <w:r>
        <w:rPr>
          <w:sz w:val="24"/>
        </w:rPr>
        <w:t>infanticide</w:t>
      </w:r>
      <w:r>
        <w:rPr>
          <w:spacing w:val="-16"/>
          <w:sz w:val="24"/>
        </w:rPr>
        <w:t xml:space="preserve"> </w:t>
      </w:r>
      <w:r>
        <w:rPr>
          <w:sz w:val="24"/>
        </w:rPr>
        <w:t>is</w:t>
      </w:r>
      <w:r>
        <w:rPr>
          <w:spacing w:val="-15"/>
          <w:sz w:val="24"/>
        </w:rPr>
        <w:t xml:space="preserve"> </w:t>
      </w:r>
      <w:r>
        <w:rPr>
          <w:sz w:val="24"/>
        </w:rPr>
        <w:t>not</w:t>
      </w:r>
      <w:r>
        <w:rPr>
          <w:spacing w:val="-13"/>
          <w:sz w:val="24"/>
        </w:rPr>
        <w:t xml:space="preserve"> </w:t>
      </w:r>
      <w:r>
        <w:rPr>
          <w:sz w:val="24"/>
        </w:rPr>
        <w:t>murder, then killing innocent children is not murder. Killing innocent children is murder. Abortion is</w:t>
      </w:r>
      <w:r>
        <w:rPr>
          <w:spacing w:val="-1"/>
          <w:sz w:val="24"/>
        </w:rPr>
        <w:t xml:space="preserve"> </w:t>
      </w:r>
      <w:r>
        <w:rPr>
          <w:sz w:val="24"/>
        </w:rPr>
        <w:t>murder.</w:t>
      </w:r>
    </w:p>
    <w:p w14:paraId="0C2C5CA1" w14:textId="77777777" w:rsidR="00FC3558" w:rsidRPr="00E34B30" w:rsidRDefault="00F60CE6" w:rsidP="00FC3558">
      <w:pPr>
        <w:pStyle w:val="ListParagraph"/>
        <w:tabs>
          <w:tab w:val="left" w:pos="618"/>
        </w:tabs>
        <w:spacing w:before="183" w:line="312" w:lineRule="auto"/>
        <w:ind w:right="136" w:firstLine="0"/>
        <w:rPr>
          <w:color w:val="FF0000"/>
          <w:sz w:val="24"/>
        </w:rPr>
      </w:pPr>
      <w:r w:rsidRPr="00E34B30">
        <w:rPr>
          <w:color w:val="FF0000"/>
          <w:sz w:val="24"/>
        </w:rPr>
        <w:t>Hypothetical Syllogism.</w:t>
      </w:r>
      <w:r w:rsidR="00674EE4" w:rsidRPr="00E34B30">
        <w:rPr>
          <w:color w:val="FF0000"/>
          <w:sz w:val="24"/>
        </w:rPr>
        <w:t xml:space="preserve"> </w:t>
      </w:r>
      <w:r w:rsidR="00A05DDA">
        <w:rPr>
          <w:color w:val="FF0000"/>
          <w:sz w:val="24"/>
        </w:rPr>
        <w:t>Valid</w:t>
      </w:r>
      <w:r w:rsidR="00674EE4" w:rsidRPr="00E34B30">
        <w:rPr>
          <w:color w:val="FF0000"/>
          <w:sz w:val="24"/>
        </w:rPr>
        <w:t>.</w:t>
      </w:r>
    </w:p>
    <w:p w14:paraId="1CEA3673" w14:textId="77777777" w:rsidR="00D555D9" w:rsidRDefault="00B05363">
      <w:pPr>
        <w:pStyle w:val="ListParagraph"/>
        <w:numPr>
          <w:ilvl w:val="0"/>
          <w:numId w:val="5"/>
        </w:numPr>
        <w:tabs>
          <w:tab w:val="left" w:pos="618"/>
        </w:tabs>
        <w:spacing w:before="184" w:line="314" w:lineRule="auto"/>
        <w:ind w:right="191"/>
        <w:jc w:val="both"/>
        <w:rPr>
          <w:sz w:val="24"/>
        </w:rPr>
      </w:pPr>
      <w:r>
        <w:rPr>
          <w:sz w:val="24"/>
        </w:rPr>
        <w:t>Croatia</w:t>
      </w:r>
      <w:r>
        <w:rPr>
          <w:spacing w:val="-7"/>
          <w:sz w:val="24"/>
        </w:rPr>
        <w:t xml:space="preserve"> </w:t>
      </w:r>
      <w:r>
        <w:rPr>
          <w:sz w:val="24"/>
        </w:rPr>
        <w:t>has</w:t>
      </w:r>
      <w:r>
        <w:rPr>
          <w:spacing w:val="-5"/>
          <w:sz w:val="24"/>
        </w:rPr>
        <w:t xml:space="preserve"> </w:t>
      </w:r>
      <w:r>
        <w:rPr>
          <w:sz w:val="24"/>
        </w:rPr>
        <w:t>never</w:t>
      </w:r>
      <w:r>
        <w:rPr>
          <w:spacing w:val="-6"/>
          <w:sz w:val="24"/>
        </w:rPr>
        <w:t xml:space="preserve"> </w:t>
      </w:r>
      <w:r>
        <w:rPr>
          <w:sz w:val="24"/>
        </w:rPr>
        <w:t>won</w:t>
      </w:r>
      <w:r>
        <w:rPr>
          <w:spacing w:val="-7"/>
          <w:sz w:val="24"/>
        </w:rPr>
        <w:t xml:space="preserve"> </w:t>
      </w:r>
      <w:r>
        <w:rPr>
          <w:sz w:val="24"/>
        </w:rPr>
        <w:t>the</w:t>
      </w:r>
      <w:r>
        <w:rPr>
          <w:spacing w:val="-5"/>
          <w:sz w:val="24"/>
        </w:rPr>
        <w:t xml:space="preserve"> </w:t>
      </w:r>
      <w:r>
        <w:rPr>
          <w:sz w:val="24"/>
        </w:rPr>
        <w:t>World</w:t>
      </w:r>
      <w:r>
        <w:rPr>
          <w:spacing w:val="-6"/>
          <w:sz w:val="24"/>
        </w:rPr>
        <w:t xml:space="preserve"> </w:t>
      </w:r>
      <w:r>
        <w:rPr>
          <w:sz w:val="24"/>
        </w:rPr>
        <w:t>Cup.</w:t>
      </w:r>
      <w:r>
        <w:rPr>
          <w:spacing w:val="-6"/>
          <w:sz w:val="24"/>
        </w:rPr>
        <w:t xml:space="preserve"> </w:t>
      </w:r>
      <w:r>
        <w:rPr>
          <w:sz w:val="24"/>
        </w:rPr>
        <w:t>Therefore,</w:t>
      </w:r>
      <w:r>
        <w:rPr>
          <w:spacing w:val="-3"/>
          <w:sz w:val="24"/>
        </w:rPr>
        <w:t xml:space="preserve"> </w:t>
      </w:r>
      <w:r>
        <w:rPr>
          <w:sz w:val="24"/>
        </w:rPr>
        <w:t>Croatia</w:t>
      </w:r>
      <w:r>
        <w:rPr>
          <w:spacing w:val="-5"/>
          <w:sz w:val="24"/>
        </w:rPr>
        <w:t xml:space="preserve"> </w:t>
      </w:r>
      <w:r>
        <w:rPr>
          <w:sz w:val="24"/>
        </w:rPr>
        <w:t>probably</w:t>
      </w:r>
      <w:r>
        <w:rPr>
          <w:spacing w:val="-10"/>
          <w:sz w:val="24"/>
        </w:rPr>
        <w:t xml:space="preserve"> </w:t>
      </w:r>
      <w:r>
        <w:rPr>
          <w:sz w:val="24"/>
        </w:rPr>
        <w:t>will</w:t>
      </w:r>
      <w:r>
        <w:rPr>
          <w:spacing w:val="-4"/>
          <w:sz w:val="24"/>
        </w:rPr>
        <w:t xml:space="preserve"> </w:t>
      </w:r>
      <w:r>
        <w:rPr>
          <w:sz w:val="24"/>
        </w:rPr>
        <w:t>never</w:t>
      </w:r>
      <w:r>
        <w:rPr>
          <w:spacing w:val="-6"/>
          <w:sz w:val="24"/>
        </w:rPr>
        <w:t xml:space="preserve"> </w:t>
      </w:r>
      <w:r>
        <w:rPr>
          <w:sz w:val="24"/>
        </w:rPr>
        <w:t>win the World Cup.</w:t>
      </w:r>
    </w:p>
    <w:p w14:paraId="6037A8D3" w14:textId="77777777" w:rsidR="00E34B30" w:rsidRPr="00E34B30" w:rsidRDefault="00E34B30" w:rsidP="00E34B30">
      <w:pPr>
        <w:pStyle w:val="ListParagraph"/>
        <w:tabs>
          <w:tab w:val="left" w:pos="618"/>
        </w:tabs>
        <w:spacing w:before="184" w:line="314" w:lineRule="auto"/>
        <w:ind w:right="191" w:firstLine="0"/>
        <w:rPr>
          <w:color w:val="FF0000"/>
          <w:sz w:val="24"/>
        </w:rPr>
      </w:pPr>
      <w:r w:rsidRPr="00E34B30">
        <w:rPr>
          <w:color w:val="FF0000"/>
          <w:sz w:val="24"/>
        </w:rPr>
        <w:t>Predictive Argument.</w:t>
      </w:r>
      <w:r w:rsidR="00DD4A0D">
        <w:rPr>
          <w:color w:val="FF0000"/>
          <w:sz w:val="24"/>
        </w:rPr>
        <w:t xml:space="preserve"> </w:t>
      </w:r>
      <w:r w:rsidRPr="00E34B30">
        <w:rPr>
          <w:color w:val="FF0000"/>
          <w:sz w:val="24"/>
        </w:rPr>
        <w:t>Strong</w:t>
      </w:r>
    </w:p>
    <w:p w14:paraId="525498B1" w14:textId="77777777" w:rsidR="00D555D9" w:rsidRDefault="00B05363">
      <w:pPr>
        <w:pStyle w:val="ListParagraph"/>
        <w:numPr>
          <w:ilvl w:val="0"/>
          <w:numId w:val="5"/>
        </w:numPr>
        <w:tabs>
          <w:tab w:val="left" w:pos="617"/>
          <w:tab w:val="left" w:pos="618"/>
        </w:tabs>
        <w:spacing w:before="177"/>
        <w:rPr>
          <w:sz w:val="24"/>
        </w:rPr>
      </w:pPr>
      <w:r>
        <w:rPr>
          <w:sz w:val="24"/>
        </w:rPr>
        <w:t>The food in Johor Bahru is lousy, judging from this</w:t>
      </w:r>
      <w:r>
        <w:rPr>
          <w:spacing w:val="-8"/>
          <w:sz w:val="24"/>
        </w:rPr>
        <w:t xml:space="preserve"> </w:t>
      </w:r>
      <w:r>
        <w:rPr>
          <w:sz w:val="24"/>
        </w:rPr>
        <w:t>meal.</w:t>
      </w:r>
    </w:p>
    <w:p w14:paraId="1272A9AD" w14:textId="1DE2B502" w:rsidR="00230B77" w:rsidRPr="006A0AED" w:rsidRDefault="00AE1209" w:rsidP="00230B77">
      <w:pPr>
        <w:pStyle w:val="ListParagraph"/>
        <w:tabs>
          <w:tab w:val="left" w:pos="617"/>
          <w:tab w:val="left" w:pos="618"/>
        </w:tabs>
        <w:spacing w:before="177"/>
        <w:ind w:firstLine="0"/>
        <w:rPr>
          <w:color w:val="FF0000"/>
          <w:sz w:val="24"/>
        </w:rPr>
      </w:pPr>
      <w:r>
        <w:rPr>
          <w:color w:val="FF0000"/>
          <w:sz w:val="24"/>
        </w:rPr>
        <w:t>Inductive Generalization</w:t>
      </w:r>
      <w:r w:rsidR="00230B77" w:rsidRPr="006A0AED">
        <w:rPr>
          <w:color w:val="FF0000"/>
          <w:sz w:val="24"/>
        </w:rPr>
        <w:t>.</w:t>
      </w:r>
      <w:r w:rsidR="006A0AED" w:rsidRPr="006A0AED">
        <w:rPr>
          <w:color w:val="FF0000"/>
          <w:sz w:val="24"/>
        </w:rPr>
        <w:t xml:space="preserve"> Strong</w:t>
      </w:r>
    </w:p>
    <w:p w14:paraId="53E4107D" w14:textId="77777777" w:rsidR="00D555D9" w:rsidRDefault="00D555D9">
      <w:pPr>
        <w:pStyle w:val="BodyText"/>
        <w:spacing w:before="11"/>
        <w:rPr>
          <w:sz w:val="22"/>
        </w:rPr>
      </w:pPr>
    </w:p>
    <w:p w14:paraId="6F595F8D" w14:textId="77777777" w:rsidR="00D555D9" w:rsidRDefault="00B05363">
      <w:pPr>
        <w:pStyle w:val="ListParagraph"/>
        <w:numPr>
          <w:ilvl w:val="0"/>
          <w:numId w:val="5"/>
        </w:numPr>
        <w:tabs>
          <w:tab w:val="left" w:pos="618"/>
        </w:tabs>
        <w:spacing w:line="312" w:lineRule="auto"/>
        <w:ind w:right="195"/>
        <w:jc w:val="both"/>
        <w:rPr>
          <w:sz w:val="24"/>
        </w:rPr>
      </w:pPr>
      <w:r>
        <w:rPr>
          <w:sz w:val="24"/>
        </w:rPr>
        <w:t>John</w:t>
      </w:r>
      <w:r>
        <w:rPr>
          <w:spacing w:val="-9"/>
          <w:sz w:val="24"/>
        </w:rPr>
        <w:t xml:space="preserve"> </w:t>
      </w:r>
      <w:r>
        <w:rPr>
          <w:sz w:val="24"/>
        </w:rPr>
        <w:t>is</w:t>
      </w:r>
      <w:r>
        <w:rPr>
          <w:spacing w:val="-7"/>
          <w:sz w:val="24"/>
        </w:rPr>
        <w:t xml:space="preserve"> </w:t>
      </w:r>
      <w:r>
        <w:rPr>
          <w:sz w:val="24"/>
        </w:rPr>
        <w:t>elder</w:t>
      </w:r>
      <w:r>
        <w:rPr>
          <w:spacing w:val="-10"/>
          <w:sz w:val="24"/>
        </w:rPr>
        <w:t xml:space="preserve"> </w:t>
      </w:r>
      <w:r>
        <w:rPr>
          <w:sz w:val="24"/>
        </w:rPr>
        <w:t>than</w:t>
      </w:r>
      <w:r>
        <w:rPr>
          <w:spacing w:val="-8"/>
          <w:sz w:val="24"/>
        </w:rPr>
        <w:t xml:space="preserve"> </w:t>
      </w:r>
      <w:r>
        <w:rPr>
          <w:sz w:val="24"/>
        </w:rPr>
        <w:t>Michael.</w:t>
      </w:r>
      <w:r>
        <w:rPr>
          <w:spacing w:val="-7"/>
          <w:sz w:val="24"/>
        </w:rPr>
        <w:t xml:space="preserve"> </w:t>
      </w:r>
      <w:r>
        <w:rPr>
          <w:sz w:val="24"/>
        </w:rPr>
        <w:t>John</w:t>
      </w:r>
      <w:r>
        <w:rPr>
          <w:spacing w:val="-10"/>
          <w:sz w:val="24"/>
        </w:rPr>
        <w:t xml:space="preserve"> </w:t>
      </w:r>
      <w:r>
        <w:rPr>
          <w:sz w:val="24"/>
        </w:rPr>
        <w:t>is</w:t>
      </w:r>
      <w:r>
        <w:rPr>
          <w:spacing w:val="-8"/>
          <w:sz w:val="24"/>
        </w:rPr>
        <w:t xml:space="preserve"> </w:t>
      </w:r>
      <w:r>
        <w:rPr>
          <w:sz w:val="24"/>
        </w:rPr>
        <w:t>also</w:t>
      </w:r>
      <w:r>
        <w:rPr>
          <w:spacing w:val="-7"/>
          <w:sz w:val="24"/>
        </w:rPr>
        <w:t xml:space="preserve"> </w:t>
      </w:r>
      <w:r>
        <w:rPr>
          <w:sz w:val="24"/>
        </w:rPr>
        <w:t>elder</w:t>
      </w:r>
      <w:r>
        <w:rPr>
          <w:spacing w:val="-9"/>
          <w:sz w:val="24"/>
        </w:rPr>
        <w:t xml:space="preserve"> </w:t>
      </w:r>
      <w:r>
        <w:rPr>
          <w:sz w:val="24"/>
        </w:rPr>
        <w:t>than</w:t>
      </w:r>
      <w:r>
        <w:rPr>
          <w:spacing w:val="-9"/>
          <w:sz w:val="24"/>
        </w:rPr>
        <w:t xml:space="preserve"> </w:t>
      </w:r>
      <w:r>
        <w:rPr>
          <w:sz w:val="24"/>
        </w:rPr>
        <w:t>Ricky.</w:t>
      </w:r>
      <w:r>
        <w:rPr>
          <w:spacing w:val="-8"/>
          <w:sz w:val="24"/>
        </w:rPr>
        <w:t xml:space="preserve"> </w:t>
      </w:r>
      <w:r>
        <w:rPr>
          <w:sz w:val="24"/>
        </w:rPr>
        <w:t>Therefore,</w:t>
      </w:r>
      <w:r>
        <w:rPr>
          <w:spacing w:val="-9"/>
          <w:sz w:val="24"/>
        </w:rPr>
        <w:t xml:space="preserve"> </w:t>
      </w:r>
      <w:r>
        <w:rPr>
          <w:sz w:val="24"/>
        </w:rPr>
        <w:t>Ricky</w:t>
      </w:r>
      <w:r>
        <w:rPr>
          <w:spacing w:val="-12"/>
          <w:sz w:val="24"/>
        </w:rPr>
        <w:t xml:space="preserve"> </w:t>
      </w:r>
      <w:r>
        <w:rPr>
          <w:sz w:val="24"/>
        </w:rPr>
        <w:t>is</w:t>
      </w:r>
      <w:r>
        <w:rPr>
          <w:spacing w:val="-8"/>
          <w:sz w:val="24"/>
        </w:rPr>
        <w:t xml:space="preserve"> </w:t>
      </w:r>
      <w:r>
        <w:rPr>
          <w:sz w:val="24"/>
        </w:rPr>
        <w:t>elder than</w:t>
      </w:r>
      <w:r>
        <w:rPr>
          <w:spacing w:val="-1"/>
          <w:sz w:val="24"/>
        </w:rPr>
        <w:t xml:space="preserve"> </w:t>
      </w:r>
      <w:r>
        <w:rPr>
          <w:sz w:val="24"/>
        </w:rPr>
        <w:t>Michael.</w:t>
      </w:r>
    </w:p>
    <w:p w14:paraId="52B3A3C0" w14:textId="425500C5" w:rsidR="00D555D9" w:rsidRPr="00F4461D" w:rsidRDefault="00BA3363" w:rsidP="009B62E6">
      <w:pPr>
        <w:pStyle w:val="BodyText"/>
        <w:ind w:left="618"/>
        <w:rPr>
          <w:color w:val="FF0000"/>
          <w:sz w:val="26"/>
        </w:rPr>
      </w:pPr>
      <w:r>
        <w:rPr>
          <w:color w:val="FF0000"/>
          <w:sz w:val="26"/>
        </w:rPr>
        <w:t>Argument based on definition</w:t>
      </w:r>
      <w:r w:rsidR="00F4461D" w:rsidRPr="00F4461D">
        <w:rPr>
          <w:color w:val="FF0000"/>
          <w:sz w:val="26"/>
        </w:rPr>
        <w:t>. Invalid.</w:t>
      </w:r>
    </w:p>
    <w:p w14:paraId="509DDC95" w14:textId="77777777" w:rsidR="00D555D9" w:rsidRDefault="00D555D9" w:rsidP="009B62E6">
      <w:pPr>
        <w:pStyle w:val="BodyText"/>
        <w:ind w:left="137"/>
        <w:rPr>
          <w:sz w:val="26"/>
        </w:rPr>
      </w:pPr>
    </w:p>
    <w:p w14:paraId="5324262E" w14:textId="77777777" w:rsidR="00D555D9" w:rsidRDefault="00D555D9">
      <w:pPr>
        <w:pStyle w:val="BodyText"/>
        <w:rPr>
          <w:sz w:val="26"/>
        </w:rPr>
      </w:pPr>
    </w:p>
    <w:p w14:paraId="2CD99BB0" w14:textId="77777777" w:rsidR="00D555D9" w:rsidRDefault="00D555D9">
      <w:pPr>
        <w:pStyle w:val="BodyText"/>
        <w:spacing w:before="10"/>
      </w:pPr>
    </w:p>
    <w:p w14:paraId="333674C6" w14:textId="77777777" w:rsidR="002C1CB5" w:rsidRDefault="002C1CB5">
      <w:pPr>
        <w:pStyle w:val="BodyText"/>
        <w:spacing w:before="10"/>
      </w:pPr>
    </w:p>
    <w:p w14:paraId="4B2A8E7F" w14:textId="77777777" w:rsidR="002C1CB5" w:rsidRDefault="002C1CB5">
      <w:pPr>
        <w:pStyle w:val="BodyText"/>
        <w:spacing w:before="10"/>
      </w:pPr>
    </w:p>
    <w:p w14:paraId="3AA96B50" w14:textId="77777777" w:rsidR="002C1CB5" w:rsidRDefault="002C1CB5">
      <w:pPr>
        <w:pStyle w:val="BodyText"/>
        <w:spacing w:before="10"/>
      </w:pPr>
    </w:p>
    <w:p w14:paraId="1086B95A" w14:textId="77777777" w:rsidR="002C1CB5" w:rsidRDefault="002C1CB5">
      <w:pPr>
        <w:pStyle w:val="BodyText"/>
        <w:spacing w:before="10"/>
      </w:pPr>
    </w:p>
    <w:p w14:paraId="1B816AA5" w14:textId="77777777" w:rsidR="002C1CB5" w:rsidRDefault="002C1CB5">
      <w:pPr>
        <w:pStyle w:val="BodyText"/>
        <w:spacing w:before="10"/>
      </w:pPr>
    </w:p>
    <w:p w14:paraId="4EE4F137" w14:textId="77777777" w:rsidR="002C1CB5" w:rsidRDefault="002C1CB5">
      <w:pPr>
        <w:pStyle w:val="BodyText"/>
        <w:spacing w:before="10"/>
      </w:pPr>
    </w:p>
    <w:p w14:paraId="4006AA70" w14:textId="77777777" w:rsidR="002C1CB5" w:rsidRDefault="002C1CB5">
      <w:pPr>
        <w:pStyle w:val="BodyText"/>
        <w:spacing w:before="10"/>
      </w:pPr>
    </w:p>
    <w:p w14:paraId="5AC57443" w14:textId="77777777" w:rsidR="002C1CB5" w:rsidRDefault="002C1CB5">
      <w:pPr>
        <w:pStyle w:val="BodyText"/>
        <w:spacing w:before="10"/>
      </w:pPr>
    </w:p>
    <w:p w14:paraId="640A058E" w14:textId="77777777" w:rsidR="002C1CB5" w:rsidRDefault="002C1CB5">
      <w:pPr>
        <w:pStyle w:val="BodyText"/>
        <w:spacing w:before="10"/>
      </w:pPr>
    </w:p>
    <w:p w14:paraId="6F8402E8" w14:textId="77777777" w:rsidR="002C1CB5" w:rsidRDefault="002C1CB5">
      <w:pPr>
        <w:pStyle w:val="BodyText"/>
        <w:spacing w:before="10"/>
      </w:pPr>
    </w:p>
    <w:p w14:paraId="367074D2" w14:textId="77777777" w:rsidR="002C1CB5" w:rsidRDefault="002C1CB5">
      <w:pPr>
        <w:pStyle w:val="BodyText"/>
        <w:spacing w:before="10"/>
      </w:pPr>
    </w:p>
    <w:p w14:paraId="133E5D8E" w14:textId="77777777" w:rsidR="002C1CB5" w:rsidRDefault="002C1CB5">
      <w:pPr>
        <w:pStyle w:val="BodyText"/>
        <w:spacing w:before="10"/>
      </w:pPr>
    </w:p>
    <w:p w14:paraId="5A97CC14" w14:textId="77777777" w:rsidR="002C1CB5" w:rsidRDefault="002C1CB5">
      <w:pPr>
        <w:pStyle w:val="BodyText"/>
        <w:spacing w:before="10"/>
      </w:pPr>
    </w:p>
    <w:p w14:paraId="0C7CFDA6" w14:textId="77777777" w:rsidR="002C1CB5" w:rsidRDefault="002C1CB5">
      <w:pPr>
        <w:pStyle w:val="BodyText"/>
        <w:spacing w:before="10"/>
      </w:pPr>
    </w:p>
    <w:p w14:paraId="321B8FBD" w14:textId="77777777" w:rsidR="002C1CB5" w:rsidRDefault="002C1CB5">
      <w:pPr>
        <w:pStyle w:val="BodyText"/>
        <w:spacing w:before="10"/>
      </w:pPr>
    </w:p>
    <w:p w14:paraId="6666159B" w14:textId="77777777" w:rsidR="002C1CB5" w:rsidRDefault="002C1CB5">
      <w:pPr>
        <w:pStyle w:val="BodyText"/>
        <w:spacing w:before="10"/>
      </w:pPr>
    </w:p>
    <w:p w14:paraId="7557D43D" w14:textId="77777777" w:rsidR="002C1CB5" w:rsidRDefault="002C1CB5">
      <w:pPr>
        <w:pStyle w:val="BodyText"/>
        <w:spacing w:before="10"/>
      </w:pPr>
    </w:p>
    <w:p w14:paraId="45762ECE" w14:textId="77777777" w:rsidR="002C1CB5" w:rsidRDefault="002C1CB5">
      <w:pPr>
        <w:pStyle w:val="BodyText"/>
        <w:spacing w:before="10"/>
      </w:pPr>
    </w:p>
    <w:p w14:paraId="61EE7E68" w14:textId="77777777" w:rsidR="00D555D9" w:rsidRDefault="00B05363">
      <w:pPr>
        <w:pStyle w:val="Heading1"/>
        <w:spacing w:before="0" w:line="312" w:lineRule="auto"/>
        <w:ind w:right="200" w:hanging="1133"/>
      </w:pPr>
      <w:r>
        <w:lastRenderedPageBreak/>
        <w:t>Section D: Please identify whether the following italic phrases are VAGUE, OVER-GENERAL or AMBIGIOUS? (10%)</w:t>
      </w:r>
    </w:p>
    <w:p w14:paraId="1574595D" w14:textId="77777777" w:rsidR="00D555D9" w:rsidRDefault="00B05363">
      <w:pPr>
        <w:pStyle w:val="ListParagraph"/>
        <w:numPr>
          <w:ilvl w:val="0"/>
          <w:numId w:val="4"/>
        </w:numPr>
        <w:tabs>
          <w:tab w:val="left" w:pos="617"/>
          <w:tab w:val="left" w:pos="618"/>
        </w:tabs>
        <w:spacing w:before="183"/>
        <w:rPr>
          <w:sz w:val="24"/>
        </w:rPr>
      </w:pPr>
      <w:r>
        <w:rPr>
          <w:sz w:val="24"/>
        </w:rPr>
        <w:t xml:space="preserve">He is looking for </w:t>
      </w:r>
      <w:r>
        <w:rPr>
          <w:i/>
          <w:sz w:val="24"/>
          <w:u w:val="single"/>
        </w:rPr>
        <w:t>a</w:t>
      </w:r>
      <w:r>
        <w:rPr>
          <w:i/>
          <w:spacing w:val="-4"/>
          <w:sz w:val="24"/>
          <w:u w:val="single"/>
        </w:rPr>
        <w:t xml:space="preserve"> </w:t>
      </w:r>
      <w:r>
        <w:rPr>
          <w:i/>
          <w:sz w:val="24"/>
          <w:u w:val="single"/>
        </w:rPr>
        <w:t>match</w:t>
      </w:r>
      <w:r>
        <w:rPr>
          <w:sz w:val="24"/>
        </w:rPr>
        <w:t>.</w:t>
      </w:r>
    </w:p>
    <w:p w14:paraId="2B9508BF" w14:textId="77777777" w:rsidR="002C1CB5" w:rsidRPr="002C1CB5" w:rsidRDefault="002C1CB5" w:rsidP="002C1CB5">
      <w:pPr>
        <w:pStyle w:val="ListParagraph"/>
        <w:tabs>
          <w:tab w:val="left" w:pos="617"/>
          <w:tab w:val="left" w:pos="618"/>
        </w:tabs>
        <w:spacing w:before="183"/>
        <w:ind w:firstLine="0"/>
        <w:rPr>
          <w:color w:val="FF0000"/>
          <w:sz w:val="24"/>
        </w:rPr>
      </w:pPr>
      <w:r w:rsidRPr="002C1CB5">
        <w:rPr>
          <w:color w:val="FF0000"/>
          <w:sz w:val="24"/>
        </w:rPr>
        <w:t>Ambiguous</w:t>
      </w:r>
    </w:p>
    <w:p w14:paraId="0F7D5790" w14:textId="77777777" w:rsidR="00D555D9" w:rsidRDefault="00D555D9">
      <w:pPr>
        <w:pStyle w:val="BodyText"/>
        <w:spacing w:before="2"/>
        <w:rPr>
          <w:sz w:val="15"/>
        </w:rPr>
      </w:pPr>
    </w:p>
    <w:p w14:paraId="5694F06D" w14:textId="77777777" w:rsidR="00D555D9" w:rsidRDefault="00B05363">
      <w:pPr>
        <w:pStyle w:val="ListParagraph"/>
        <w:numPr>
          <w:ilvl w:val="0"/>
          <w:numId w:val="4"/>
        </w:numPr>
        <w:tabs>
          <w:tab w:val="left" w:pos="617"/>
          <w:tab w:val="left" w:pos="618"/>
        </w:tabs>
        <w:spacing w:before="90" w:line="312" w:lineRule="auto"/>
        <w:ind w:right="192"/>
        <w:rPr>
          <w:sz w:val="24"/>
        </w:rPr>
      </w:pPr>
      <w:r>
        <w:rPr>
          <w:sz w:val="24"/>
        </w:rPr>
        <w:t xml:space="preserve">We are confirmed that Jho Low is hiding in </w:t>
      </w:r>
      <w:r>
        <w:rPr>
          <w:i/>
          <w:sz w:val="24"/>
          <w:u w:val="single"/>
        </w:rPr>
        <w:t>a country where Malaysia has no extradition</w:t>
      </w:r>
      <w:r>
        <w:rPr>
          <w:i/>
          <w:spacing w:val="-1"/>
          <w:sz w:val="24"/>
          <w:u w:val="single"/>
        </w:rPr>
        <w:t xml:space="preserve"> </w:t>
      </w:r>
      <w:r>
        <w:rPr>
          <w:i/>
          <w:sz w:val="24"/>
          <w:u w:val="single"/>
        </w:rPr>
        <w:t>treaty</w:t>
      </w:r>
      <w:r>
        <w:rPr>
          <w:sz w:val="24"/>
        </w:rPr>
        <w:t>.</w:t>
      </w:r>
    </w:p>
    <w:p w14:paraId="2AD85985" w14:textId="77777777" w:rsidR="002C1CB5" w:rsidRPr="002C1CB5" w:rsidRDefault="002C1CB5" w:rsidP="002C1CB5">
      <w:pPr>
        <w:pStyle w:val="ListParagraph"/>
        <w:tabs>
          <w:tab w:val="left" w:pos="617"/>
          <w:tab w:val="left" w:pos="618"/>
        </w:tabs>
        <w:spacing w:before="90" w:line="312" w:lineRule="auto"/>
        <w:ind w:right="192" w:firstLine="0"/>
        <w:rPr>
          <w:color w:val="FF0000"/>
          <w:sz w:val="24"/>
        </w:rPr>
      </w:pPr>
      <w:r w:rsidRPr="002C1CB5">
        <w:rPr>
          <w:color w:val="FF0000"/>
          <w:sz w:val="24"/>
        </w:rPr>
        <w:t>Over-general</w:t>
      </w:r>
    </w:p>
    <w:p w14:paraId="48EF0793" w14:textId="77777777" w:rsidR="00D555D9" w:rsidRDefault="00B05363">
      <w:pPr>
        <w:pStyle w:val="ListParagraph"/>
        <w:numPr>
          <w:ilvl w:val="0"/>
          <w:numId w:val="4"/>
        </w:numPr>
        <w:tabs>
          <w:tab w:val="left" w:pos="617"/>
          <w:tab w:val="left" w:pos="618"/>
        </w:tabs>
        <w:spacing w:before="182"/>
        <w:rPr>
          <w:sz w:val="24"/>
        </w:rPr>
      </w:pPr>
      <w:r>
        <w:rPr>
          <w:sz w:val="24"/>
        </w:rPr>
        <w:t xml:space="preserve">We are confirmed that Jho Low is hiding in </w:t>
      </w:r>
      <w:r>
        <w:rPr>
          <w:i/>
          <w:sz w:val="24"/>
          <w:u w:val="single"/>
        </w:rPr>
        <w:t>an Asian</w:t>
      </w:r>
      <w:r>
        <w:rPr>
          <w:i/>
          <w:spacing w:val="-4"/>
          <w:sz w:val="24"/>
          <w:u w:val="single"/>
        </w:rPr>
        <w:t xml:space="preserve"> </w:t>
      </w:r>
      <w:r>
        <w:rPr>
          <w:i/>
          <w:sz w:val="24"/>
          <w:u w:val="single"/>
        </w:rPr>
        <w:t>country</w:t>
      </w:r>
      <w:r>
        <w:rPr>
          <w:sz w:val="24"/>
        </w:rPr>
        <w:t>.</w:t>
      </w:r>
    </w:p>
    <w:p w14:paraId="15027E74" w14:textId="77777777" w:rsidR="00E94FA1" w:rsidRPr="00E94FA1" w:rsidRDefault="00E94FA1" w:rsidP="00E94FA1">
      <w:pPr>
        <w:pStyle w:val="ListParagraph"/>
        <w:tabs>
          <w:tab w:val="left" w:pos="617"/>
          <w:tab w:val="left" w:pos="618"/>
        </w:tabs>
        <w:spacing w:before="90" w:line="312" w:lineRule="auto"/>
        <w:ind w:right="192" w:firstLine="0"/>
        <w:rPr>
          <w:color w:val="FF0000"/>
          <w:sz w:val="24"/>
        </w:rPr>
      </w:pPr>
      <w:r w:rsidRPr="00E94FA1">
        <w:rPr>
          <w:color w:val="FF0000"/>
          <w:sz w:val="24"/>
        </w:rPr>
        <w:t>Over-general</w:t>
      </w:r>
    </w:p>
    <w:p w14:paraId="1BB9D8C6" w14:textId="77777777" w:rsidR="00D555D9" w:rsidRDefault="00D555D9">
      <w:pPr>
        <w:pStyle w:val="BodyText"/>
        <w:spacing w:before="2"/>
        <w:rPr>
          <w:sz w:val="15"/>
        </w:rPr>
      </w:pPr>
    </w:p>
    <w:p w14:paraId="43BDD2FC" w14:textId="77777777" w:rsidR="00D555D9" w:rsidRDefault="00B05363">
      <w:pPr>
        <w:pStyle w:val="ListParagraph"/>
        <w:numPr>
          <w:ilvl w:val="0"/>
          <w:numId w:val="4"/>
        </w:numPr>
        <w:tabs>
          <w:tab w:val="left" w:pos="617"/>
          <w:tab w:val="left" w:pos="618"/>
        </w:tabs>
        <w:spacing w:before="90" w:line="312" w:lineRule="auto"/>
        <w:ind w:right="195"/>
        <w:rPr>
          <w:sz w:val="24"/>
        </w:rPr>
      </w:pPr>
      <w:r>
        <w:rPr>
          <w:sz w:val="24"/>
        </w:rPr>
        <w:t xml:space="preserve">However, without </w:t>
      </w:r>
      <w:r>
        <w:rPr>
          <w:i/>
          <w:sz w:val="24"/>
          <w:u w:val="single"/>
        </w:rPr>
        <w:t>decent</w:t>
      </w:r>
      <w:r>
        <w:rPr>
          <w:i/>
          <w:sz w:val="24"/>
        </w:rPr>
        <w:t xml:space="preserve"> </w:t>
      </w:r>
      <w:r>
        <w:rPr>
          <w:sz w:val="24"/>
        </w:rPr>
        <w:t>information, and thus civility and conciliation, society will descend into chaos and democracy will be threatened. (</w:t>
      </w:r>
      <w:r>
        <w:rPr>
          <w:i/>
          <w:sz w:val="24"/>
        </w:rPr>
        <w:t>The Sun</w:t>
      </w:r>
      <w:r>
        <w:rPr>
          <w:i/>
          <w:spacing w:val="-6"/>
          <w:sz w:val="24"/>
        </w:rPr>
        <w:t xml:space="preserve"> </w:t>
      </w:r>
      <w:r>
        <w:rPr>
          <w:i/>
          <w:sz w:val="24"/>
        </w:rPr>
        <w:t>Daily</w:t>
      </w:r>
      <w:r>
        <w:rPr>
          <w:sz w:val="24"/>
        </w:rPr>
        <w:t>)</w:t>
      </w:r>
    </w:p>
    <w:p w14:paraId="6453EA15" w14:textId="77777777" w:rsidR="009E0613" w:rsidRPr="00E94FA1" w:rsidRDefault="009E0613" w:rsidP="009E0613">
      <w:pPr>
        <w:pStyle w:val="ListParagraph"/>
        <w:tabs>
          <w:tab w:val="left" w:pos="617"/>
          <w:tab w:val="left" w:pos="618"/>
        </w:tabs>
        <w:spacing w:before="90" w:line="312" w:lineRule="auto"/>
        <w:ind w:right="195" w:firstLine="0"/>
        <w:rPr>
          <w:color w:val="FF0000"/>
          <w:sz w:val="24"/>
        </w:rPr>
      </w:pPr>
      <w:r w:rsidRPr="00E94FA1">
        <w:rPr>
          <w:color w:val="FF0000"/>
          <w:sz w:val="24"/>
        </w:rPr>
        <w:t>Vague</w:t>
      </w:r>
    </w:p>
    <w:p w14:paraId="02480DFC" w14:textId="77777777" w:rsidR="00F1408E" w:rsidRPr="00F66191" w:rsidRDefault="00B05363" w:rsidP="00F66191">
      <w:pPr>
        <w:pStyle w:val="ListParagraph"/>
        <w:numPr>
          <w:ilvl w:val="0"/>
          <w:numId w:val="4"/>
        </w:numPr>
        <w:tabs>
          <w:tab w:val="left" w:pos="617"/>
          <w:tab w:val="left" w:pos="618"/>
        </w:tabs>
        <w:spacing w:before="182" w:line="312" w:lineRule="auto"/>
        <w:ind w:right="198"/>
        <w:rPr>
          <w:sz w:val="24"/>
        </w:rPr>
      </w:pPr>
      <w:r>
        <w:rPr>
          <w:sz w:val="24"/>
        </w:rPr>
        <w:t xml:space="preserve">The 2019 Budget will be </w:t>
      </w:r>
      <w:r>
        <w:rPr>
          <w:i/>
          <w:sz w:val="24"/>
          <w:u w:val="single"/>
        </w:rPr>
        <w:t>a difficult one</w:t>
      </w:r>
      <w:r>
        <w:rPr>
          <w:i/>
          <w:sz w:val="24"/>
        </w:rPr>
        <w:t xml:space="preserve"> </w:t>
      </w:r>
      <w:r>
        <w:rPr>
          <w:sz w:val="24"/>
        </w:rPr>
        <w:t>for the federal government, said Finance Minister Lim Guan Eng. (</w:t>
      </w:r>
      <w:r>
        <w:rPr>
          <w:i/>
          <w:sz w:val="24"/>
        </w:rPr>
        <w:t>The Sun</w:t>
      </w:r>
      <w:r>
        <w:rPr>
          <w:i/>
          <w:spacing w:val="2"/>
          <w:sz w:val="24"/>
        </w:rPr>
        <w:t xml:space="preserve"> </w:t>
      </w:r>
      <w:r>
        <w:rPr>
          <w:i/>
          <w:sz w:val="24"/>
        </w:rPr>
        <w:t>Daily</w:t>
      </w:r>
      <w:r>
        <w:rPr>
          <w:sz w:val="24"/>
        </w:rPr>
        <w:t>)</w:t>
      </w:r>
    </w:p>
    <w:p w14:paraId="214D34AC" w14:textId="77777777" w:rsidR="00F1408E" w:rsidRPr="00F66191" w:rsidRDefault="00F66191" w:rsidP="00165B7C">
      <w:pPr>
        <w:spacing w:line="312" w:lineRule="auto"/>
        <w:ind w:firstLine="618"/>
        <w:rPr>
          <w:color w:val="FF0000"/>
          <w:sz w:val="24"/>
        </w:rPr>
        <w:sectPr w:rsidR="00F1408E" w:rsidRPr="00F66191">
          <w:pgSz w:w="11910" w:h="16840"/>
          <w:pgMar w:top="1400" w:right="1600" w:bottom="1240" w:left="1660" w:header="696" w:footer="1059" w:gutter="0"/>
          <w:cols w:space="720"/>
        </w:sectPr>
      </w:pPr>
      <w:r w:rsidRPr="00F66191">
        <w:rPr>
          <w:color w:val="FF0000"/>
          <w:sz w:val="24"/>
        </w:rPr>
        <w:t>Vague</w:t>
      </w:r>
    </w:p>
    <w:p w14:paraId="29EA5FD6" w14:textId="77777777" w:rsidR="00D555D9" w:rsidRDefault="00B05363">
      <w:pPr>
        <w:pStyle w:val="Heading1"/>
        <w:spacing w:line="314" w:lineRule="auto"/>
        <w:ind w:left="1230" w:right="193" w:hanging="1092"/>
        <w:jc w:val="both"/>
      </w:pPr>
      <w:r>
        <w:lastRenderedPageBreak/>
        <w:t>Section</w:t>
      </w:r>
      <w:r>
        <w:rPr>
          <w:spacing w:val="-6"/>
        </w:rPr>
        <w:t xml:space="preserve"> </w:t>
      </w:r>
      <w:r>
        <w:t>E:</w:t>
      </w:r>
      <w:r>
        <w:rPr>
          <w:spacing w:val="-7"/>
        </w:rPr>
        <w:t xml:space="preserve"> </w:t>
      </w:r>
      <w:r>
        <w:t>Determine</w:t>
      </w:r>
      <w:r>
        <w:rPr>
          <w:spacing w:val="-7"/>
        </w:rPr>
        <w:t xml:space="preserve"> </w:t>
      </w:r>
      <w:r>
        <w:t>whether</w:t>
      </w:r>
      <w:r>
        <w:rPr>
          <w:spacing w:val="-7"/>
        </w:rPr>
        <w:t xml:space="preserve"> </w:t>
      </w:r>
      <w:r>
        <w:t>the</w:t>
      </w:r>
      <w:r>
        <w:rPr>
          <w:spacing w:val="-6"/>
        </w:rPr>
        <w:t xml:space="preserve"> </w:t>
      </w:r>
      <w:r>
        <w:t>following</w:t>
      </w:r>
      <w:r>
        <w:rPr>
          <w:spacing w:val="-3"/>
        </w:rPr>
        <w:t xml:space="preserve"> </w:t>
      </w:r>
      <w:r>
        <w:t>statements</w:t>
      </w:r>
      <w:r>
        <w:rPr>
          <w:spacing w:val="-3"/>
        </w:rPr>
        <w:t xml:space="preserve"> </w:t>
      </w:r>
      <w:r>
        <w:t>consist</w:t>
      </w:r>
      <w:r>
        <w:rPr>
          <w:spacing w:val="-7"/>
        </w:rPr>
        <w:t xml:space="preserve"> </w:t>
      </w:r>
      <w:r>
        <w:t>of</w:t>
      </w:r>
      <w:r>
        <w:rPr>
          <w:spacing w:val="-6"/>
        </w:rPr>
        <w:t xml:space="preserve"> </w:t>
      </w:r>
      <w:r>
        <w:t>any</w:t>
      </w:r>
      <w:r>
        <w:rPr>
          <w:spacing w:val="-6"/>
        </w:rPr>
        <w:t xml:space="preserve"> </w:t>
      </w:r>
      <w:r>
        <w:t>FALLACY. If YES, write down what fallacies they are. If NO, write down as “No Fallacy”.</w:t>
      </w:r>
      <w:r>
        <w:rPr>
          <w:spacing w:val="-1"/>
        </w:rPr>
        <w:t xml:space="preserve"> </w:t>
      </w:r>
      <w:r>
        <w:t>(12%)</w:t>
      </w:r>
    </w:p>
    <w:p w14:paraId="1F6B6BD0" w14:textId="77777777" w:rsidR="00D555D9" w:rsidRDefault="00D555D9">
      <w:pPr>
        <w:pStyle w:val="BodyText"/>
        <w:spacing w:before="9"/>
        <w:rPr>
          <w:b/>
          <w:sz w:val="23"/>
        </w:rPr>
      </w:pPr>
    </w:p>
    <w:p w14:paraId="7713C095" w14:textId="77777777" w:rsidR="00D555D9" w:rsidRDefault="00B05363">
      <w:pPr>
        <w:pStyle w:val="ListParagraph"/>
        <w:numPr>
          <w:ilvl w:val="0"/>
          <w:numId w:val="3"/>
        </w:numPr>
        <w:tabs>
          <w:tab w:val="left" w:pos="618"/>
        </w:tabs>
        <w:spacing w:line="314" w:lineRule="auto"/>
        <w:ind w:right="194"/>
        <w:jc w:val="both"/>
        <w:rPr>
          <w:sz w:val="24"/>
        </w:rPr>
      </w:pPr>
      <w:r>
        <w:rPr>
          <w:sz w:val="24"/>
        </w:rPr>
        <w:t>Death</w:t>
      </w:r>
      <w:r>
        <w:rPr>
          <w:spacing w:val="-13"/>
          <w:sz w:val="24"/>
        </w:rPr>
        <w:t xml:space="preserve"> </w:t>
      </w:r>
      <w:r>
        <w:rPr>
          <w:sz w:val="24"/>
        </w:rPr>
        <w:t>penalty</w:t>
      </w:r>
      <w:r>
        <w:rPr>
          <w:spacing w:val="-18"/>
          <w:sz w:val="24"/>
        </w:rPr>
        <w:t xml:space="preserve"> </w:t>
      </w:r>
      <w:r>
        <w:rPr>
          <w:sz w:val="24"/>
        </w:rPr>
        <w:t>has</w:t>
      </w:r>
      <w:r>
        <w:rPr>
          <w:spacing w:val="-12"/>
          <w:sz w:val="24"/>
        </w:rPr>
        <w:t xml:space="preserve"> </w:t>
      </w:r>
      <w:r>
        <w:rPr>
          <w:sz w:val="24"/>
        </w:rPr>
        <w:t>been</w:t>
      </w:r>
      <w:r>
        <w:rPr>
          <w:spacing w:val="-13"/>
          <w:sz w:val="24"/>
        </w:rPr>
        <w:t xml:space="preserve"> </w:t>
      </w:r>
      <w:r>
        <w:rPr>
          <w:sz w:val="24"/>
        </w:rPr>
        <w:t>abolished</w:t>
      </w:r>
      <w:r>
        <w:rPr>
          <w:spacing w:val="-12"/>
          <w:sz w:val="24"/>
        </w:rPr>
        <w:t xml:space="preserve"> </w:t>
      </w:r>
      <w:r>
        <w:rPr>
          <w:sz w:val="24"/>
        </w:rPr>
        <w:t>in</w:t>
      </w:r>
      <w:r>
        <w:rPr>
          <w:spacing w:val="-13"/>
          <w:sz w:val="24"/>
        </w:rPr>
        <w:t xml:space="preserve"> </w:t>
      </w:r>
      <w:r>
        <w:rPr>
          <w:sz w:val="24"/>
        </w:rPr>
        <w:t>many</w:t>
      </w:r>
      <w:r>
        <w:rPr>
          <w:spacing w:val="-16"/>
          <w:sz w:val="24"/>
        </w:rPr>
        <w:t xml:space="preserve"> </w:t>
      </w:r>
      <w:r>
        <w:rPr>
          <w:sz w:val="24"/>
        </w:rPr>
        <w:t>countries.</w:t>
      </w:r>
      <w:r>
        <w:rPr>
          <w:spacing w:val="-7"/>
          <w:sz w:val="24"/>
        </w:rPr>
        <w:t xml:space="preserve"> </w:t>
      </w:r>
      <w:r>
        <w:rPr>
          <w:sz w:val="24"/>
        </w:rPr>
        <w:t>It</w:t>
      </w:r>
      <w:r>
        <w:rPr>
          <w:spacing w:val="-13"/>
          <w:sz w:val="24"/>
        </w:rPr>
        <w:t xml:space="preserve"> </w:t>
      </w:r>
      <w:r>
        <w:rPr>
          <w:sz w:val="24"/>
        </w:rPr>
        <w:t>is</w:t>
      </w:r>
      <w:r>
        <w:rPr>
          <w:spacing w:val="-13"/>
          <w:sz w:val="24"/>
        </w:rPr>
        <w:t xml:space="preserve"> </w:t>
      </w:r>
      <w:r>
        <w:rPr>
          <w:sz w:val="24"/>
        </w:rPr>
        <w:t>a</w:t>
      </w:r>
      <w:r>
        <w:rPr>
          <w:spacing w:val="-11"/>
          <w:sz w:val="24"/>
        </w:rPr>
        <w:t xml:space="preserve"> </w:t>
      </w:r>
      <w:r>
        <w:rPr>
          <w:sz w:val="24"/>
        </w:rPr>
        <w:t>global</w:t>
      </w:r>
      <w:r>
        <w:rPr>
          <w:spacing w:val="-13"/>
          <w:sz w:val="24"/>
        </w:rPr>
        <w:t xml:space="preserve"> </w:t>
      </w:r>
      <w:r>
        <w:rPr>
          <w:sz w:val="24"/>
        </w:rPr>
        <w:t>trend.</w:t>
      </w:r>
      <w:r>
        <w:rPr>
          <w:spacing w:val="-12"/>
          <w:sz w:val="24"/>
        </w:rPr>
        <w:t xml:space="preserve"> </w:t>
      </w:r>
      <w:r>
        <w:rPr>
          <w:sz w:val="24"/>
        </w:rPr>
        <w:t>Therefore, Malaysia should abolish death</w:t>
      </w:r>
      <w:r>
        <w:rPr>
          <w:spacing w:val="-2"/>
          <w:sz w:val="24"/>
        </w:rPr>
        <w:t xml:space="preserve"> </w:t>
      </w:r>
      <w:r>
        <w:rPr>
          <w:sz w:val="24"/>
        </w:rPr>
        <w:t>penalty.</w:t>
      </w:r>
    </w:p>
    <w:p w14:paraId="4BD012E8" w14:textId="77777777" w:rsidR="00273DD3" w:rsidRPr="00455420" w:rsidRDefault="00273DD3" w:rsidP="00273DD3">
      <w:pPr>
        <w:pStyle w:val="ListParagraph"/>
        <w:tabs>
          <w:tab w:val="left" w:pos="618"/>
        </w:tabs>
        <w:spacing w:line="314" w:lineRule="auto"/>
        <w:ind w:right="194" w:firstLine="0"/>
        <w:rPr>
          <w:color w:val="FF0000"/>
          <w:sz w:val="24"/>
        </w:rPr>
      </w:pPr>
      <w:r w:rsidRPr="00455420">
        <w:rPr>
          <w:color w:val="FF0000"/>
          <w:sz w:val="24"/>
        </w:rPr>
        <w:t>Bandwagon Argument</w:t>
      </w:r>
    </w:p>
    <w:p w14:paraId="08723503" w14:textId="77777777" w:rsidR="00D555D9" w:rsidRDefault="00B05363">
      <w:pPr>
        <w:pStyle w:val="ListParagraph"/>
        <w:numPr>
          <w:ilvl w:val="0"/>
          <w:numId w:val="3"/>
        </w:numPr>
        <w:tabs>
          <w:tab w:val="left" w:pos="618"/>
        </w:tabs>
        <w:spacing w:before="180" w:line="312" w:lineRule="auto"/>
        <w:ind w:right="193"/>
        <w:jc w:val="both"/>
        <w:rPr>
          <w:sz w:val="24"/>
        </w:rPr>
      </w:pPr>
      <w:r>
        <w:rPr>
          <w:sz w:val="24"/>
        </w:rPr>
        <w:t>I</w:t>
      </w:r>
      <w:r>
        <w:rPr>
          <w:spacing w:val="-8"/>
          <w:sz w:val="24"/>
        </w:rPr>
        <w:t xml:space="preserve"> </w:t>
      </w:r>
      <w:r>
        <w:rPr>
          <w:sz w:val="24"/>
        </w:rPr>
        <w:t>think</w:t>
      </w:r>
      <w:r>
        <w:rPr>
          <w:spacing w:val="-5"/>
          <w:sz w:val="24"/>
        </w:rPr>
        <w:t xml:space="preserve"> </w:t>
      </w:r>
      <w:r>
        <w:rPr>
          <w:sz w:val="24"/>
        </w:rPr>
        <w:t>that</w:t>
      </w:r>
      <w:r>
        <w:rPr>
          <w:spacing w:val="-5"/>
          <w:sz w:val="24"/>
        </w:rPr>
        <w:t xml:space="preserve"> </w:t>
      </w:r>
      <w:r>
        <w:rPr>
          <w:sz w:val="24"/>
        </w:rPr>
        <w:t>the</w:t>
      </w:r>
      <w:r>
        <w:rPr>
          <w:spacing w:val="-6"/>
          <w:sz w:val="24"/>
        </w:rPr>
        <w:t xml:space="preserve"> </w:t>
      </w:r>
      <w:r>
        <w:rPr>
          <w:sz w:val="24"/>
        </w:rPr>
        <w:t>nasi-lemak</w:t>
      </w:r>
      <w:r>
        <w:rPr>
          <w:spacing w:val="-5"/>
          <w:sz w:val="24"/>
        </w:rPr>
        <w:t xml:space="preserve"> </w:t>
      </w:r>
      <w:r>
        <w:rPr>
          <w:sz w:val="24"/>
        </w:rPr>
        <w:t>made</w:t>
      </w:r>
      <w:r>
        <w:rPr>
          <w:spacing w:val="-7"/>
          <w:sz w:val="24"/>
        </w:rPr>
        <w:t xml:space="preserve"> </w:t>
      </w:r>
      <w:r>
        <w:rPr>
          <w:sz w:val="24"/>
        </w:rPr>
        <w:t>me</w:t>
      </w:r>
      <w:r>
        <w:rPr>
          <w:spacing w:val="-6"/>
          <w:sz w:val="24"/>
        </w:rPr>
        <w:t xml:space="preserve"> </w:t>
      </w:r>
      <w:r>
        <w:rPr>
          <w:sz w:val="24"/>
        </w:rPr>
        <w:t>sick.</w:t>
      </w:r>
      <w:r>
        <w:rPr>
          <w:spacing w:val="-3"/>
          <w:sz w:val="24"/>
        </w:rPr>
        <w:t xml:space="preserve"> </w:t>
      </w:r>
      <w:r>
        <w:rPr>
          <w:sz w:val="24"/>
        </w:rPr>
        <w:t>After</w:t>
      </w:r>
      <w:r>
        <w:rPr>
          <w:spacing w:val="-4"/>
          <w:sz w:val="24"/>
        </w:rPr>
        <w:t xml:space="preserve"> </w:t>
      </w:r>
      <w:r>
        <w:rPr>
          <w:sz w:val="24"/>
        </w:rPr>
        <w:t>all,</w:t>
      </w:r>
      <w:r>
        <w:rPr>
          <w:spacing w:val="-4"/>
          <w:sz w:val="24"/>
        </w:rPr>
        <w:t xml:space="preserve"> </w:t>
      </w:r>
      <w:r>
        <w:rPr>
          <w:sz w:val="24"/>
        </w:rPr>
        <w:t>no</w:t>
      </w:r>
      <w:r>
        <w:rPr>
          <w:spacing w:val="-5"/>
          <w:sz w:val="24"/>
        </w:rPr>
        <w:t xml:space="preserve"> </w:t>
      </w:r>
      <w:r>
        <w:rPr>
          <w:sz w:val="24"/>
        </w:rPr>
        <w:t>one</w:t>
      </w:r>
      <w:r>
        <w:rPr>
          <w:spacing w:val="-6"/>
          <w:sz w:val="24"/>
        </w:rPr>
        <w:t xml:space="preserve"> </w:t>
      </w:r>
      <w:r>
        <w:rPr>
          <w:sz w:val="24"/>
        </w:rPr>
        <w:t>has</w:t>
      </w:r>
      <w:r>
        <w:rPr>
          <w:spacing w:val="-5"/>
          <w:sz w:val="24"/>
        </w:rPr>
        <w:t xml:space="preserve"> </w:t>
      </w:r>
      <w:r>
        <w:rPr>
          <w:sz w:val="24"/>
        </w:rPr>
        <w:t>shown</w:t>
      </w:r>
      <w:r>
        <w:rPr>
          <w:spacing w:val="-6"/>
          <w:sz w:val="24"/>
        </w:rPr>
        <w:t xml:space="preserve"> </w:t>
      </w:r>
      <w:r>
        <w:rPr>
          <w:sz w:val="24"/>
        </w:rPr>
        <w:t>me</w:t>
      </w:r>
      <w:r>
        <w:rPr>
          <w:spacing w:val="-6"/>
          <w:sz w:val="24"/>
        </w:rPr>
        <w:t xml:space="preserve"> </w:t>
      </w:r>
      <w:r>
        <w:rPr>
          <w:sz w:val="24"/>
        </w:rPr>
        <w:t>that</w:t>
      </w:r>
      <w:r>
        <w:rPr>
          <w:spacing w:val="-5"/>
          <w:sz w:val="24"/>
        </w:rPr>
        <w:t xml:space="preserve"> </w:t>
      </w:r>
      <w:r>
        <w:rPr>
          <w:sz w:val="24"/>
        </w:rPr>
        <w:t>they didn’t make me</w:t>
      </w:r>
      <w:r>
        <w:rPr>
          <w:spacing w:val="-2"/>
          <w:sz w:val="24"/>
        </w:rPr>
        <w:t xml:space="preserve"> </w:t>
      </w:r>
      <w:r>
        <w:rPr>
          <w:sz w:val="24"/>
        </w:rPr>
        <w:t>sick.</w:t>
      </w:r>
    </w:p>
    <w:p w14:paraId="206868B1" w14:textId="77777777" w:rsidR="00084B74" w:rsidRPr="00455420" w:rsidRDefault="00CB0381" w:rsidP="00084B74">
      <w:pPr>
        <w:pStyle w:val="ListParagraph"/>
        <w:tabs>
          <w:tab w:val="left" w:pos="618"/>
        </w:tabs>
        <w:spacing w:before="180" w:line="312" w:lineRule="auto"/>
        <w:ind w:right="193" w:firstLine="0"/>
        <w:rPr>
          <w:color w:val="FF0000"/>
          <w:sz w:val="24"/>
        </w:rPr>
      </w:pPr>
      <w:r w:rsidRPr="00455420">
        <w:rPr>
          <w:color w:val="FF0000"/>
          <w:sz w:val="24"/>
        </w:rPr>
        <w:t>Appeal to be ignorance</w:t>
      </w:r>
    </w:p>
    <w:p w14:paraId="60851568" w14:textId="77777777" w:rsidR="00D555D9" w:rsidRDefault="00B05363">
      <w:pPr>
        <w:pStyle w:val="ListParagraph"/>
        <w:numPr>
          <w:ilvl w:val="0"/>
          <w:numId w:val="3"/>
        </w:numPr>
        <w:tabs>
          <w:tab w:val="left" w:pos="618"/>
        </w:tabs>
        <w:spacing w:before="182" w:line="314" w:lineRule="auto"/>
        <w:ind w:right="194"/>
        <w:jc w:val="both"/>
        <w:rPr>
          <w:sz w:val="24"/>
        </w:rPr>
      </w:pPr>
      <w:r>
        <w:rPr>
          <w:sz w:val="24"/>
        </w:rPr>
        <w:t>The Government’s transport policy is a joke. How can we take them seriously when they tell us to leave the car at home and use public transport when they themselves go everywhere by official car and</w:t>
      </w:r>
      <w:r>
        <w:rPr>
          <w:spacing w:val="-2"/>
          <w:sz w:val="24"/>
        </w:rPr>
        <w:t xml:space="preserve"> </w:t>
      </w:r>
      <w:r>
        <w:rPr>
          <w:sz w:val="24"/>
        </w:rPr>
        <w:t>driver?</w:t>
      </w:r>
    </w:p>
    <w:p w14:paraId="6C931F14" w14:textId="77777777" w:rsidR="00F472C7" w:rsidRPr="00455420" w:rsidRDefault="00F779A7" w:rsidP="00F472C7">
      <w:pPr>
        <w:pStyle w:val="ListParagraph"/>
        <w:tabs>
          <w:tab w:val="left" w:pos="618"/>
        </w:tabs>
        <w:spacing w:before="182" w:line="314" w:lineRule="auto"/>
        <w:ind w:right="194" w:firstLine="0"/>
        <w:rPr>
          <w:color w:val="FF0000"/>
          <w:sz w:val="24"/>
        </w:rPr>
      </w:pPr>
      <w:r w:rsidRPr="00455420">
        <w:rPr>
          <w:color w:val="FF0000"/>
          <w:sz w:val="24"/>
        </w:rPr>
        <w:t>Look Who’s Talking</w:t>
      </w:r>
    </w:p>
    <w:p w14:paraId="631C3C79" w14:textId="77777777" w:rsidR="00D555D9" w:rsidRDefault="00B05363">
      <w:pPr>
        <w:pStyle w:val="ListParagraph"/>
        <w:numPr>
          <w:ilvl w:val="0"/>
          <w:numId w:val="3"/>
        </w:numPr>
        <w:tabs>
          <w:tab w:val="left" w:pos="618"/>
        </w:tabs>
        <w:spacing w:before="176" w:line="312" w:lineRule="auto"/>
        <w:ind w:right="194"/>
        <w:jc w:val="both"/>
        <w:rPr>
          <w:sz w:val="24"/>
        </w:rPr>
      </w:pPr>
      <w:r>
        <w:rPr>
          <w:sz w:val="24"/>
        </w:rPr>
        <w:t>Minister in charge of religious affairs Datuk Mujahid Yusof Rawa said: ‘People commit</w:t>
      </w:r>
      <w:r>
        <w:rPr>
          <w:spacing w:val="-15"/>
          <w:sz w:val="24"/>
        </w:rPr>
        <w:t xml:space="preserve"> </w:t>
      </w:r>
      <w:r>
        <w:rPr>
          <w:sz w:val="24"/>
        </w:rPr>
        <w:t>adultery</w:t>
      </w:r>
      <w:r>
        <w:rPr>
          <w:spacing w:val="-20"/>
          <w:sz w:val="24"/>
        </w:rPr>
        <w:t xml:space="preserve"> </w:t>
      </w:r>
      <w:r>
        <w:rPr>
          <w:sz w:val="24"/>
        </w:rPr>
        <w:t>due</w:t>
      </w:r>
      <w:r>
        <w:rPr>
          <w:spacing w:val="-16"/>
          <w:sz w:val="24"/>
        </w:rPr>
        <w:t xml:space="preserve"> </w:t>
      </w:r>
      <w:r>
        <w:rPr>
          <w:sz w:val="24"/>
        </w:rPr>
        <w:t>to</w:t>
      </w:r>
      <w:r>
        <w:rPr>
          <w:spacing w:val="-14"/>
          <w:sz w:val="24"/>
        </w:rPr>
        <w:t xml:space="preserve"> </w:t>
      </w:r>
      <w:r>
        <w:rPr>
          <w:sz w:val="24"/>
        </w:rPr>
        <w:t>the</w:t>
      </w:r>
      <w:r>
        <w:rPr>
          <w:spacing w:val="-16"/>
          <w:sz w:val="24"/>
        </w:rPr>
        <w:t xml:space="preserve"> </w:t>
      </w:r>
      <w:r>
        <w:rPr>
          <w:sz w:val="24"/>
        </w:rPr>
        <w:t>widespread</w:t>
      </w:r>
      <w:r>
        <w:rPr>
          <w:spacing w:val="-13"/>
          <w:sz w:val="24"/>
        </w:rPr>
        <w:t xml:space="preserve"> </w:t>
      </w:r>
      <w:r>
        <w:rPr>
          <w:sz w:val="24"/>
        </w:rPr>
        <w:t>of</w:t>
      </w:r>
      <w:r>
        <w:rPr>
          <w:spacing w:val="-13"/>
          <w:sz w:val="24"/>
        </w:rPr>
        <w:t xml:space="preserve"> </w:t>
      </w:r>
      <w:r>
        <w:rPr>
          <w:sz w:val="24"/>
        </w:rPr>
        <w:t>pornography.</w:t>
      </w:r>
      <w:r>
        <w:rPr>
          <w:spacing w:val="-13"/>
          <w:sz w:val="24"/>
        </w:rPr>
        <w:t xml:space="preserve"> </w:t>
      </w:r>
      <w:r>
        <w:rPr>
          <w:sz w:val="24"/>
        </w:rPr>
        <w:t>Therefore,</w:t>
      </w:r>
      <w:r>
        <w:rPr>
          <w:spacing w:val="-15"/>
          <w:sz w:val="24"/>
        </w:rPr>
        <w:t xml:space="preserve"> </w:t>
      </w:r>
      <w:r>
        <w:rPr>
          <w:sz w:val="24"/>
        </w:rPr>
        <w:t>we</w:t>
      </w:r>
      <w:r>
        <w:rPr>
          <w:spacing w:val="-16"/>
          <w:sz w:val="24"/>
        </w:rPr>
        <w:t xml:space="preserve"> </w:t>
      </w:r>
      <w:r>
        <w:rPr>
          <w:sz w:val="24"/>
        </w:rPr>
        <w:t>should</w:t>
      </w:r>
      <w:r>
        <w:rPr>
          <w:spacing w:val="-16"/>
          <w:sz w:val="24"/>
        </w:rPr>
        <w:t xml:space="preserve"> </w:t>
      </w:r>
      <w:r>
        <w:rPr>
          <w:sz w:val="24"/>
        </w:rPr>
        <w:t>wipe out pornography’. (</w:t>
      </w:r>
      <w:r>
        <w:rPr>
          <w:i/>
          <w:sz w:val="24"/>
        </w:rPr>
        <w:t>Sinchew</w:t>
      </w:r>
      <w:r>
        <w:rPr>
          <w:i/>
          <w:spacing w:val="-1"/>
          <w:sz w:val="24"/>
        </w:rPr>
        <w:t xml:space="preserve"> </w:t>
      </w:r>
      <w:r>
        <w:rPr>
          <w:i/>
          <w:sz w:val="24"/>
        </w:rPr>
        <w:t>Daily</w:t>
      </w:r>
      <w:r>
        <w:rPr>
          <w:sz w:val="24"/>
        </w:rPr>
        <w:t>)</w:t>
      </w:r>
    </w:p>
    <w:p w14:paraId="4D48D1B0" w14:textId="77777777" w:rsidR="00421165" w:rsidRPr="00455420" w:rsidRDefault="00DB6ACF" w:rsidP="00421165">
      <w:pPr>
        <w:pStyle w:val="ListParagraph"/>
        <w:tabs>
          <w:tab w:val="left" w:pos="618"/>
        </w:tabs>
        <w:spacing w:before="176" w:line="312" w:lineRule="auto"/>
        <w:ind w:right="194" w:firstLine="0"/>
        <w:rPr>
          <w:color w:val="FF0000"/>
          <w:sz w:val="24"/>
        </w:rPr>
      </w:pPr>
      <w:r w:rsidRPr="00455420">
        <w:rPr>
          <w:color w:val="FF0000"/>
          <w:sz w:val="24"/>
        </w:rPr>
        <w:t>Questionable cause.</w:t>
      </w:r>
    </w:p>
    <w:p w14:paraId="7DA11DB5" w14:textId="77777777" w:rsidR="00D555D9" w:rsidRDefault="00B05363">
      <w:pPr>
        <w:pStyle w:val="ListParagraph"/>
        <w:numPr>
          <w:ilvl w:val="0"/>
          <w:numId w:val="3"/>
        </w:numPr>
        <w:tabs>
          <w:tab w:val="left" w:pos="618"/>
        </w:tabs>
        <w:spacing w:before="184" w:line="312" w:lineRule="auto"/>
        <w:ind w:right="199"/>
        <w:jc w:val="both"/>
        <w:rPr>
          <w:sz w:val="24"/>
        </w:rPr>
      </w:pPr>
      <w:r>
        <w:rPr>
          <w:sz w:val="24"/>
        </w:rPr>
        <w:t>The decriminalisation of cannabis would be just the start. It would lead to a downward spiral into widespread abuse of harder drugs like heroin and</w:t>
      </w:r>
      <w:r>
        <w:rPr>
          <w:spacing w:val="-8"/>
          <w:sz w:val="24"/>
        </w:rPr>
        <w:t xml:space="preserve"> </w:t>
      </w:r>
      <w:r>
        <w:rPr>
          <w:sz w:val="24"/>
        </w:rPr>
        <w:t>cocaine.</w:t>
      </w:r>
    </w:p>
    <w:p w14:paraId="28FDA19D" w14:textId="77777777" w:rsidR="00EF6FE3" w:rsidRPr="00455420" w:rsidRDefault="00A43BC6" w:rsidP="00EF6FE3">
      <w:pPr>
        <w:pStyle w:val="ListParagraph"/>
        <w:tabs>
          <w:tab w:val="left" w:pos="618"/>
        </w:tabs>
        <w:spacing w:before="184" w:line="312" w:lineRule="auto"/>
        <w:ind w:right="199" w:firstLine="0"/>
        <w:rPr>
          <w:color w:val="FF0000"/>
          <w:sz w:val="24"/>
        </w:rPr>
      </w:pPr>
      <w:r w:rsidRPr="00455420">
        <w:rPr>
          <w:color w:val="FF0000"/>
          <w:sz w:val="24"/>
        </w:rPr>
        <w:t>Slippery slope</w:t>
      </w:r>
      <w:r w:rsidR="00FB30F9" w:rsidRPr="00455420">
        <w:rPr>
          <w:color w:val="FF0000"/>
          <w:sz w:val="24"/>
        </w:rPr>
        <w:t>.</w:t>
      </w:r>
    </w:p>
    <w:p w14:paraId="252DDD6D" w14:textId="77777777" w:rsidR="00D555D9" w:rsidRDefault="00B05363">
      <w:pPr>
        <w:pStyle w:val="ListParagraph"/>
        <w:numPr>
          <w:ilvl w:val="0"/>
          <w:numId w:val="3"/>
        </w:numPr>
        <w:tabs>
          <w:tab w:val="left" w:pos="618"/>
        </w:tabs>
        <w:spacing w:before="182" w:line="312" w:lineRule="auto"/>
        <w:ind w:right="196"/>
        <w:jc w:val="both"/>
        <w:rPr>
          <w:sz w:val="24"/>
        </w:rPr>
      </w:pPr>
      <w:r>
        <w:rPr>
          <w:sz w:val="24"/>
        </w:rPr>
        <w:t>To allow every man unbounded freedom of speech must always be . . . advantageous to the state; for it is highly conducive to the interests of the community that each individual should enjoy a liberty, perfectly unlimited, of expressing his</w:t>
      </w:r>
      <w:r>
        <w:rPr>
          <w:spacing w:val="-4"/>
          <w:sz w:val="24"/>
        </w:rPr>
        <w:t xml:space="preserve"> </w:t>
      </w:r>
      <w:r>
        <w:rPr>
          <w:sz w:val="24"/>
        </w:rPr>
        <w:t>sentiments</w:t>
      </w:r>
    </w:p>
    <w:p w14:paraId="6B946CD2" w14:textId="59E59248" w:rsidR="00D555D9" w:rsidRDefault="00457371" w:rsidP="007C1290">
      <w:pPr>
        <w:pStyle w:val="BodyText"/>
        <w:ind w:left="618"/>
        <w:rPr>
          <w:sz w:val="26"/>
        </w:rPr>
      </w:pPr>
      <w:r>
        <w:rPr>
          <w:color w:val="FF0000"/>
          <w:sz w:val="26"/>
        </w:rPr>
        <w:t>Begging the question.</w:t>
      </w:r>
    </w:p>
    <w:p w14:paraId="381FA668" w14:textId="77777777" w:rsidR="00D555D9" w:rsidRDefault="00D555D9">
      <w:pPr>
        <w:pStyle w:val="BodyText"/>
        <w:rPr>
          <w:sz w:val="26"/>
        </w:rPr>
      </w:pPr>
    </w:p>
    <w:p w14:paraId="313FAFD6" w14:textId="77777777" w:rsidR="00D555D9" w:rsidRDefault="00D555D9">
      <w:pPr>
        <w:pStyle w:val="BodyText"/>
        <w:rPr>
          <w:sz w:val="26"/>
        </w:rPr>
      </w:pPr>
    </w:p>
    <w:p w14:paraId="7349663A" w14:textId="77777777" w:rsidR="00D555D9" w:rsidRDefault="00D555D9">
      <w:pPr>
        <w:pStyle w:val="BodyText"/>
        <w:rPr>
          <w:sz w:val="26"/>
        </w:rPr>
      </w:pPr>
    </w:p>
    <w:p w14:paraId="61E3B5D4" w14:textId="77777777" w:rsidR="00D555D9" w:rsidRDefault="00D555D9">
      <w:pPr>
        <w:pStyle w:val="BodyText"/>
        <w:spacing w:before="8"/>
        <w:rPr>
          <w:sz w:val="21"/>
        </w:rPr>
      </w:pPr>
    </w:p>
    <w:p w14:paraId="77C38278" w14:textId="77777777" w:rsidR="00450548" w:rsidRDefault="00450548">
      <w:pPr>
        <w:pStyle w:val="BodyText"/>
        <w:spacing w:before="8"/>
        <w:rPr>
          <w:sz w:val="21"/>
        </w:rPr>
      </w:pPr>
    </w:p>
    <w:p w14:paraId="22712A7C" w14:textId="77777777" w:rsidR="00450548" w:rsidRDefault="00450548">
      <w:pPr>
        <w:pStyle w:val="BodyText"/>
        <w:spacing w:before="8"/>
        <w:rPr>
          <w:sz w:val="21"/>
        </w:rPr>
      </w:pPr>
    </w:p>
    <w:p w14:paraId="6A77984F" w14:textId="77777777" w:rsidR="00450548" w:rsidRDefault="00450548">
      <w:pPr>
        <w:pStyle w:val="BodyText"/>
        <w:spacing w:before="8"/>
        <w:rPr>
          <w:sz w:val="21"/>
        </w:rPr>
      </w:pPr>
    </w:p>
    <w:p w14:paraId="091AF08F" w14:textId="77777777" w:rsidR="00450548" w:rsidRDefault="00450548">
      <w:pPr>
        <w:pStyle w:val="BodyText"/>
        <w:spacing w:before="8"/>
        <w:rPr>
          <w:sz w:val="21"/>
        </w:rPr>
      </w:pPr>
    </w:p>
    <w:p w14:paraId="698B59F7" w14:textId="77777777" w:rsidR="00450548" w:rsidRDefault="00450548">
      <w:pPr>
        <w:pStyle w:val="BodyText"/>
        <w:spacing w:before="8"/>
        <w:rPr>
          <w:sz w:val="21"/>
        </w:rPr>
      </w:pPr>
    </w:p>
    <w:p w14:paraId="22074587" w14:textId="77777777" w:rsidR="00450548" w:rsidRDefault="00450548">
      <w:pPr>
        <w:pStyle w:val="BodyText"/>
        <w:spacing w:before="8"/>
        <w:rPr>
          <w:sz w:val="21"/>
        </w:rPr>
      </w:pPr>
    </w:p>
    <w:p w14:paraId="0C031BFF" w14:textId="77777777" w:rsidR="00450548" w:rsidRDefault="00450548">
      <w:pPr>
        <w:pStyle w:val="BodyText"/>
        <w:spacing w:before="8"/>
        <w:rPr>
          <w:sz w:val="21"/>
        </w:rPr>
      </w:pPr>
    </w:p>
    <w:p w14:paraId="6E55B1D8" w14:textId="77777777" w:rsidR="00450548" w:rsidRDefault="00450548">
      <w:pPr>
        <w:pStyle w:val="BodyText"/>
        <w:spacing w:before="8"/>
        <w:rPr>
          <w:sz w:val="21"/>
        </w:rPr>
      </w:pPr>
    </w:p>
    <w:p w14:paraId="68948BC0" w14:textId="77777777" w:rsidR="00450548" w:rsidRDefault="00450548">
      <w:pPr>
        <w:pStyle w:val="BodyText"/>
        <w:spacing w:before="8"/>
        <w:rPr>
          <w:sz w:val="21"/>
        </w:rPr>
      </w:pPr>
    </w:p>
    <w:p w14:paraId="25C22E53" w14:textId="77777777" w:rsidR="00450548" w:rsidRDefault="00450548">
      <w:pPr>
        <w:pStyle w:val="BodyText"/>
        <w:spacing w:before="8"/>
        <w:rPr>
          <w:sz w:val="21"/>
        </w:rPr>
      </w:pPr>
    </w:p>
    <w:p w14:paraId="2577FD5F" w14:textId="77777777" w:rsidR="00450548" w:rsidRDefault="00450548">
      <w:pPr>
        <w:pStyle w:val="BodyText"/>
        <w:spacing w:before="8"/>
        <w:rPr>
          <w:sz w:val="21"/>
        </w:rPr>
      </w:pPr>
    </w:p>
    <w:p w14:paraId="073FE97A" w14:textId="77777777" w:rsidR="00450548" w:rsidRDefault="00450548">
      <w:pPr>
        <w:pStyle w:val="BodyText"/>
        <w:spacing w:before="8"/>
        <w:rPr>
          <w:sz w:val="21"/>
        </w:rPr>
      </w:pPr>
    </w:p>
    <w:p w14:paraId="39EC9722" w14:textId="77777777" w:rsidR="00D555D9" w:rsidRDefault="00B05363">
      <w:pPr>
        <w:pStyle w:val="Heading1"/>
        <w:spacing w:before="0" w:line="312" w:lineRule="auto"/>
        <w:ind w:right="190" w:hanging="1133"/>
        <w:jc w:val="both"/>
      </w:pPr>
      <w:r>
        <w:lastRenderedPageBreak/>
        <w:t>Section F: Put the following arguments in STANDARD FORM, then use COUNTER-EXAMPLE METHOD to prove the INVALIDITY of the following arguments. (15%)</w:t>
      </w:r>
    </w:p>
    <w:p w14:paraId="446EB477" w14:textId="77777777" w:rsidR="00D555D9" w:rsidRDefault="00B05363">
      <w:pPr>
        <w:pStyle w:val="ListParagraph"/>
        <w:numPr>
          <w:ilvl w:val="0"/>
          <w:numId w:val="2"/>
        </w:numPr>
        <w:tabs>
          <w:tab w:val="left" w:pos="618"/>
        </w:tabs>
        <w:spacing w:before="184" w:line="314" w:lineRule="auto"/>
        <w:ind w:right="189"/>
        <w:jc w:val="both"/>
        <w:rPr>
          <w:sz w:val="24"/>
        </w:rPr>
      </w:pPr>
      <w:r>
        <w:rPr>
          <w:sz w:val="24"/>
        </w:rPr>
        <w:t>If human rights are recognized, then civilization flourishes. If equality prevails, then civilization flourishes. Thus, if human rights are recognized, then equality prevails.</w:t>
      </w:r>
    </w:p>
    <w:p w14:paraId="660E0D26" w14:textId="77777777" w:rsidR="00C944D0" w:rsidRPr="00D334E0" w:rsidRDefault="00D44CE0" w:rsidP="00AB4D09">
      <w:pPr>
        <w:pStyle w:val="ListParagraph"/>
        <w:tabs>
          <w:tab w:val="left" w:pos="618"/>
        </w:tabs>
        <w:spacing w:before="184" w:line="314" w:lineRule="auto"/>
        <w:ind w:right="189" w:firstLine="0"/>
        <w:rPr>
          <w:color w:val="FF0000"/>
          <w:sz w:val="24"/>
        </w:rPr>
      </w:pPr>
      <w:r w:rsidRPr="00D334E0">
        <w:rPr>
          <w:color w:val="FF0000"/>
          <w:sz w:val="24"/>
        </w:rPr>
        <w:t xml:space="preserve">P1: </w:t>
      </w:r>
      <w:r w:rsidR="00AB4D09" w:rsidRPr="00D334E0">
        <w:rPr>
          <w:color w:val="FF0000"/>
          <w:sz w:val="24"/>
        </w:rPr>
        <w:t xml:space="preserve">If </w:t>
      </w:r>
      <w:r w:rsidR="00846BD9" w:rsidRPr="00D334E0">
        <w:rPr>
          <w:color w:val="FF0000"/>
          <w:sz w:val="24"/>
        </w:rPr>
        <w:t>A, then</w:t>
      </w:r>
      <w:r w:rsidR="00AB4D09" w:rsidRPr="00D334E0">
        <w:rPr>
          <w:color w:val="FF0000"/>
          <w:sz w:val="24"/>
        </w:rPr>
        <w:t xml:space="preserve"> B.</w:t>
      </w:r>
      <w:r w:rsidR="00484FF6" w:rsidRPr="00D334E0">
        <w:rPr>
          <w:color w:val="FF0000"/>
          <w:sz w:val="24"/>
        </w:rPr>
        <w:t xml:space="preserve"> </w:t>
      </w:r>
    </w:p>
    <w:p w14:paraId="441B556D" w14:textId="77777777" w:rsidR="00C944D0" w:rsidRPr="00D334E0" w:rsidRDefault="00D44CE0" w:rsidP="00AB4D09">
      <w:pPr>
        <w:pStyle w:val="ListParagraph"/>
        <w:tabs>
          <w:tab w:val="left" w:pos="618"/>
        </w:tabs>
        <w:spacing w:before="184" w:line="314" w:lineRule="auto"/>
        <w:ind w:right="189" w:firstLine="0"/>
        <w:rPr>
          <w:color w:val="FF0000"/>
          <w:sz w:val="24"/>
        </w:rPr>
      </w:pPr>
      <w:r w:rsidRPr="00D334E0">
        <w:rPr>
          <w:color w:val="FF0000"/>
          <w:sz w:val="24"/>
        </w:rPr>
        <w:t xml:space="preserve">P2: </w:t>
      </w:r>
      <w:r w:rsidR="00484FF6" w:rsidRPr="00D334E0">
        <w:rPr>
          <w:color w:val="FF0000"/>
          <w:sz w:val="24"/>
        </w:rPr>
        <w:t xml:space="preserve">It C, then B. </w:t>
      </w:r>
    </w:p>
    <w:p w14:paraId="67A922A4" w14:textId="77777777" w:rsidR="00AB4D09" w:rsidRPr="00D334E0" w:rsidRDefault="00D44CE0" w:rsidP="00AB4D09">
      <w:pPr>
        <w:pStyle w:val="ListParagraph"/>
        <w:tabs>
          <w:tab w:val="left" w:pos="618"/>
        </w:tabs>
        <w:spacing w:before="184" w:line="314" w:lineRule="auto"/>
        <w:ind w:right="189" w:firstLine="0"/>
        <w:rPr>
          <w:color w:val="FF0000"/>
          <w:sz w:val="24"/>
        </w:rPr>
      </w:pPr>
      <w:r w:rsidRPr="00D334E0">
        <w:rPr>
          <w:color w:val="FF0000"/>
          <w:sz w:val="24"/>
        </w:rPr>
        <w:t xml:space="preserve">C: </w:t>
      </w:r>
      <w:r w:rsidR="00484FF6" w:rsidRPr="00D334E0">
        <w:rPr>
          <w:color w:val="FF0000"/>
          <w:sz w:val="24"/>
        </w:rPr>
        <w:t>Therefore, if A, then C.</w:t>
      </w:r>
    </w:p>
    <w:p w14:paraId="5EA2EAEE" w14:textId="77777777" w:rsidR="00D44CE0" w:rsidRPr="00D334E0" w:rsidRDefault="007B06F9" w:rsidP="00AB4D09">
      <w:pPr>
        <w:pStyle w:val="ListParagraph"/>
        <w:tabs>
          <w:tab w:val="left" w:pos="618"/>
        </w:tabs>
        <w:spacing w:before="184" w:line="314" w:lineRule="auto"/>
        <w:ind w:right="189" w:firstLine="0"/>
        <w:rPr>
          <w:color w:val="FF0000"/>
          <w:sz w:val="24"/>
        </w:rPr>
      </w:pPr>
      <w:r w:rsidRPr="00D334E0">
        <w:rPr>
          <w:color w:val="FF0000"/>
          <w:sz w:val="24"/>
        </w:rPr>
        <w:t>Counter example</w:t>
      </w:r>
    </w:p>
    <w:p w14:paraId="2B1BA83E" w14:textId="77777777" w:rsidR="007B06F9" w:rsidRPr="00D334E0" w:rsidRDefault="00E24DF9" w:rsidP="00AB4D09">
      <w:pPr>
        <w:pStyle w:val="ListParagraph"/>
        <w:tabs>
          <w:tab w:val="left" w:pos="618"/>
        </w:tabs>
        <w:spacing w:before="184" w:line="314" w:lineRule="auto"/>
        <w:ind w:right="189" w:firstLine="0"/>
        <w:rPr>
          <w:color w:val="FF0000"/>
          <w:sz w:val="24"/>
        </w:rPr>
      </w:pPr>
      <w:r w:rsidRPr="00D334E0">
        <w:rPr>
          <w:color w:val="FF0000"/>
          <w:sz w:val="24"/>
        </w:rPr>
        <w:t>P1: If dogs are mammals, then dogs are animal.</w:t>
      </w:r>
    </w:p>
    <w:p w14:paraId="5F122F0F" w14:textId="77777777" w:rsidR="00E24DF9" w:rsidRPr="00D334E0" w:rsidRDefault="00E24DF9" w:rsidP="00AB4D09">
      <w:pPr>
        <w:pStyle w:val="ListParagraph"/>
        <w:tabs>
          <w:tab w:val="left" w:pos="618"/>
        </w:tabs>
        <w:spacing w:before="184" w:line="314" w:lineRule="auto"/>
        <w:ind w:right="189" w:firstLine="0"/>
        <w:rPr>
          <w:color w:val="FF0000"/>
          <w:sz w:val="24"/>
        </w:rPr>
      </w:pPr>
      <w:r w:rsidRPr="00D334E0">
        <w:rPr>
          <w:color w:val="FF0000"/>
          <w:sz w:val="24"/>
        </w:rPr>
        <w:t xml:space="preserve">P2: If </w:t>
      </w:r>
      <w:r w:rsidR="00694C96" w:rsidRPr="00D334E0">
        <w:rPr>
          <w:color w:val="FF0000"/>
          <w:sz w:val="24"/>
        </w:rPr>
        <w:t>dogs</w:t>
      </w:r>
      <w:r w:rsidRPr="00D334E0">
        <w:rPr>
          <w:color w:val="FF0000"/>
          <w:sz w:val="24"/>
        </w:rPr>
        <w:t xml:space="preserve"> are </w:t>
      </w:r>
      <w:r w:rsidR="00694C96" w:rsidRPr="00D334E0">
        <w:rPr>
          <w:color w:val="FF0000"/>
          <w:sz w:val="24"/>
        </w:rPr>
        <w:t>white</w:t>
      </w:r>
      <w:r w:rsidRPr="00D334E0">
        <w:rPr>
          <w:color w:val="FF0000"/>
          <w:sz w:val="24"/>
        </w:rPr>
        <w:t xml:space="preserve">, then </w:t>
      </w:r>
      <w:r w:rsidR="00694C96" w:rsidRPr="00D334E0">
        <w:rPr>
          <w:color w:val="FF0000"/>
          <w:sz w:val="24"/>
        </w:rPr>
        <w:t>dogs</w:t>
      </w:r>
      <w:r w:rsidRPr="00D334E0">
        <w:rPr>
          <w:color w:val="FF0000"/>
          <w:sz w:val="24"/>
        </w:rPr>
        <w:t xml:space="preserve"> are animal.</w:t>
      </w:r>
    </w:p>
    <w:p w14:paraId="57A438CD" w14:textId="77777777" w:rsidR="00E24DF9" w:rsidRPr="00D334E0" w:rsidRDefault="00E24DF9" w:rsidP="00AB4D09">
      <w:pPr>
        <w:pStyle w:val="ListParagraph"/>
        <w:tabs>
          <w:tab w:val="left" w:pos="618"/>
        </w:tabs>
        <w:spacing w:before="184" w:line="314" w:lineRule="auto"/>
        <w:ind w:right="189" w:firstLine="0"/>
        <w:rPr>
          <w:color w:val="FF0000"/>
          <w:sz w:val="24"/>
        </w:rPr>
      </w:pPr>
      <w:r w:rsidRPr="00D334E0">
        <w:rPr>
          <w:color w:val="FF0000"/>
          <w:sz w:val="24"/>
        </w:rPr>
        <w:t xml:space="preserve">C: Therefore, if dogs are </w:t>
      </w:r>
      <w:r w:rsidR="00694C96" w:rsidRPr="00D334E0">
        <w:rPr>
          <w:color w:val="FF0000"/>
          <w:sz w:val="24"/>
        </w:rPr>
        <w:t>mammals,</w:t>
      </w:r>
      <w:r w:rsidRPr="00D334E0">
        <w:rPr>
          <w:color w:val="FF0000"/>
          <w:sz w:val="24"/>
        </w:rPr>
        <w:t xml:space="preserve"> </w:t>
      </w:r>
      <w:r w:rsidR="00694C96" w:rsidRPr="00D334E0">
        <w:rPr>
          <w:color w:val="FF0000"/>
          <w:sz w:val="24"/>
        </w:rPr>
        <w:t>then dogs are white</w:t>
      </w:r>
      <w:r w:rsidRPr="00D334E0">
        <w:rPr>
          <w:color w:val="FF0000"/>
          <w:sz w:val="24"/>
        </w:rPr>
        <w:t xml:space="preserve">. </w:t>
      </w:r>
    </w:p>
    <w:p w14:paraId="5223EEF5" w14:textId="77777777" w:rsidR="00DA7819" w:rsidRDefault="00DA7819" w:rsidP="00AB4D09">
      <w:pPr>
        <w:pStyle w:val="ListParagraph"/>
        <w:tabs>
          <w:tab w:val="left" w:pos="618"/>
        </w:tabs>
        <w:spacing w:before="184" w:line="314" w:lineRule="auto"/>
        <w:ind w:right="189" w:firstLine="0"/>
        <w:rPr>
          <w:sz w:val="24"/>
        </w:rPr>
      </w:pPr>
    </w:p>
    <w:p w14:paraId="479308B7" w14:textId="77777777" w:rsidR="00D555D9" w:rsidRDefault="00B05363">
      <w:pPr>
        <w:pStyle w:val="ListParagraph"/>
        <w:numPr>
          <w:ilvl w:val="0"/>
          <w:numId w:val="2"/>
        </w:numPr>
        <w:tabs>
          <w:tab w:val="left" w:pos="618"/>
        </w:tabs>
        <w:spacing w:before="176" w:line="312" w:lineRule="auto"/>
        <w:ind w:right="197"/>
        <w:jc w:val="both"/>
        <w:rPr>
          <w:sz w:val="24"/>
        </w:rPr>
      </w:pPr>
      <w:r>
        <w:rPr>
          <w:sz w:val="24"/>
        </w:rPr>
        <w:t>Some farm workers are not people who are paid decent wages, because no undocumented individuals are people who are paid decent wages, and some undocumented individuals are not farm</w:t>
      </w:r>
      <w:r>
        <w:rPr>
          <w:spacing w:val="-3"/>
          <w:sz w:val="24"/>
        </w:rPr>
        <w:t xml:space="preserve"> </w:t>
      </w:r>
      <w:r>
        <w:rPr>
          <w:sz w:val="24"/>
        </w:rPr>
        <w:t>workers.</w:t>
      </w:r>
    </w:p>
    <w:p w14:paraId="6EC23AE8" w14:textId="77777777" w:rsidR="0004217B" w:rsidRPr="00D334E0" w:rsidRDefault="0004217B" w:rsidP="0004217B">
      <w:pPr>
        <w:pStyle w:val="ListParagraph"/>
        <w:tabs>
          <w:tab w:val="left" w:pos="618"/>
        </w:tabs>
        <w:spacing w:before="176" w:line="312" w:lineRule="auto"/>
        <w:ind w:right="197" w:firstLine="0"/>
        <w:rPr>
          <w:color w:val="FF0000"/>
          <w:sz w:val="24"/>
        </w:rPr>
      </w:pPr>
      <w:r w:rsidRPr="00D334E0">
        <w:rPr>
          <w:color w:val="FF0000"/>
          <w:sz w:val="24"/>
        </w:rPr>
        <w:t>P1: No A are B.</w:t>
      </w:r>
    </w:p>
    <w:p w14:paraId="2C5ABBBC" w14:textId="77777777" w:rsidR="0004217B" w:rsidRPr="00D334E0" w:rsidRDefault="0004217B" w:rsidP="0004217B">
      <w:pPr>
        <w:pStyle w:val="ListParagraph"/>
        <w:tabs>
          <w:tab w:val="left" w:pos="618"/>
        </w:tabs>
        <w:spacing w:before="176" w:line="312" w:lineRule="auto"/>
        <w:ind w:right="197" w:firstLine="0"/>
        <w:rPr>
          <w:color w:val="FF0000"/>
          <w:sz w:val="24"/>
        </w:rPr>
      </w:pPr>
      <w:r w:rsidRPr="00D334E0">
        <w:rPr>
          <w:color w:val="FF0000"/>
          <w:sz w:val="24"/>
        </w:rPr>
        <w:t>P2: Some A are not C.</w:t>
      </w:r>
    </w:p>
    <w:p w14:paraId="2FE0F30A" w14:textId="77777777" w:rsidR="009972D8" w:rsidRPr="00D334E0" w:rsidRDefault="009972D8" w:rsidP="009972D8">
      <w:pPr>
        <w:pStyle w:val="ListParagraph"/>
        <w:tabs>
          <w:tab w:val="left" w:pos="618"/>
        </w:tabs>
        <w:spacing w:before="176" w:line="312" w:lineRule="auto"/>
        <w:ind w:right="197" w:firstLine="0"/>
        <w:rPr>
          <w:color w:val="FF0000"/>
          <w:sz w:val="24"/>
        </w:rPr>
      </w:pPr>
      <w:r w:rsidRPr="00D334E0">
        <w:rPr>
          <w:color w:val="FF0000"/>
          <w:sz w:val="24"/>
        </w:rPr>
        <w:t>C</w:t>
      </w:r>
      <w:r w:rsidR="00A07C07" w:rsidRPr="00D334E0">
        <w:rPr>
          <w:color w:val="FF0000"/>
          <w:sz w:val="24"/>
        </w:rPr>
        <w:t>: Some C</w:t>
      </w:r>
      <w:r w:rsidRPr="00D334E0">
        <w:rPr>
          <w:color w:val="FF0000"/>
          <w:sz w:val="24"/>
        </w:rPr>
        <w:t xml:space="preserve"> are not B.</w:t>
      </w:r>
    </w:p>
    <w:p w14:paraId="63D89502" w14:textId="77777777" w:rsidR="00D942CA" w:rsidRPr="00D334E0" w:rsidRDefault="00D942CA" w:rsidP="009972D8">
      <w:pPr>
        <w:pStyle w:val="ListParagraph"/>
        <w:tabs>
          <w:tab w:val="left" w:pos="618"/>
        </w:tabs>
        <w:spacing w:before="176" w:line="312" w:lineRule="auto"/>
        <w:ind w:right="197" w:firstLine="0"/>
        <w:rPr>
          <w:color w:val="FF0000"/>
          <w:sz w:val="24"/>
        </w:rPr>
      </w:pPr>
      <w:r w:rsidRPr="00D334E0">
        <w:rPr>
          <w:color w:val="FF0000"/>
          <w:sz w:val="24"/>
        </w:rPr>
        <w:t>Counter example</w:t>
      </w:r>
    </w:p>
    <w:p w14:paraId="06D9476B" w14:textId="539BEB65" w:rsidR="00D942CA" w:rsidRPr="00D334E0" w:rsidRDefault="00D942CA" w:rsidP="009972D8">
      <w:pPr>
        <w:pStyle w:val="ListParagraph"/>
        <w:tabs>
          <w:tab w:val="left" w:pos="618"/>
        </w:tabs>
        <w:spacing w:before="176" w:line="312" w:lineRule="auto"/>
        <w:ind w:right="197" w:firstLine="0"/>
        <w:rPr>
          <w:color w:val="FF0000"/>
          <w:sz w:val="24"/>
        </w:rPr>
      </w:pPr>
      <w:r w:rsidRPr="00D334E0">
        <w:rPr>
          <w:color w:val="FF0000"/>
          <w:sz w:val="24"/>
        </w:rPr>
        <w:t>P1:</w:t>
      </w:r>
      <w:r w:rsidR="00272BE9" w:rsidRPr="00D334E0">
        <w:rPr>
          <w:color w:val="FF0000"/>
          <w:sz w:val="24"/>
        </w:rPr>
        <w:t xml:space="preserve"> No </w:t>
      </w:r>
      <w:r w:rsidR="00960D99">
        <w:rPr>
          <w:color w:val="FF0000"/>
          <w:sz w:val="24"/>
        </w:rPr>
        <w:t>fish are dogs</w:t>
      </w:r>
      <w:r w:rsidR="00272BE9" w:rsidRPr="00D334E0">
        <w:rPr>
          <w:color w:val="FF0000"/>
          <w:sz w:val="24"/>
        </w:rPr>
        <w:t>.</w:t>
      </w:r>
    </w:p>
    <w:p w14:paraId="5895979B" w14:textId="6A48E130" w:rsidR="00272BE9" w:rsidRPr="00D334E0" w:rsidRDefault="00272BE9" w:rsidP="009972D8">
      <w:pPr>
        <w:pStyle w:val="ListParagraph"/>
        <w:tabs>
          <w:tab w:val="left" w:pos="618"/>
        </w:tabs>
        <w:spacing w:before="176" w:line="312" w:lineRule="auto"/>
        <w:ind w:right="197" w:firstLine="0"/>
        <w:rPr>
          <w:color w:val="FF0000"/>
          <w:sz w:val="24"/>
        </w:rPr>
      </w:pPr>
      <w:r w:rsidRPr="00D334E0">
        <w:rPr>
          <w:color w:val="FF0000"/>
          <w:sz w:val="24"/>
        </w:rPr>
        <w:t xml:space="preserve">P2: Some </w:t>
      </w:r>
      <w:r w:rsidR="00EC19E9">
        <w:rPr>
          <w:color w:val="FF0000"/>
          <w:sz w:val="24"/>
        </w:rPr>
        <w:t>fish</w:t>
      </w:r>
      <w:r w:rsidR="006F63D7">
        <w:rPr>
          <w:color w:val="FF0000"/>
          <w:sz w:val="24"/>
        </w:rPr>
        <w:t xml:space="preserve"> are</w:t>
      </w:r>
      <w:r w:rsidR="007600A2">
        <w:rPr>
          <w:color w:val="FF0000"/>
          <w:sz w:val="24"/>
        </w:rPr>
        <w:t xml:space="preserve"> not</w:t>
      </w:r>
      <w:r w:rsidR="00EB57B2">
        <w:rPr>
          <w:color w:val="FF0000"/>
          <w:sz w:val="24"/>
        </w:rPr>
        <w:t xml:space="preserve"> eating fish</w:t>
      </w:r>
      <w:r w:rsidR="008C0445">
        <w:rPr>
          <w:color w:val="FF0000"/>
          <w:sz w:val="24"/>
        </w:rPr>
        <w:t xml:space="preserve"> animals</w:t>
      </w:r>
      <w:r w:rsidR="006F63D7">
        <w:rPr>
          <w:color w:val="FF0000"/>
          <w:sz w:val="24"/>
        </w:rPr>
        <w:t>.</w:t>
      </w:r>
    </w:p>
    <w:p w14:paraId="7DE5F6F0" w14:textId="4284927D" w:rsidR="00272BE9" w:rsidRPr="00D334E0" w:rsidRDefault="00272BE9" w:rsidP="009972D8">
      <w:pPr>
        <w:pStyle w:val="ListParagraph"/>
        <w:tabs>
          <w:tab w:val="left" w:pos="618"/>
        </w:tabs>
        <w:spacing w:before="176" w:line="312" w:lineRule="auto"/>
        <w:ind w:right="197" w:firstLine="0"/>
        <w:rPr>
          <w:color w:val="FF0000"/>
          <w:sz w:val="24"/>
        </w:rPr>
      </w:pPr>
      <w:commentRangeStart w:id="0"/>
      <w:r w:rsidRPr="00D334E0">
        <w:rPr>
          <w:color w:val="FF0000"/>
          <w:sz w:val="24"/>
        </w:rPr>
        <w:t xml:space="preserve">C: Some </w:t>
      </w:r>
      <w:r w:rsidR="00F50893">
        <w:rPr>
          <w:color w:val="FF0000"/>
          <w:sz w:val="24"/>
        </w:rPr>
        <w:t>eating fish animals</w:t>
      </w:r>
      <w:r w:rsidR="00126193" w:rsidRPr="00D334E0">
        <w:rPr>
          <w:color w:val="FF0000"/>
          <w:sz w:val="24"/>
        </w:rPr>
        <w:t xml:space="preserve"> </w:t>
      </w:r>
      <w:r w:rsidR="00446A2A">
        <w:rPr>
          <w:color w:val="FF0000"/>
          <w:sz w:val="24"/>
        </w:rPr>
        <w:t xml:space="preserve">are </w:t>
      </w:r>
      <w:r w:rsidR="00F50893">
        <w:rPr>
          <w:color w:val="FF0000"/>
          <w:sz w:val="24"/>
        </w:rPr>
        <w:t>dogs</w:t>
      </w:r>
      <w:r w:rsidR="00126193" w:rsidRPr="00D334E0">
        <w:rPr>
          <w:color w:val="FF0000"/>
          <w:sz w:val="24"/>
        </w:rPr>
        <w:t>.</w:t>
      </w:r>
      <w:commentRangeEnd w:id="0"/>
      <w:r w:rsidR="001C4E60">
        <w:rPr>
          <w:rStyle w:val="CommentReference"/>
        </w:rPr>
        <w:commentReference w:id="0"/>
      </w:r>
    </w:p>
    <w:p w14:paraId="7A3F4906" w14:textId="77777777" w:rsidR="009972D8" w:rsidRDefault="009972D8" w:rsidP="009972D8">
      <w:pPr>
        <w:tabs>
          <w:tab w:val="left" w:pos="618"/>
        </w:tabs>
        <w:spacing w:before="176" w:line="312" w:lineRule="auto"/>
        <w:ind w:right="197"/>
        <w:rPr>
          <w:sz w:val="24"/>
        </w:rPr>
      </w:pPr>
    </w:p>
    <w:p w14:paraId="68E1647D" w14:textId="77777777" w:rsidR="009833A9" w:rsidRDefault="009833A9" w:rsidP="009972D8">
      <w:pPr>
        <w:tabs>
          <w:tab w:val="left" w:pos="618"/>
        </w:tabs>
        <w:spacing w:before="176" w:line="312" w:lineRule="auto"/>
        <w:ind w:right="197"/>
        <w:rPr>
          <w:sz w:val="24"/>
        </w:rPr>
      </w:pPr>
    </w:p>
    <w:p w14:paraId="29D8EC3F" w14:textId="77777777" w:rsidR="009833A9" w:rsidRDefault="009833A9" w:rsidP="009972D8">
      <w:pPr>
        <w:tabs>
          <w:tab w:val="left" w:pos="618"/>
        </w:tabs>
        <w:spacing w:before="176" w:line="312" w:lineRule="auto"/>
        <w:ind w:right="197"/>
        <w:rPr>
          <w:sz w:val="24"/>
        </w:rPr>
      </w:pPr>
    </w:p>
    <w:p w14:paraId="01EC08C1" w14:textId="77777777" w:rsidR="009833A9" w:rsidRDefault="009833A9" w:rsidP="009972D8">
      <w:pPr>
        <w:tabs>
          <w:tab w:val="left" w:pos="618"/>
        </w:tabs>
        <w:spacing w:before="176" w:line="312" w:lineRule="auto"/>
        <w:ind w:right="197"/>
        <w:rPr>
          <w:sz w:val="24"/>
        </w:rPr>
      </w:pPr>
    </w:p>
    <w:p w14:paraId="57187BC0" w14:textId="77777777" w:rsidR="009833A9" w:rsidRDefault="009833A9" w:rsidP="009972D8">
      <w:pPr>
        <w:tabs>
          <w:tab w:val="left" w:pos="618"/>
        </w:tabs>
        <w:spacing w:before="176" w:line="312" w:lineRule="auto"/>
        <w:ind w:right="197"/>
        <w:rPr>
          <w:sz w:val="24"/>
        </w:rPr>
      </w:pPr>
    </w:p>
    <w:p w14:paraId="615051F6" w14:textId="77777777" w:rsidR="009833A9" w:rsidRPr="009972D8" w:rsidRDefault="009833A9" w:rsidP="009972D8">
      <w:pPr>
        <w:tabs>
          <w:tab w:val="left" w:pos="618"/>
        </w:tabs>
        <w:spacing w:before="176" w:line="312" w:lineRule="auto"/>
        <w:ind w:right="197"/>
        <w:rPr>
          <w:sz w:val="24"/>
        </w:rPr>
      </w:pPr>
    </w:p>
    <w:p w14:paraId="616539B5" w14:textId="77777777" w:rsidR="009833A9" w:rsidRDefault="00B05363" w:rsidP="009833A9">
      <w:pPr>
        <w:pStyle w:val="ListParagraph"/>
        <w:numPr>
          <w:ilvl w:val="0"/>
          <w:numId w:val="2"/>
        </w:numPr>
        <w:tabs>
          <w:tab w:val="left" w:pos="618"/>
        </w:tabs>
        <w:spacing w:before="183" w:line="312" w:lineRule="auto"/>
        <w:ind w:right="196"/>
        <w:rPr>
          <w:sz w:val="24"/>
        </w:rPr>
      </w:pPr>
      <w:r>
        <w:rPr>
          <w:sz w:val="24"/>
        </w:rPr>
        <w:lastRenderedPageBreak/>
        <w:t>All homeless people who are panhandlers are destitute individuals. Therefore, all homeless people are destitute</w:t>
      </w:r>
      <w:r>
        <w:rPr>
          <w:spacing w:val="-3"/>
          <w:sz w:val="24"/>
        </w:rPr>
        <w:t xml:space="preserve"> </w:t>
      </w:r>
      <w:r w:rsidR="009833A9">
        <w:rPr>
          <w:sz w:val="24"/>
        </w:rPr>
        <w:t>individuals.</w:t>
      </w:r>
    </w:p>
    <w:p w14:paraId="0363D1D0" w14:textId="77777777" w:rsidR="009833A9" w:rsidRPr="00D334E0" w:rsidRDefault="0009793A" w:rsidP="009833A9">
      <w:pPr>
        <w:pStyle w:val="ListParagraph"/>
        <w:tabs>
          <w:tab w:val="left" w:pos="618"/>
        </w:tabs>
        <w:spacing w:before="183" w:line="312" w:lineRule="auto"/>
        <w:ind w:right="196" w:firstLine="0"/>
        <w:rPr>
          <w:color w:val="FF0000"/>
          <w:sz w:val="24"/>
        </w:rPr>
      </w:pPr>
      <w:r w:rsidRPr="00D334E0">
        <w:rPr>
          <w:color w:val="FF0000"/>
          <w:sz w:val="24"/>
        </w:rPr>
        <w:t xml:space="preserve">P1: All A </w:t>
      </w:r>
      <w:r w:rsidR="00D01C20" w:rsidRPr="00D334E0">
        <w:rPr>
          <w:color w:val="FF0000"/>
          <w:sz w:val="24"/>
        </w:rPr>
        <w:t xml:space="preserve">who </w:t>
      </w:r>
      <w:r w:rsidRPr="00D334E0">
        <w:rPr>
          <w:color w:val="FF0000"/>
          <w:sz w:val="24"/>
        </w:rPr>
        <w:t>are B are C.</w:t>
      </w:r>
    </w:p>
    <w:p w14:paraId="2774D21C" w14:textId="77777777" w:rsidR="0009793A" w:rsidRPr="00D334E0" w:rsidRDefault="0009793A" w:rsidP="009833A9">
      <w:pPr>
        <w:pStyle w:val="ListParagraph"/>
        <w:tabs>
          <w:tab w:val="left" w:pos="618"/>
        </w:tabs>
        <w:spacing w:before="183" w:line="312" w:lineRule="auto"/>
        <w:ind w:right="196" w:firstLine="0"/>
        <w:rPr>
          <w:color w:val="FF0000"/>
          <w:sz w:val="24"/>
        </w:rPr>
      </w:pPr>
      <w:r w:rsidRPr="00D334E0">
        <w:rPr>
          <w:color w:val="FF0000"/>
          <w:sz w:val="24"/>
        </w:rPr>
        <w:t>C: Therefore, all A are C.</w:t>
      </w:r>
    </w:p>
    <w:p w14:paraId="47AD42D4" w14:textId="77777777" w:rsidR="0063463E" w:rsidRPr="00D334E0" w:rsidRDefault="0063463E" w:rsidP="009833A9">
      <w:pPr>
        <w:pStyle w:val="ListParagraph"/>
        <w:tabs>
          <w:tab w:val="left" w:pos="618"/>
        </w:tabs>
        <w:spacing w:before="183" w:line="312" w:lineRule="auto"/>
        <w:ind w:right="196" w:firstLine="0"/>
        <w:rPr>
          <w:color w:val="FF0000"/>
          <w:sz w:val="24"/>
        </w:rPr>
      </w:pPr>
      <w:r w:rsidRPr="00D334E0">
        <w:rPr>
          <w:color w:val="FF0000"/>
          <w:sz w:val="24"/>
        </w:rPr>
        <w:t>Counter example</w:t>
      </w:r>
    </w:p>
    <w:p w14:paraId="5CE9A3DE" w14:textId="77777777" w:rsidR="0063463E" w:rsidRPr="00D334E0" w:rsidRDefault="00D01C20" w:rsidP="009833A9">
      <w:pPr>
        <w:pStyle w:val="ListParagraph"/>
        <w:tabs>
          <w:tab w:val="left" w:pos="618"/>
        </w:tabs>
        <w:spacing w:before="183" w:line="312" w:lineRule="auto"/>
        <w:ind w:right="196" w:firstLine="0"/>
        <w:rPr>
          <w:color w:val="FF0000"/>
          <w:sz w:val="24"/>
        </w:rPr>
      </w:pPr>
      <w:r w:rsidRPr="00D334E0">
        <w:rPr>
          <w:color w:val="FF0000"/>
          <w:sz w:val="24"/>
        </w:rPr>
        <w:t xml:space="preserve">P1: </w:t>
      </w:r>
      <w:r w:rsidR="0063569C" w:rsidRPr="00D334E0">
        <w:rPr>
          <w:color w:val="FF0000"/>
          <w:sz w:val="24"/>
        </w:rPr>
        <w:t>All snake who are pregnant are female.</w:t>
      </w:r>
    </w:p>
    <w:p w14:paraId="0A406839" w14:textId="77777777" w:rsidR="0063569C" w:rsidRPr="00D334E0" w:rsidRDefault="0063569C" w:rsidP="009833A9">
      <w:pPr>
        <w:pStyle w:val="ListParagraph"/>
        <w:tabs>
          <w:tab w:val="left" w:pos="618"/>
        </w:tabs>
        <w:spacing w:before="183" w:line="312" w:lineRule="auto"/>
        <w:ind w:right="196" w:firstLine="0"/>
        <w:rPr>
          <w:color w:val="FF0000"/>
          <w:sz w:val="24"/>
        </w:rPr>
      </w:pPr>
      <w:r w:rsidRPr="00D334E0">
        <w:rPr>
          <w:color w:val="FF0000"/>
          <w:sz w:val="24"/>
        </w:rPr>
        <w:t>C: All snake are female.</w:t>
      </w:r>
    </w:p>
    <w:p w14:paraId="63EB0DC0" w14:textId="77777777" w:rsidR="009833A9" w:rsidRDefault="009833A9" w:rsidP="009833A9">
      <w:pPr>
        <w:tabs>
          <w:tab w:val="left" w:pos="618"/>
        </w:tabs>
        <w:spacing w:before="183" w:line="312" w:lineRule="auto"/>
        <w:ind w:right="196"/>
        <w:rPr>
          <w:sz w:val="24"/>
        </w:rPr>
      </w:pPr>
    </w:p>
    <w:p w14:paraId="4B7B5DAF" w14:textId="77777777" w:rsidR="009833A9" w:rsidRPr="009833A9" w:rsidRDefault="009833A9" w:rsidP="009833A9">
      <w:pPr>
        <w:tabs>
          <w:tab w:val="left" w:pos="618"/>
        </w:tabs>
        <w:spacing w:before="183" w:line="312" w:lineRule="auto"/>
        <w:ind w:right="196"/>
        <w:jc w:val="both"/>
        <w:rPr>
          <w:sz w:val="24"/>
        </w:rPr>
        <w:sectPr w:rsidR="009833A9" w:rsidRPr="009833A9">
          <w:headerReference w:type="default" r:id="rId12"/>
          <w:footerReference w:type="default" r:id="rId13"/>
          <w:pgSz w:w="11910" w:h="16840"/>
          <w:pgMar w:top="1400" w:right="1600" w:bottom="280" w:left="1660" w:header="696" w:footer="0" w:gutter="0"/>
          <w:cols w:space="720"/>
        </w:sectPr>
      </w:pPr>
    </w:p>
    <w:p w14:paraId="56C5E1BB" w14:textId="77777777" w:rsidR="00D555D9" w:rsidRDefault="00B05363">
      <w:pPr>
        <w:pStyle w:val="Heading1"/>
        <w:spacing w:line="470" w:lineRule="auto"/>
        <w:ind w:left="2029" w:right="1326" w:hanging="1892"/>
      </w:pPr>
      <w:r>
        <w:lastRenderedPageBreak/>
        <w:t xml:space="preserve">Section G: Read the article and answer the following questions. (18%) </w:t>
      </w:r>
      <w:r>
        <w:rPr>
          <w:u w:val="thick"/>
        </w:rPr>
        <w:t>A myth to promote BM to strengthen unity?</w:t>
      </w:r>
    </w:p>
    <w:p w14:paraId="0071B700" w14:textId="77777777" w:rsidR="00D555D9" w:rsidRDefault="00B05363">
      <w:pPr>
        <w:pStyle w:val="BodyText"/>
        <w:spacing w:before="96" w:line="314" w:lineRule="auto"/>
        <w:ind w:left="138" w:right="137"/>
        <w:jc w:val="both"/>
      </w:pPr>
      <w:r>
        <w:t>AT the ‘Malaysia: A New Dawn’ forum recently, former international trade and industry minister Tan Sri Rafidah Aziz commented on Education Minister Dr Maszlee Malik’s</w:t>
      </w:r>
      <w:r>
        <w:rPr>
          <w:spacing w:val="-15"/>
        </w:rPr>
        <w:t xml:space="preserve"> </w:t>
      </w:r>
      <w:r>
        <w:t>concept</w:t>
      </w:r>
      <w:r>
        <w:rPr>
          <w:spacing w:val="-14"/>
        </w:rPr>
        <w:t xml:space="preserve"> </w:t>
      </w:r>
      <w:r>
        <w:t>of</w:t>
      </w:r>
      <w:r>
        <w:rPr>
          <w:spacing w:val="-14"/>
        </w:rPr>
        <w:t xml:space="preserve"> </w:t>
      </w:r>
      <w:r>
        <w:t>“Memartabatkan</w:t>
      </w:r>
      <w:r>
        <w:rPr>
          <w:spacing w:val="-12"/>
        </w:rPr>
        <w:t xml:space="preserve"> </w:t>
      </w:r>
      <w:r>
        <w:t>Bahasa</w:t>
      </w:r>
      <w:r>
        <w:rPr>
          <w:spacing w:val="-14"/>
        </w:rPr>
        <w:t xml:space="preserve"> </w:t>
      </w:r>
      <w:r>
        <w:t>Malaysia”</w:t>
      </w:r>
      <w:r>
        <w:rPr>
          <w:spacing w:val="-15"/>
        </w:rPr>
        <w:t xml:space="preserve"> </w:t>
      </w:r>
      <w:r>
        <w:t>(empowering</w:t>
      </w:r>
      <w:r>
        <w:rPr>
          <w:spacing w:val="-14"/>
        </w:rPr>
        <w:t xml:space="preserve"> </w:t>
      </w:r>
      <w:r>
        <w:t>Bahasa</w:t>
      </w:r>
      <w:r>
        <w:rPr>
          <w:spacing w:val="-12"/>
        </w:rPr>
        <w:t xml:space="preserve"> </w:t>
      </w:r>
      <w:r>
        <w:t>Malaysia).</w:t>
      </w:r>
    </w:p>
    <w:p w14:paraId="25863C57" w14:textId="77777777" w:rsidR="00D555D9" w:rsidRDefault="00D555D9">
      <w:pPr>
        <w:pStyle w:val="BodyText"/>
        <w:spacing w:before="1"/>
      </w:pPr>
    </w:p>
    <w:p w14:paraId="29C59812" w14:textId="77777777" w:rsidR="00D555D9" w:rsidRDefault="00B05363">
      <w:pPr>
        <w:pStyle w:val="BodyText"/>
        <w:spacing w:line="312" w:lineRule="auto"/>
        <w:ind w:left="138" w:right="198"/>
        <w:jc w:val="both"/>
      </w:pPr>
      <w:r>
        <w:t>I would like to add to her rhetoric. To me, promoting Bahasa Malaysia to strengthen national unity is nothing but a myth.</w:t>
      </w:r>
    </w:p>
    <w:p w14:paraId="1C67ADF1" w14:textId="77777777" w:rsidR="00D555D9" w:rsidRDefault="00D555D9">
      <w:pPr>
        <w:pStyle w:val="BodyText"/>
        <w:spacing w:before="7"/>
      </w:pPr>
    </w:p>
    <w:p w14:paraId="5088A5A4" w14:textId="77777777" w:rsidR="00D555D9" w:rsidRDefault="00B05363">
      <w:pPr>
        <w:pStyle w:val="BodyText"/>
        <w:spacing w:line="314" w:lineRule="auto"/>
        <w:ind w:left="138" w:right="191"/>
        <w:jc w:val="both"/>
      </w:pPr>
      <w:r>
        <w:t>This concept has been sung by politicians and academicians for many decades. This narrow-mindedness has sidelined English and other vernacular languages. This has destroyed the country’s competitiveness in the international arena.</w:t>
      </w:r>
    </w:p>
    <w:p w14:paraId="254777C8" w14:textId="77777777" w:rsidR="00D555D9" w:rsidRDefault="00D555D9">
      <w:pPr>
        <w:pStyle w:val="BodyText"/>
        <w:spacing w:before="1"/>
      </w:pPr>
    </w:p>
    <w:p w14:paraId="41CB04BB" w14:textId="77777777" w:rsidR="00D555D9" w:rsidRDefault="00B05363">
      <w:pPr>
        <w:pStyle w:val="BodyText"/>
        <w:spacing w:line="312" w:lineRule="auto"/>
        <w:ind w:left="138" w:right="201"/>
        <w:jc w:val="both"/>
      </w:pPr>
      <w:r>
        <w:t>How can Malaysia be an Asian Tiger if its people can hardly speak standard English and</w:t>
      </w:r>
      <w:r>
        <w:rPr>
          <w:spacing w:val="-6"/>
        </w:rPr>
        <w:t xml:space="preserve"> </w:t>
      </w:r>
      <w:r>
        <w:t>communicate</w:t>
      </w:r>
      <w:r>
        <w:rPr>
          <w:spacing w:val="-7"/>
        </w:rPr>
        <w:t xml:space="preserve"> </w:t>
      </w:r>
      <w:r>
        <w:t>with</w:t>
      </w:r>
      <w:r>
        <w:rPr>
          <w:spacing w:val="-6"/>
        </w:rPr>
        <w:t xml:space="preserve"> </w:t>
      </w:r>
      <w:r>
        <w:t>the</w:t>
      </w:r>
      <w:r>
        <w:rPr>
          <w:spacing w:val="-7"/>
        </w:rPr>
        <w:t xml:space="preserve"> </w:t>
      </w:r>
      <w:r>
        <w:t>rest</w:t>
      </w:r>
      <w:r>
        <w:rPr>
          <w:spacing w:val="-6"/>
        </w:rPr>
        <w:t xml:space="preserve"> </w:t>
      </w:r>
      <w:r>
        <w:t>of</w:t>
      </w:r>
      <w:r>
        <w:rPr>
          <w:spacing w:val="-7"/>
        </w:rPr>
        <w:t xml:space="preserve"> </w:t>
      </w:r>
      <w:r>
        <w:t>the</w:t>
      </w:r>
      <w:r>
        <w:rPr>
          <w:spacing w:val="-5"/>
        </w:rPr>
        <w:t xml:space="preserve"> </w:t>
      </w:r>
      <w:r>
        <w:t>world?</w:t>
      </w:r>
      <w:r>
        <w:rPr>
          <w:spacing w:val="-2"/>
        </w:rPr>
        <w:t xml:space="preserve"> </w:t>
      </w:r>
      <w:r>
        <w:t>With</w:t>
      </w:r>
      <w:r>
        <w:rPr>
          <w:spacing w:val="-9"/>
        </w:rPr>
        <w:t xml:space="preserve"> </w:t>
      </w:r>
      <w:r>
        <w:t>Bahasa</w:t>
      </w:r>
      <w:r>
        <w:rPr>
          <w:spacing w:val="-7"/>
        </w:rPr>
        <w:t xml:space="preserve"> </w:t>
      </w:r>
      <w:r>
        <w:t>Malaysia,</w:t>
      </w:r>
      <w:r>
        <w:rPr>
          <w:spacing w:val="-4"/>
        </w:rPr>
        <w:t xml:space="preserve"> </w:t>
      </w:r>
      <w:r>
        <w:t>we</w:t>
      </w:r>
      <w:r>
        <w:rPr>
          <w:spacing w:val="-5"/>
        </w:rPr>
        <w:t xml:space="preserve"> </w:t>
      </w:r>
      <w:r>
        <w:t>can</w:t>
      </w:r>
      <w:r>
        <w:rPr>
          <w:spacing w:val="-4"/>
        </w:rPr>
        <w:t xml:space="preserve"> </w:t>
      </w:r>
      <w:r>
        <w:t>only</w:t>
      </w:r>
      <w:r>
        <w:rPr>
          <w:spacing w:val="-10"/>
        </w:rPr>
        <w:t xml:space="preserve"> </w:t>
      </w:r>
      <w:r>
        <w:t>reach out to people in</w:t>
      </w:r>
      <w:r>
        <w:rPr>
          <w:spacing w:val="-1"/>
        </w:rPr>
        <w:t xml:space="preserve"> </w:t>
      </w:r>
      <w:r>
        <w:t>Nusantara.</w:t>
      </w:r>
    </w:p>
    <w:p w14:paraId="248141F1" w14:textId="77777777" w:rsidR="00D555D9" w:rsidRDefault="00D555D9">
      <w:pPr>
        <w:pStyle w:val="BodyText"/>
        <w:spacing w:before="6"/>
      </w:pPr>
    </w:p>
    <w:p w14:paraId="0DCB8362" w14:textId="77777777" w:rsidR="00D555D9" w:rsidRDefault="00B05363">
      <w:pPr>
        <w:pStyle w:val="BodyText"/>
        <w:spacing w:line="312" w:lineRule="auto"/>
        <w:ind w:left="138" w:right="194"/>
        <w:jc w:val="both"/>
      </w:pPr>
      <w:r>
        <w:t>With</w:t>
      </w:r>
      <w:r>
        <w:rPr>
          <w:spacing w:val="-4"/>
        </w:rPr>
        <w:t xml:space="preserve"> </w:t>
      </w:r>
      <w:r>
        <w:t>English</w:t>
      </w:r>
      <w:r>
        <w:rPr>
          <w:spacing w:val="-4"/>
        </w:rPr>
        <w:t xml:space="preserve"> </w:t>
      </w:r>
      <w:r>
        <w:t>and</w:t>
      </w:r>
      <w:r>
        <w:rPr>
          <w:spacing w:val="-4"/>
        </w:rPr>
        <w:t xml:space="preserve"> </w:t>
      </w:r>
      <w:r>
        <w:t>other</w:t>
      </w:r>
      <w:r>
        <w:rPr>
          <w:spacing w:val="-5"/>
        </w:rPr>
        <w:t xml:space="preserve"> </w:t>
      </w:r>
      <w:r>
        <w:t>vernacular</w:t>
      </w:r>
      <w:r>
        <w:rPr>
          <w:spacing w:val="-4"/>
        </w:rPr>
        <w:t xml:space="preserve"> </w:t>
      </w:r>
      <w:r>
        <w:t>languages,</w:t>
      </w:r>
      <w:r>
        <w:rPr>
          <w:spacing w:val="-4"/>
        </w:rPr>
        <w:t xml:space="preserve"> </w:t>
      </w:r>
      <w:r>
        <w:t>we</w:t>
      </w:r>
      <w:r>
        <w:rPr>
          <w:spacing w:val="-3"/>
        </w:rPr>
        <w:t xml:space="preserve"> </w:t>
      </w:r>
      <w:r>
        <w:t>can</w:t>
      </w:r>
      <w:r>
        <w:rPr>
          <w:spacing w:val="-4"/>
        </w:rPr>
        <w:t xml:space="preserve"> </w:t>
      </w:r>
      <w:r>
        <w:t>conquer</w:t>
      </w:r>
      <w:r>
        <w:rPr>
          <w:spacing w:val="-4"/>
        </w:rPr>
        <w:t xml:space="preserve"> </w:t>
      </w:r>
      <w:r>
        <w:t>at</w:t>
      </w:r>
      <w:r>
        <w:rPr>
          <w:spacing w:val="-3"/>
        </w:rPr>
        <w:t xml:space="preserve"> </w:t>
      </w:r>
      <w:r>
        <w:t>least</w:t>
      </w:r>
      <w:r>
        <w:rPr>
          <w:spacing w:val="-3"/>
        </w:rPr>
        <w:t xml:space="preserve"> </w:t>
      </w:r>
      <w:r>
        <w:t>two-thirds</w:t>
      </w:r>
      <w:r>
        <w:rPr>
          <w:spacing w:val="-4"/>
        </w:rPr>
        <w:t xml:space="preserve"> </w:t>
      </w:r>
      <w:r>
        <w:t>of</w:t>
      </w:r>
      <w:r>
        <w:rPr>
          <w:spacing w:val="-4"/>
        </w:rPr>
        <w:t xml:space="preserve"> </w:t>
      </w:r>
      <w:r>
        <w:t>the world, but after all these years of promoting Bahasa Malaysia at the expense of other languages,</w:t>
      </w:r>
      <w:r>
        <w:rPr>
          <w:spacing w:val="-8"/>
        </w:rPr>
        <w:t xml:space="preserve"> </w:t>
      </w:r>
      <w:r>
        <w:t>we</w:t>
      </w:r>
      <w:r>
        <w:rPr>
          <w:spacing w:val="-10"/>
        </w:rPr>
        <w:t xml:space="preserve"> </w:t>
      </w:r>
      <w:r>
        <w:t>have</w:t>
      </w:r>
      <w:r>
        <w:rPr>
          <w:spacing w:val="-10"/>
        </w:rPr>
        <w:t xml:space="preserve"> </w:t>
      </w:r>
      <w:r>
        <w:t>become</w:t>
      </w:r>
      <w:r>
        <w:rPr>
          <w:spacing w:val="-9"/>
        </w:rPr>
        <w:t xml:space="preserve"> </w:t>
      </w:r>
      <w:r>
        <w:t>a</w:t>
      </w:r>
      <w:r>
        <w:rPr>
          <w:spacing w:val="-10"/>
        </w:rPr>
        <w:t xml:space="preserve"> </w:t>
      </w:r>
      <w:r>
        <w:t>kampung</w:t>
      </w:r>
      <w:r>
        <w:rPr>
          <w:spacing w:val="-10"/>
        </w:rPr>
        <w:t xml:space="preserve"> </w:t>
      </w:r>
      <w:r>
        <w:t>within</w:t>
      </w:r>
      <w:r>
        <w:rPr>
          <w:spacing w:val="-9"/>
        </w:rPr>
        <w:t xml:space="preserve"> </w:t>
      </w:r>
      <w:r>
        <w:t>a</w:t>
      </w:r>
      <w:r>
        <w:rPr>
          <w:spacing w:val="-10"/>
        </w:rPr>
        <w:t xml:space="preserve"> </w:t>
      </w:r>
      <w:r>
        <w:t>world</w:t>
      </w:r>
      <w:r>
        <w:rPr>
          <w:spacing w:val="-8"/>
        </w:rPr>
        <w:t xml:space="preserve"> </w:t>
      </w:r>
      <w:r>
        <w:t>of</w:t>
      </w:r>
      <w:r>
        <w:rPr>
          <w:spacing w:val="-9"/>
        </w:rPr>
        <w:t xml:space="preserve"> </w:t>
      </w:r>
      <w:r>
        <w:t>mega</w:t>
      </w:r>
      <w:r>
        <w:rPr>
          <w:spacing w:val="-10"/>
        </w:rPr>
        <w:t xml:space="preserve"> </w:t>
      </w:r>
      <w:r>
        <w:t>cities</w:t>
      </w:r>
      <w:r>
        <w:rPr>
          <w:spacing w:val="-8"/>
        </w:rPr>
        <w:t xml:space="preserve"> </w:t>
      </w:r>
      <w:r>
        <w:t>and</w:t>
      </w:r>
      <w:r>
        <w:rPr>
          <w:spacing w:val="-8"/>
        </w:rPr>
        <w:t xml:space="preserve"> </w:t>
      </w:r>
      <w:r>
        <w:t>metropolises.</w:t>
      </w:r>
    </w:p>
    <w:p w14:paraId="537C0F5B" w14:textId="77777777" w:rsidR="00D555D9" w:rsidRDefault="00D555D9">
      <w:pPr>
        <w:pStyle w:val="BodyText"/>
        <w:spacing w:before="9"/>
      </w:pPr>
    </w:p>
    <w:p w14:paraId="5965FE35" w14:textId="77777777" w:rsidR="00D555D9" w:rsidRDefault="00B05363">
      <w:pPr>
        <w:pStyle w:val="BodyText"/>
        <w:spacing w:line="312" w:lineRule="auto"/>
        <w:ind w:left="138" w:right="135"/>
        <w:jc w:val="both"/>
      </w:pPr>
      <w:r>
        <w:t>With China fast becoming an economic powerhouse in this region, being able to speak Mandarin</w:t>
      </w:r>
      <w:r>
        <w:rPr>
          <w:spacing w:val="-16"/>
        </w:rPr>
        <w:t xml:space="preserve"> </w:t>
      </w:r>
      <w:r>
        <w:t>is</w:t>
      </w:r>
      <w:r>
        <w:rPr>
          <w:spacing w:val="-15"/>
        </w:rPr>
        <w:t xml:space="preserve"> </w:t>
      </w:r>
      <w:r>
        <w:t>an</w:t>
      </w:r>
      <w:r>
        <w:rPr>
          <w:spacing w:val="-14"/>
        </w:rPr>
        <w:t xml:space="preserve"> </w:t>
      </w:r>
      <w:r>
        <w:t>important</w:t>
      </w:r>
      <w:r>
        <w:rPr>
          <w:spacing w:val="-13"/>
        </w:rPr>
        <w:t xml:space="preserve"> </w:t>
      </w:r>
      <w:r>
        <w:t>communication</w:t>
      </w:r>
      <w:r>
        <w:rPr>
          <w:spacing w:val="-16"/>
        </w:rPr>
        <w:t xml:space="preserve"> </w:t>
      </w:r>
      <w:r>
        <w:t>tool</w:t>
      </w:r>
      <w:r>
        <w:rPr>
          <w:spacing w:val="-15"/>
        </w:rPr>
        <w:t xml:space="preserve"> </w:t>
      </w:r>
      <w:r>
        <w:t>when</w:t>
      </w:r>
      <w:r>
        <w:rPr>
          <w:spacing w:val="-16"/>
        </w:rPr>
        <w:t xml:space="preserve"> </w:t>
      </w:r>
      <w:r>
        <w:t>trading</w:t>
      </w:r>
      <w:r>
        <w:rPr>
          <w:spacing w:val="-15"/>
        </w:rPr>
        <w:t xml:space="preserve"> </w:t>
      </w:r>
      <w:r>
        <w:t>with</w:t>
      </w:r>
      <w:r>
        <w:rPr>
          <w:spacing w:val="-15"/>
        </w:rPr>
        <w:t xml:space="preserve"> </w:t>
      </w:r>
      <w:r>
        <w:t>the</w:t>
      </w:r>
      <w:r>
        <w:rPr>
          <w:spacing w:val="-15"/>
        </w:rPr>
        <w:t xml:space="preserve"> </w:t>
      </w:r>
      <w:r>
        <w:t>Chinese.</w:t>
      </w:r>
      <w:r>
        <w:rPr>
          <w:spacing w:val="-16"/>
        </w:rPr>
        <w:t xml:space="preserve"> </w:t>
      </w:r>
      <w:r>
        <w:t>Mandarin, Tamil and Hindi are spoken by nearly two billion people, or one-third of the world ’s population.</w:t>
      </w:r>
    </w:p>
    <w:p w14:paraId="38D62387" w14:textId="77777777" w:rsidR="00D555D9" w:rsidRDefault="00D555D9">
      <w:pPr>
        <w:pStyle w:val="BodyText"/>
        <w:spacing w:before="9"/>
      </w:pPr>
    </w:p>
    <w:p w14:paraId="0A1DB794" w14:textId="77777777" w:rsidR="00D555D9" w:rsidRDefault="00B05363">
      <w:pPr>
        <w:pStyle w:val="BodyText"/>
        <w:spacing w:before="1" w:line="312" w:lineRule="auto"/>
        <w:ind w:left="138" w:right="198"/>
        <w:jc w:val="both"/>
      </w:pPr>
      <w:r>
        <w:t>By all means, Bahasa Malaysia should be promoted extensively. It is embarrassing to learn that one can use the Read Aloud app on iPhones for text in Mandarin, but not those in Bahasa Malaysia.</w:t>
      </w:r>
    </w:p>
    <w:p w14:paraId="311871D2" w14:textId="77777777" w:rsidR="00D555D9" w:rsidRDefault="00D555D9">
      <w:pPr>
        <w:pStyle w:val="BodyText"/>
        <w:spacing w:before="6"/>
      </w:pPr>
    </w:p>
    <w:p w14:paraId="11D362F4" w14:textId="77777777" w:rsidR="00D555D9" w:rsidRDefault="00B05363">
      <w:pPr>
        <w:pStyle w:val="BodyText"/>
        <w:spacing w:line="314" w:lineRule="auto"/>
        <w:ind w:left="138" w:right="196"/>
        <w:jc w:val="both"/>
      </w:pPr>
      <w:r>
        <w:t>As pointed out by Rafidah, some politicians in Malaysia Baru, including Maszlee, are still singing the slogan “Memartabatkan Bahasa Malaysia”, thinking it will lead to national unity.</w:t>
      </w:r>
    </w:p>
    <w:p w14:paraId="7587E010" w14:textId="77777777" w:rsidR="00D555D9" w:rsidRDefault="00D555D9">
      <w:pPr>
        <w:pStyle w:val="BodyText"/>
      </w:pPr>
    </w:p>
    <w:p w14:paraId="78ABB334" w14:textId="77777777" w:rsidR="00D555D9" w:rsidRDefault="00B05363">
      <w:pPr>
        <w:pStyle w:val="BodyText"/>
        <w:spacing w:before="1" w:line="312" w:lineRule="auto"/>
        <w:ind w:left="138" w:right="200"/>
        <w:jc w:val="both"/>
      </w:pPr>
      <w:r>
        <w:t>Why do I call it a myth? The answer is simple. Look at how Malays voted in the last general election. Sixty per cent of the country ’s population voted in three directions. All speak Bahasa Malaysia and practise the same religion, but where is the unity?</w:t>
      </w:r>
    </w:p>
    <w:p w14:paraId="6E06D995" w14:textId="77777777" w:rsidR="00D555D9" w:rsidRDefault="00D555D9">
      <w:pPr>
        <w:spacing w:line="312" w:lineRule="auto"/>
        <w:jc w:val="both"/>
        <w:sectPr w:rsidR="00D555D9">
          <w:headerReference w:type="default" r:id="rId14"/>
          <w:footerReference w:type="default" r:id="rId15"/>
          <w:pgSz w:w="11910" w:h="16840"/>
          <w:pgMar w:top="1400" w:right="1600" w:bottom="1240" w:left="1660" w:header="696" w:footer="1059" w:gutter="0"/>
          <w:pgNumType w:start="4"/>
          <w:cols w:space="720"/>
        </w:sectPr>
      </w:pPr>
    </w:p>
    <w:p w14:paraId="17D62789" w14:textId="77777777" w:rsidR="00D555D9" w:rsidRDefault="00B05363">
      <w:pPr>
        <w:pStyle w:val="BodyText"/>
        <w:spacing w:before="80" w:line="314" w:lineRule="auto"/>
        <w:ind w:left="138" w:right="195"/>
        <w:jc w:val="both"/>
      </w:pPr>
      <w:r>
        <w:lastRenderedPageBreak/>
        <w:t>The Chinese, Indians, Dayaks and Kadazan Dusuns united with one-third of Malays</w:t>
      </w:r>
      <w:r>
        <w:rPr>
          <w:spacing w:val="-18"/>
        </w:rPr>
        <w:t xml:space="preserve"> </w:t>
      </w:r>
      <w:r>
        <w:t>to vote out the old regime, bringing about a new dawn in</w:t>
      </w:r>
      <w:r>
        <w:rPr>
          <w:spacing w:val="-5"/>
        </w:rPr>
        <w:t xml:space="preserve"> </w:t>
      </w:r>
      <w:r>
        <w:t>Malaysia.</w:t>
      </w:r>
    </w:p>
    <w:p w14:paraId="0DB776BC" w14:textId="77777777" w:rsidR="00D555D9" w:rsidRDefault="00D555D9">
      <w:pPr>
        <w:pStyle w:val="BodyText"/>
        <w:spacing w:before="1"/>
      </w:pPr>
    </w:p>
    <w:p w14:paraId="5252B41B" w14:textId="77777777" w:rsidR="00D555D9" w:rsidRDefault="00B05363">
      <w:pPr>
        <w:pStyle w:val="BodyText"/>
        <w:spacing w:before="1" w:line="312" w:lineRule="auto"/>
        <w:ind w:left="138" w:right="197"/>
        <w:jc w:val="both"/>
      </w:pPr>
      <w:r>
        <w:t>We each speak different languages, yet whenever a ceramah is conducted using the common language, everyone understands and a bond is created. In some ceramah, politicians speak in Mandarin and Tamil as well, but yet they could not rally the different races together.</w:t>
      </w:r>
    </w:p>
    <w:p w14:paraId="49D45749" w14:textId="77777777" w:rsidR="00D555D9" w:rsidRDefault="00D555D9">
      <w:pPr>
        <w:pStyle w:val="BodyText"/>
        <w:spacing w:before="7"/>
      </w:pPr>
    </w:p>
    <w:p w14:paraId="72255F70" w14:textId="77777777" w:rsidR="00D555D9" w:rsidRDefault="00B05363">
      <w:pPr>
        <w:pStyle w:val="BodyText"/>
        <w:spacing w:line="312" w:lineRule="auto"/>
        <w:ind w:left="138" w:right="200"/>
        <w:jc w:val="both"/>
      </w:pPr>
      <w:r>
        <w:t>Why</w:t>
      </w:r>
      <w:r>
        <w:rPr>
          <w:spacing w:val="-11"/>
        </w:rPr>
        <w:t xml:space="preserve"> </w:t>
      </w:r>
      <w:r>
        <w:t>do</w:t>
      </w:r>
      <w:r>
        <w:rPr>
          <w:spacing w:val="-3"/>
        </w:rPr>
        <w:t xml:space="preserve"> </w:t>
      </w:r>
      <w:r>
        <w:t>we</w:t>
      </w:r>
      <w:r>
        <w:rPr>
          <w:spacing w:val="-7"/>
        </w:rPr>
        <w:t xml:space="preserve"> </w:t>
      </w:r>
      <w:r>
        <w:t>still</w:t>
      </w:r>
      <w:r>
        <w:rPr>
          <w:spacing w:val="-5"/>
        </w:rPr>
        <w:t xml:space="preserve"> </w:t>
      </w:r>
      <w:r>
        <w:t>think</w:t>
      </w:r>
      <w:r>
        <w:rPr>
          <w:spacing w:val="-5"/>
        </w:rPr>
        <w:t xml:space="preserve"> </w:t>
      </w:r>
      <w:r>
        <w:t>that</w:t>
      </w:r>
      <w:r>
        <w:rPr>
          <w:spacing w:val="-5"/>
        </w:rPr>
        <w:t xml:space="preserve"> </w:t>
      </w:r>
      <w:r>
        <w:t>Bahasa</w:t>
      </w:r>
      <w:r>
        <w:rPr>
          <w:spacing w:val="-6"/>
        </w:rPr>
        <w:t xml:space="preserve"> </w:t>
      </w:r>
      <w:r>
        <w:t>Malaysia</w:t>
      </w:r>
      <w:r>
        <w:rPr>
          <w:spacing w:val="-3"/>
        </w:rPr>
        <w:t xml:space="preserve"> </w:t>
      </w:r>
      <w:r>
        <w:t>alone</w:t>
      </w:r>
      <w:r>
        <w:rPr>
          <w:spacing w:val="-3"/>
        </w:rPr>
        <w:t xml:space="preserve"> </w:t>
      </w:r>
      <w:r>
        <w:t>will</w:t>
      </w:r>
      <w:r>
        <w:rPr>
          <w:spacing w:val="-5"/>
        </w:rPr>
        <w:t xml:space="preserve"> </w:t>
      </w:r>
      <w:r>
        <w:t>unite</w:t>
      </w:r>
      <w:r>
        <w:rPr>
          <w:spacing w:val="-6"/>
        </w:rPr>
        <w:t xml:space="preserve"> </w:t>
      </w:r>
      <w:r>
        <w:t>the</w:t>
      </w:r>
      <w:r>
        <w:rPr>
          <w:spacing w:val="-6"/>
        </w:rPr>
        <w:t xml:space="preserve"> </w:t>
      </w:r>
      <w:r>
        <w:t>nation</w:t>
      </w:r>
      <w:r>
        <w:rPr>
          <w:spacing w:val="-3"/>
        </w:rPr>
        <w:t xml:space="preserve"> </w:t>
      </w:r>
      <w:r>
        <w:t>when</w:t>
      </w:r>
      <w:r>
        <w:rPr>
          <w:spacing w:val="-5"/>
        </w:rPr>
        <w:t xml:space="preserve"> </w:t>
      </w:r>
      <w:r>
        <w:t>this</w:t>
      </w:r>
      <w:r>
        <w:rPr>
          <w:spacing w:val="-5"/>
        </w:rPr>
        <w:t xml:space="preserve"> </w:t>
      </w:r>
      <w:r>
        <w:t>is</w:t>
      </w:r>
      <w:r>
        <w:rPr>
          <w:spacing w:val="-5"/>
        </w:rPr>
        <w:t xml:space="preserve"> </w:t>
      </w:r>
      <w:r>
        <w:t>just a</w:t>
      </w:r>
      <w:r>
        <w:rPr>
          <w:spacing w:val="-2"/>
        </w:rPr>
        <w:t xml:space="preserve"> </w:t>
      </w:r>
      <w:r>
        <w:t>myth?</w:t>
      </w:r>
    </w:p>
    <w:p w14:paraId="1ECB3650" w14:textId="77777777" w:rsidR="00D555D9" w:rsidRDefault="00D555D9">
      <w:pPr>
        <w:pStyle w:val="BodyText"/>
        <w:spacing w:before="7"/>
      </w:pPr>
    </w:p>
    <w:p w14:paraId="74EF60D1" w14:textId="77777777" w:rsidR="00D555D9" w:rsidRDefault="00B05363">
      <w:pPr>
        <w:pStyle w:val="BodyText"/>
        <w:spacing w:line="314" w:lineRule="auto"/>
        <w:ind w:left="138" w:right="195"/>
        <w:jc w:val="both"/>
      </w:pPr>
      <w:r>
        <w:t>Malaysians</w:t>
      </w:r>
      <w:r>
        <w:rPr>
          <w:spacing w:val="-5"/>
        </w:rPr>
        <w:t xml:space="preserve"> </w:t>
      </w:r>
      <w:r>
        <w:t>have</w:t>
      </w:r>
      <w:r>
        <w:rPr>
          <w:spacing w:val="-5"/>
        </w:rPr>
        <w:t xml:space="preserve"> </w:t>
      </w:r>
      <w:r>
        <w:t>proven</w:t>
      </w:r>
      <w:r>
        <w:rPr>
          <w:spacing w:val="-4"/>
        </w:rPr>
        <w:t xml:space="preserve"> </w:t>
      </w:r>
      <w:r>
        <w:t>that</w:t>
      </w:r>
      <w:r>
        <w:rPr>
          <w:spacing w:val="-3"/>
        </w:rPr>
        <w:t xml:space="preserve"> </w:t>
      </w:r>
      <w:r>
        <w:t>with</w:t>
      </w:r>
      <w:r>
        <w:rPr>
          <w:spacing w:val="-4"/>
        </w:rPr>
        <w:t xml:space="preserve"> </w:t>
      </w:r>
      <w:r>
        <w:t>race,</w:t>
      </w:r>
      <w:r>
        <w:rPr>
          <w:spacing w:val="-4"/>
        </w:rPr>
        <w:t xml:space="preserve"> </w:t>
      </w:r>
      <w:r>
        <w:t>religion</w:t>
      </w:r>
      <w:r>
        <w:rPr>
          <w:spacing w:val="-3"/>
        </w:rPr>
        <w:t xml:space="preserve"> </w:t>
      </w:r>
      <w:r>
        <w:t>and</w:t>
      </w:r>
      <w:r>
        <w:rPr>
          <w:spacing w:val="-4"/>
        </w:rPr>
        <w:t xml:space="preserve"> </w:t>
      </w:r>
      <w:r>
        <w:t>language</w:t>
      </w:r>
      <w:r>
        <w:rPr>
          <w:spacing w:val="-5"/>
        </w:rPr>
        <w:t xml:space="preserve"> </w:t>
      </w:r>
      <w:r>
        <w:t>set</w:t>
      </w:r>
      <w:r>
        <w:rPr>
          <w:spacing w:val="-4"/>
        </w:rPr>
        <w:t xml:space="preserve"> </w:t>
      </w:r>
      <w:r>
        <w:t>aside,</w:t>
      </w:r>
      <w:r>
        <w:rPr>
          <w:spacing w:val="-4"/>
        </w:rPr>
        <w:t xml:space="preserve"> </w:t>
      </w:r>
      <w:r>
        <w:t>we</w:t>
      </w:r>
      <w:r>
        <w:rPr>
          <w:spacing w:val="-5"/>
        </w:rPr>
        <w:t xml:space="preserve"> </w:t>
      </w:r>
      <w:r>
        <w:t>can</w:t>
      </w:r>
      <w:r>
        <w:rPr>
          <w:spacing w:val="-4"/>
        </w:rPr>
        <w:t xml:space="preserve"> </w:t>
      </w:r>
      <w:r>
        <w:t>unite</w:t>
      </w:r>
      <w:r>
        <w:rPr>
          <w:spacing w:val="-5"/>
        </w:rPr>
        <w:t xml:space="preserve"> </w:t>
      </w:r>
      <w:r>
        <w:t>in the last general election. Can’t we unite ourselves with a common vision to bring Malaysia to the next level, putting aside our differences in race, religion and language, which otherwise would divide</w:t>
      </w:r>
      <w:r>
        <w:rPr>
          <w:spacing w:val="-3"/>
        </w:rPr>
        <w:t xml:space="preserve"> </w:t>
      </w:r>
      <w:r>
        <w:t>us?</w:t>
      </w:r>
    </w:p>
    <w:p w14:paraId="1E623640" w14:textId="77777777" w:rsidR="00D555D9" w:rsidRDefault="00D555D9">
      <w:pPr>
        <w:pStyle w:val="BodyText"/>
        <w:spacing w:before="11"/>
        <w:rPr>
          <w:sz w:val="23"/>
        </w:rPr>
      </w:pPr>
    </w:p>
    <w:p w14:paraId="38C806B3" w14:textId="77777777" w:rsidR="00D555D9" w:rsidRDefault="00B05363">
      <w:pPr>
        <w:pStyle w:val="BodyText"/>
        <w:spacing w:line="312" w:lineRule="auto"/>
        <w:ind w:left="138" w:right="195"/>
        <w:jc w:val="both"/>
      </w:pPr>
      <w:r>
        <w:t>If we want to see Malaysia become an Asian Tiger, we have to make a paradigm shift. We</w:t>
      </w:r>
      <w:r>
        <w:rPr>
          <w:spacing w:val="-5"/>
        </w:rPr>
        <w:t xml:space="preserve"> </w:t>
      </w:r>
      <w:r>
        <w:t>have</w:t>
      </w:r>
      <w:r>
        <w:rPr>
          <w:spacing w:val="-5"/>
        </w:rPr>
        <w:t xml:space="preserve"> </w:t>
      </w:r>
      <w:r>
        <w:t>what</w:t>
      </w:r>
      <w:r>
        <w:rPr>
          <w:spacing w:val="-3"/>
        </w:rPr>
        <w:t xml:space="preserve"> </w:t>
      </w:r>
      <w:r>
        <w:t>it</w:t>
      </w:r>
      <w:r>
        <w:rPr>
          <w:spacing w:val="-3"/>
        </w:rPr>
        <w:t xml:space="preserve"> </w:t>
      </w:r>
      <w:r>
        <w:t>takes</w:t>
      </w:r>
      <w:r>
        <w:rPr>
          <w:spacing w:val="-4"/>
        </w:rPr>
        <w:t xml:space="preserve"> </w:t>
      </w:r>
      <w:r>
        <w:t>to</w:t>
      </w:r>
      <w:r>
        <w:rPr>
          <w:spacing w:val="-6"/>
        </w:rPr>
        <w:t xml:space="preserve"> </w:t>
      </w:r>
      <w:r>
        <w:t>trade</w:t>
      </w:r>
      <w:r>
        <w:rPr>
          <w:spacing w:val="-5"/>
        </w:rPr>
        <w:t xml:space="preserve"> </w:t>
      </w:r>
      <w:r>
        <w:t>with</w:t>
      </w:r>
      <w:r>
        <w:rPr>
          <w:spacing w:val="-3"/>
        </w:rPr>
        <w:t xml:space="preserve"> </w:t>
      </w:r>
      <w:r>
        <w:t>the</w:t>
      </w:r>
      <w:r>
        <w:rPr>
          <w:spacing w:val="-4"/>
        </w:rPr>
        <w:t xml:space="preserve"> </w:t>
      </w:r>
      <w:r>
        <w:t>rest</w:t>
      </w:r>
      <w:r>
        <w:rPr>
          <w:spacing w:val="-3"/>
        </w:rPr>
        <w:t xml:space="preserve"> </w:t>
      </w:r>
      <w:r>
        <w:t>of</w:t>
      </w:r>
      <w:r>
        <w:rPr>
          <w:spacing w:val="-5"/>
        </w:rPr>
        <w:t xml:space="preserve"> </w:t>
      </w:r>
      <w:r>
        <w:t>the</w:t>
      </w:r>
      <w:r>
        <w:rPr>
          <w:spacing w:val="-4"/>
        </w:rPr>
        <w:t xml:space="preserve"> </w:t>
      </w:r>
      <w:r>
        <w:t>world</w:t>
      </w:r>
      <w:r>
        <w:rPr>
          <w:spacing w:val="-3"/>
        </w:rPr>
        <w:t xml:space="preserve"> </w:t>
      </w:r>
      <w:r>
        <w:t>using</w:t>
      </w:r>
      <w:r>
        <w:rPr>
          <w:spacing w:val="-5"/>
        </w:rPr>
        <w:t xml:space="preserve"> </w:t>
      </w:r>
      <w:r>
        <w:t>the</w:t>
      </w:r>
      <w:r>
        <w:rPr>
          <w:spacing w:val="-4"/>
        </w:rPr>
        <w:t xml:space="preserve"> </w:t>
      </w:r>
      <w:r>
        <w:t>language</w:t>
      </w:r>
      <w:r>
        <w:rPr>
          <w:spacing w:val="-3"/>
        </w:rPr>
        <w:t xml:space="preserve"> </w:t>
      </w:r>
      <w:r>
        <w:t>our</w:t>
      </w:r>
      <w:r>
        <w:rPr>
          <w:spacing w:val="-5"/>
        </w:rPr>
        <w:t xml:space="preserve"> </w:t>
      </w:r>
      <w:r>
        <w:t>trading partners are most comfortable with. Let us not lose our diversity. There is unity in diversity. Commonness only leads to</w:t>
      </w:r>
      <w:r>
        <w:rPr>
          <w:spacing w:val="-6"/>
        </w:rPr>
        <w:t xml:space="preserve"> </w:t>
      </w:r>
      <w:r>
        <w:t>communism.</w:t>
      </w:r>
    </w:p>
    <w:p w14:paraId="6CB5C582" w14:textId="77777777" w:rsidR="00D555D9" w:rsidRDefault="00D555D9">
      <w:pPr>
        <w:pStyle w:val="BodyText"/>
        <w:rPr>
          <w:sz w:val="26"/>
        </w:rPr>
      </w:pPr>
    </w:p>
    <w:p w14:paraId="14670D2E" w14:textId="77777777" w:rsidR="00D555D9" w:rsidRDefault="00D555D9">
      <w:pPr>
        <w:pStyle w:val="BodyText"/>
        <w:rPr>
          <w:sz w:val="30"/>
        </w:rPr>
      </w:pPr>
    </w:p>
    <w:p w14:paraId="5071686A" w14:textId="77777777" w:rsidR="00D555D9" w:rsidRDefault="00B05363">
      <w:pPr>
        <w:pStyle w:val="Heading1"/>
        <w:spacing w:before="0"/>
        <w:ind w:left="138"/>
      </w:pPr>
      <w:r>
        <w:t>Questions:</w:t>
      </w:r>
    </w:p>
    <w:p w14:paraId="29BF8805" w14:textId="77777777" w:rsidR="00D555D9" w:rsidRDefault="00D555D9">
      <w:pPr>
        <w:pStyle w:val="BodyText"/>
        <w:spacing w:before="11"/>
        <w:rPr>
          <w:b/>
          <w:sz w:val="22"/>
        </w:rPr>
      </w:pPr>
    </w:p>
    <w:p w14:paraId="33D1F5AB" w14:textId="77777777" w:rsidR="00D555D9" w:rsidRDefault="00B05363">
      <w:pPr>
        <w:pStyle w:val="ListParagraph"/>
        <w:numPr>
          <w:ilvl w:val="0"/>
          <w:numId w:val="1"/>
        </w:numPr>
        <w:tabs>
          <w:tab w:val="left" w:pos="617"/>
          <w:tab w:val="left" w:pos="618"/>
        </w:tabs>
        <w:rPr>
          <w:sz w:val="24"/>
        </w:rPr>
      </w:pPr>
      <w:r>
        <w:rPr>
          <w:sz w:val="24"/>
        </w:rPr>
        <w:t>What is the main argument of this article? Please DIAGRAMME it.</w:t>
      </w:r>
      <w:r>
        <w:rPr>
          <w:spacing w:val="-6"/>
          <w:sz w:val="24"/>
        </w:rPr>
        <w:t xml:space="preserve"> </w:t>
      </w:r>
      <w:r>
        <w:rPr>
          <w:sz w:val="24"/>
        </w:rPr>
        <w:t>(5%)</w:t>
      </w:r>
    </w:p>
    <w:p w14:paraId="0F513A3D" w14:textId="73A8D5B6" w:rsidR="00A91EFF" w:rsidRDefault="00D066F4" w:rsidP="00F1082C">
      <w:pPr>
        <w:pStyle w:val="ListParagraph"/>
        <w:numPr>
          <w:ilvl w:val="1"/>
          <w:numId w:val="1"/>
        </w:numPr>
        <w:tabs>
          <w:tab w:val="left" w:pos="617"/>
          <w:tab w:val="left" w:pos="618"/>
        </w:tabs>
        <w:rPr>
          <w:sz w:val="24"/>
        </w:rPr>
      </w:pPr>
      <w:r w:rsidRPr="00D066F4">
        <w:rPr>
          <w:sz w:val="24"/>
        </w:rPr>
        <w:t>All speak Bahasa Malaysia and practice the same religion</w:t>
      </w:r>
    </w:p>
    <w:p w14:paraId="2946B347" w14:textId="04B0D7BE" w:rsidR="00D066F4" w:rsidRDefault="000E6981" w:rsidP="00F1082C">
      <w:pPr>
        <w:pStyle w:val="ListParagraph"/>
        <w:numPr>
          <w:ilvl w:val="1"/>
          <w:numId w:val="1"/>
        </w:numPr>
        <w:tabs>
          <w:tab w:val="left" w:pos="617"/>
          <w:tab w:val="left" w:pos="618"/>
        </w:tabs>
        <w:rPr>
          <w:sz w:val="24"/>
        </w:rPr>
      </w:pPr>
      <w:r>
        <w:rPr>
          <w:sz w:val="24"/>
        </w:rPr>
        <w:t xml:space="preserve">voted 60% voted in three </w:t>
      </w:r>
      <w:r w:rsidR="006D1785">
        <w:rPr>
          <w:sz w:val="24"/>
        </w:rPr>
        <w:t>directions</w:t>
      </w:r>
      <w:r>
        <w:rPr>
          <w:sz w:val="24"/>
        </w:rPr>
        <w:t>.</w:t>
      </w:r>
    </w:p>
    <w:p w14:paraId="77AC0706" w14:textId="7A03DD6C" w:rsidR="00A63D3A" w:rsidRPr="00A63D3A" w:rsidRDefault="00A63D3A" w:rsidP="00A63D3A">
      <w:pPr>
        <w:pStyle w:val="ListParagraph"/>
        <w:numPr>
          <w:ilvl w:val="1"/>
          <w:numId w:val="1"/>
        </w:numPr>
        <w:tabs>
          <w:tab w:val="left" w:pos="617"/>
          <w:tab w:val="left" w:pos="618"/>
        </w:tabs>
        <w:rPr>
          <w:sz w:val="24"/>
        </w:rPr>
      </w:pPr>
      <w:r>
        <w:rPr>
          <w:sz w:val="24"/>
        </w:rPr>
        <w:t>P</w:t>
      </w:r>
      <w:r w:rsidRPr="003E7A16">
        <w:rPr>
          <w:sz w:val="24"/>
        </w:rPr>
        <w:t xml:space="preserve">romoting Bahasa Malaysia to strengthen national unity is nothing but a </w:t>
      </w:r>
      <w:commentRangeStart w:id="2"/>
      <w:r w:rsidRPr="003E7A16">
        <w:rPr>
          <w:sz w:val="24"/>
        </w:rPr>
        <w:t>myth</w:t>
      </w:r>
      <w:commentRangeEnd w:id="2"/>
      <w:r w:rsidR="00A91EFF">
        <w:rPr>
          <w:rStyle w:val="CommentReference"/>
        </w:rPr>
        <w:commentReference w:id="2"/>
      </w:r>
      <w:r w:rsidRPr="003E7A16">
        <w:rPr>
          <w:sz w:val="24"/>
        </w:rPr>
        <w:t>.</w:t>
      </w:r>
    </w:p>
    <w:p w14:paraId="18450C82" w14:textId="77777777" w:rsidR="009272BB" w:rsidRDefault="009272BB" w:rsidP="009272BB">
      <w:pPr>
        <w:tabs>
          <w:tab w:val="left" w:pos="617"/>
          <w:tab w:val="left" w:pos="618"/>
        </w:tabs>
        <w:rPr>
          <w:sz w:val="24"/>
        </w:rPr>
      </w:pPr>
    </w:p>
    <w:p w14:paraId="3AE1147E" w14:textId="64B2395B" w:rsidR="007F23F9" w:rsidRPr="00D334E0" w:rsidRDefault="007F23F9" w:rsidP="00A91EFF">
      <w:pPr>
        <w:tabs>
          <w:tab w:val="left" w:pos="617"/>
          <w:tab w:val="left" w:pos="618"/>
        </w:tabs>
        <w:rPr>
          <w:color w:val="FF0000"/>
          <w:sz w:val="24"/>
        </w:rPr>
      </w:pPr>
      <w:r>
        <w:rPr>
          <w:sz w:val="24"/>
        </w:rPr>
        <w:tab/>
      </w:r>
      <w:r w:rsidRPr="00D334E0">
        <w:rPr>
          <w:color w:val="FF0000"/>
          <w:sz w:val="24"/>
        </w:rPr>
        <w:tab/>
      </w:r>
      <w:r w:rsidR="00224876" w:rsidRPr="00D334E0">
        <w:rPr>
          <w:color w:val="FF0000"/>
          <w:sz w:val="24"/>
        </w:rPr>
        <w:tab/>
      </w:r>
      <w:r w:rsidR="00224876" w:rsidRPr="00D334E0">
        <w:rPr>
          <w:color w:val="FF0000"/>
          <w:sz w:val="24"/>
        </w:rPr>
        <w:tab/>
      </w:r>
    </w:p>
    <w:p w14:paraId="67DBEF6D" w14:textId="1F95A60C" w:rsidR="00224876" w:rsidRPr="00D334E0" w:rsidRDefault="00224876" w:rsidP="009272BB">
      <w:pPr>
        <w:tabs>
          <w:tab w:val="left" w:pos="617"/>
          <w:tab w:val="left" w:pos="618"/>
        </w:tabs>
        <w:rPr>
          <w:color w:val="FF0000"/>
          <w:sz w:val="24"/>
        </w:rPr>
      </w:pPr>
      <w:r w:rsidRPr="00D334E0">
        <w:rPr>
          <w:color w:val="FF0000"/>
          <w:sz w:val="24"/>
        </w:rPr>
        <w:tab/>
      </w:r>
      <w:r w:rsidR="00A91EFF">
        <w:rPr>
          <w:color w:val="FF0000"/>
          <w:sz w:val="24"/>
        </w:rPr>
        <w:t>1</w:t>
      </w:r>
      <w:r w:rsidR="009272BB" w:rsidRPr="00D334E0">
        <w:rPr>
          <w:color w:val="FF0000"/>
          <w:sz w:val="24"/>
        </w:rPr>
        <w:t xml:space="preserve"> </w:t>
      </w:r>
      <w:r w:rsidRPr="00D334E0">
        <w:rPr>
          <w:color w:val="FF0000"/>
          <w:sz w:val="24"/>
        </w:rPr>
        <w:t xml:space="preserve">    </w:t>
      </w:r>
      <w:r w:rsidR="009272BB" w:rsidRPr="00D334E0">
        <w:rPr>
          <w:color w:val="FF0000"/>
          <w:sz w:val="24"/>
        </w:rPr>
        <w:t>+</w:t>
      </w:r>
      <w:r w:rsidR="00A91EFF">
        <w:rPr>
          <w:color w:val="FF0000"/>
          <w:sz w:val="24"/>
        </w:rPr>
        <w:tab/>
        <w:t>2</w:t>
      </w:r>
    </w:p>
    <w:p w14:paraId="7B7D17A3" w14:textId="77777777" w:rsidR="00224876" w:rsidRPr="00D334E0" w:rsidRDefault="00224876" w:rsidP="009272BB">
      <w:pPr>
        <w:tabs>
          <w:tab w:val="left" w:pos="617"/>
          <w:tab w:val="left" w:pos="618"/>
        </w:tabs>
        <w:rPr>
          <w:color w:val="FF0000"/>
          <w:sz w:val="24"/>
        </w:rPr>
      </w:pPr>
      <w:r w:rsidRPr="00D334E0">
        <w:rPr>
          <w:color w:val="FF0000"/>
          <w:sz w:val="24"/>
        </w:rPr>
        <w:tab/>
      </w:r>
      <w:r w:rsidRPr="00D334E0">
        <w:rPr>
          <w:color w:val="FF0000"/>
          <w:sz w:val="24"/>
        </w:rPr>
        <w:tab/>
      </w:r>
      <w:r w:rsidRPr="00D334E0">
        <w:rPr>
          <w:color w:val="FF0000"/>
          <w:sz w:val="24"/>
        </w:rPr>
        <w:tab/>
        <w:t xml:space="preserve">     </w:t>
      </w:r>
      <w:r w:rsidRPr="00D334E0">
        <w:rPr>
          <mc:AlternateContent>
            <mc:Choice Requires="w16se"/>
            <mc:Fallback>
              <w:rFonts w:ascii="Segoe UI Emoji" w:eastAsia="Segoe UI Emoji" w:hAnsi="Segoe UI Emoji" w:cs="Segoe UI Emoji"/>
            </mc:Fallback>
          </mc:AlternateContent>
          <w:color w:val="FF0000"/>
          <w:sz w:val="24"/>
        </w:rPr>
        <mc:AlternateContent>
          <mc:Choice Requires="w16se">
            <w16se:symEx w16se:font="Segoe UI Emoji" w16se:char="2193"/>
          </mc:Choice>
          <mc:Fallback>
            <w:t>↓</w:t>
          </mc:Fallback>
        </mc:AlternateContent>
      </w:r>
    </w:p>
    <w:p w14:paraId="0900CFC4" w14:textId="06DD093C" w:rsidR="009272BB" w:rsidRPr="009272BB" w:rsidRDefault="00A91EFF" w:rsidP="009272BB">
      <w:pPr>
        <w:tabs>
          <w:tab w:val="left" w:pos="617"/>
          <w:tab w:val="left" w:pos="618"/>
        </w:tabs>
        <w:rPr>
          <w:sz w:val="24"/>
        </w:rPr>
      </w:pPr>
      <w:r>
        <w:rPr>
          <w:color w:val="FF0000"/>
          <w:sz w:val="24"/>
        </w:rPr>
        <w:tab/>
      </w:r>
      <w:r>
        <w:rPr>
          <w:color w:val="FF0000"/>
          <w:sz w:val="24"/>
        </w:rPr>
        <w:tab/>
        <w:t xml:space="preserve">       3</w:t>
      </w:r>
      <w:r w:rsidR="00224876" w:rsidRPr="00D334E0">
        <w:rPr>
          <w:color w:val="FF0000"/>
          <w:sz w:val="24"/>
        </w:rPr>
        <w:tab/>
      </w:r>
      <w:r w:rsidR="007F23F9" w:rsidRPr="00D334E0">
        <w:rPr>
          <w:color w:val="FF0000"/>
          <w:sz w:val="24"/>
        </w:rPr>
        <w:t xml:space="preserve"> </w:t>
      </w:r>
      <w:r w:rsidR="009272BB" w:rsidRPr="00D334E0">
        <w:rPr>
          <w:color w:val="FF0000"/>
          <w:sz w:val="24"/>
        </w:rPr>
        <w:t xml:space="preserve"> </w:t>
      </w:r>
      <w:r w:rsidR="00224876" w:rsidRPr="00D334E0">
        <w:rPr>
          <w:color w:val="FF0000"/>
          <w:sz w:val="24"/>
        </w:rPr>
        <w:tab/>
      </w:r>
    </w:p>
    <w:p w14:paraId="7F2F35F1" w14:textId="77777777" w:rsidR="00D555D9" w:rsidRDefault="00D555D9">
      <w:pPr>
        <w:pStyle w:val="BodyText"/>
        <w:spacing w:before="11"/>
        <w:rPr>
          <w:sz w:val="22"/>
        </w:rPr>
      </w:pPr>
    </w:p>
    <w:p w14:paraId="5135510A" w14:textId="77777777" w:rsidR="00CC57E2" w:rsidRDefault="00CC57E2">
      <w:pPr>
        <w:pStyle w:val="BodyText"/>
        <w:spacing w:before="11"/>
        <w:rPr>
          <w:sz w:val="22"/>
        </w:rPr>
      </w:pPr>
    </w:p>
    <w:p w14:paraId="0572DB75" w14:textId="77777777" w:rsidR="00CC57E2" w:rsidRDefault="00CC57E2">
      <w:pPr>
        <w:pStyle w:val="BodyText"/>
        <w:spacing w:before="11"/>
        <w:rPr>
          <w:sz w:val="22"/>
        </w:rPr>
      </w:pPr>
    </w:p>
    <w:p w14:paraId="2259BD6B" w14:textId="77777777" w:rsidR="00CC57E2" w:rsidRDefault="00CC57E2">
      <w:pPr>
        <w:pStyle w:val="BodyText"/>
        <w:spacing w:before="11"/>
        <w:rPr>
          <w:sz w:val="22"/>
        </w:rPr>
      </w:pPr>
    </w:p>
    <w:p w14:paraId="67C48843" w14:textId="77777777" w:rsidR="00CC57E2" w:rsidRDefault="00CC57E2">
      <w:pPr>
        <w:pStyle w:val="BodyText"/>
        <w:spacing w:before="11"/>
        <w:rPr>
          <w:sz w:val="22"/>
        </w:rPr>
      </w:pPr>
    </w:p>
    <w:p w14:paraId="79AC5CBC" w14:textId="082EF596" w:rsidR="00CC57E2" w:rsidRDefault="00CC57E2">
      <w:pPr>
        <w:pStyle w:val="BodyText"/>
        <w:spacing w:before="11"/>
        <w:rPr>
          <w:sz w:val="22"/>
        </w:rPr>
      </w:pPr>
    </w:p>
    <w:p w14:paraId="0C904274" w14:textId="4DC18446" w:rsidR="0092297D" w:rsidRDefault="0092297D">
      <w:pPr>
        <w:pStyle w:val="BodyText"/>
        <w:spacing w:before="11"/>
        <w:rPr>
          <w:sz w:val="22"/>
        </w:rPr>
      </w:pPr>
    </w:p>
    <w:p w14:paraId="13FC46A0" w14:textId="1A7B87E5" w:rsidR="0092297D" w:rsidRDefault="0092297D">
      <w:pPr>
        <w:pStyle w:val="BodyText"/>
        <w:spacing w:before="11"/>
        <w:rPr>
          <w:sz w:val="22"/>
        </w:rPr>
      </w:pPr>
    </w:p>
    <w:p w14:paraId="10191AC3" w14:textId="64C4B5F7" w:rsidR="0092297D" w:rsidRDefault="0092297D">
      <w:pPr>
        <w:pStyle w:val="BodyText"/>
        <w:spacing w:before="11"/>
        <w:rPr>
          <w:sz w:val="22"/>
        </w:rPr>
      </w:pPr>
    </w:p>
    <w:p w14:paraId="6985AC34" w14:textId="4A449CB4" w:rsidR="0092297D" w:rsidRDefault="0092297D">
      <w:pPr>
        <w:pStyle w:val="BodyText"/>
        <w:spacing w:before="11"/>
        <w:rPr>
          <w:sz w:val="22"/>
        </w:rPr>
      </w:pPr>
    </w:p>
    <w:p w14:paraId="453C7B1C" w14:textId="3F66E586" w:rsidR="0092297D" w:rsidRDefault="0092297D">
      <w:pPr>
        <w:pStyle w:val="BodyText"/>
        <w:spacing w:before="11"/>
        <w:rPr>
          <w:sz w:val="22"/>
        </w:rPr>
      </w:pPr>
    </w:p>
    <w:p w14:paraId="69802EF4" w14:textId="77777777" w:rsidR="0092297D" w:rsidRDefault="0092297D">
      <w:pPr>
        <w:pStyle w:val="BodyText"/>
        <w:spacing w:before="11"/>
        <w:rPr>
          <w:sz w:val="22"/>
        </w:rPr>
      </w:pPr>
    </w:p>
    <w:p w14:paraId="646E95CD" w14:textId="77777777" w:rsidR="00D555D9" w:rsidRDefault="00B05363">
      <w:pPr>
        <w:pStyle w:val="ListParagraph"/>
        <w:numPr>
          <w:ilvl w:val="0"/>
          <w:numId w:val="1"/>
        </w:numPr>
        <w:tabs>
          <w:tab w:val="left" w:pos="618"/>
        </w:tabs>
        <w:spacing w:line="312" w:lineRule="auto"/>
        <w:ind w:right="191"/>
        <w:jc w:val="both"/>
        <w:rPr>
          <w:sz w:val="24"/>
        </w:rPr>
      </w:pPr>
      <w:r>
        <w:rPr>
          <w:sz w:val="24"/>
        </w:rPr>
        <w:lastRenderedPageBreak/>
        <w:t>Please find ONE argument consisted with fallacy in the article. (2%) WHAT fallacy it is?</w:t>
      </w:r>
      <w:r>
        <w:rPr>
          <w:spacing w:val="-1"/>
          <w:sz w:val="24"/>
        </w:rPr>
        <w:t xml:space="preserve"> </w:t>
      </w:r>
      <w:r>
        <w:rPr>
          <w:sz w:val="24"/>
        </w:rPr>
        <w:t>(2%)</w:t>
      </w:r>
    </w:p>
    <w:p w14:paraId="5E84E4BD" w14:textId="77777777" w:rsidR="00D71F72" w:rsidRPr="006F6A7E" w:rsidRDefault="0092297D" w:rsidP="00D71F72">
      <w:pPr>
        <w:pStyle w:val="BodyText"/>
        <w:numPr>
          <w:ilvl w:val="1"/>
          <w:numId w:val="1"/>
        </w:numPr>
        <w:spacing w:line="314" w:lineRule="auto"/>
        <w:ind w:right="191"/>
        <w:jc w:val="both"/>
        <w:rPr>
          <w:color w:val="FF0000"/>
        </w:rPr>
      </w:pPr>
      <w:r w:rsidRPr="006F6A7E">
        <w:rPr>
          <w:color w:val="FF0000"/>
        </w:rPr>
        <w:t xml:space="preserve">This concept has been sung by politicians and academicians for many decades. </w:t>
      </w:r>
    </w:p>
    <w:p w14:paraId="59C18122" w14:textId="77777777" w:rsidR="00D71F72" w:rsidRPr="006F6A7E" w:rsidRDefault="0092297D" w:rsidP="00D71F72">
      <w:pPr>
        <w:pStyle w:val="BodyText"/>
        <w:numPr>
          <w:ilvl w:val="1"/>
          <w:numId w:val="1"/>
        </w:numPr>
        <w:spacing w:line="314" w:lineRule="auto"/>
        <w:ind w:right="191"/>
        <w:jc w:val="both"/>
        <w:rPr>
          <w:color w:val="FF0000"/>
        </w:rPr>
      </w:pPr>
      <w:r w:rsidRPr="006F6A7E">
        <w:rPr>
          <w:color w:val="FF0000"/>
        </w:rPr>
        <w:t xml:space="preserve">This narrow-mindedness has sidelined English and other vernacular languages. </w:t>
      </w:r>
    </w:p>
    <w:p w14:paraId="141D30F0" w14:textId="01679A7B" w:rsidR="0092297D" w:rsidRPr="006F6A7E" w:rsidRDefault="0092297D" w:rsidP="00D71F72">
      <w:pPr>
        <w:pStyle w:val="BodyText"/>
        <w:numPr>
          <w:ilvl w:val="1"/>
          <w:numId w:val="1"/>
        </w:numPr>
        <w:spacing w:line="314" w:lineRule="auto"/>
        <w:ind w:right="191"/>
        <w:jc w:val="both"/>
        <w:rPr>
          <w:color w:val="FF0000"/>
        </w:rPr>
      </w:pPr>
      <w:r w:rsidRPr="006F6A7E">
        <w:rPr>
          <w:color w:val="FF0000"/>
        </w:rPr>
        <w:t>This has destroyed the country’s competitiveness in the international arena.</w:t>
      </w:r>
    </w:p>
    <w:p w14:paraId="7E9E088B" w14:textId="2CEE8137" w:rsidR="00D71F72" w:rsidRPr="006F6A7E" w:rsidRDefault="00D71F72" w:rsidP="00D71F72">
      <w:pPr>
        <w:pStyle w:val="BodyText"/>
        <w:spacing w:line="314" w:lineRule="auto"/>
        <w:ind w:left="1422" w:right="191"/>
        <w:jc w:val="both"/>
        <w:rPr>
          <w:color w:val="FF0000"/>
        </w:rPr>
      </w:pPr>
      <w:r w:rsidRPr="006F6A7E">
        <w:rPr>
          <w:color w:val="FF0000"/>
        </w:rPr>
        <w:t>Fallacy of straw man fallacy.</w:t>
      </w:r>
    </w:p>
    <w:p w14:paraId="5C8558B1" w14:textId="77777777" w:rsidR="009302CC" w:rsidRDefault="009302CC" w:rsidP="009F544B">
      <w:pPr>
        <w:pStyle w:val="ListParagraph"/>
        <w:tabs>
          <w:tab w:val="left" w:pos="618"/>
        </w:tabs>
        <w:spacing w:line="312" w:lineRule="auto"/>
        <w:ind w:right="191" w:firstLine="0"/>
        <w:rPr>
          <w:sz w:val="24"/>
        </w:rPr>
      </w:pPr>
    </w:p>
    <w:p w14:paraId="02A8619F" w14:textId="77777777" w:rsidR="00D555D9" w:rsidRDefault="00B05363" w:rsidP="009F544B">
      <w:pPr>
        <w:pStyle w:val="ListParagraph"/>
        <w:tabs>
          <w:tab w:val="left" w:pos="618"/>
        </w:tabs>
        <w:spacing w:line="312" w:lineRule="auto"/>
        <w:ind w:right="191" w:firstLine="0"/>
        <w:rPr>
          <w:sz w:val="24"/>
        </w:rPr>
      </w:pPr>
      <w:r>
        <w:rPr>
          <w:sz w:val="24"/>
        </w:rPr>
        <w:t>What is the ASSUMPTION of “Promoting BM has sidelined English and other vernacular languages. This has destroyed the country’s competitiveness in the international arena.”? (2%) In this context, what is the IMPLICATION of “Empowering Bahasa Malaysia” by Dr. Maszlee Malik?</w:t>
      </w:r>
      <w:r>
        <w:rPr>
          <w:spacing w:val="-7"/>
          <w:sz w:val="24"/>
        </w:rPr>
        <w:t xml:space="preserve"> </w:t>
      </w:r>
      <w:r>
        <w:rPr>
          <w:sz w:val="24"/>
        </w:rPr>
        <w:t>(2%)</w:t>
      </w:r>
    </w:p>
    <w:p w14:paraId="1593EF72" w14:textId="77777777" w:rsidR="00E40B7E" w:rsidRDefault="00E40B7E" w:rsidP="009F544B">
      <w:pPr>
        <w:pStyle w:val="ListParagraph"/>
        <w:tabs>
          <w:tab w:val="left" w:pos="618"/>
        </w:tabs>
        <w:spacing w:line="312" w:lineRule="auto"/>
        <w:ind w:right="191" w:firstLine="0"/>
        <w:rPr>
          <w:color w:val="FF0000"/>
          <w:sz w:val="24"/>
        </w:rPr>
      </w:pPr>
    </w:p>
    <w:p w14:paraId="7B0A23FE" w14:textId="177B9F92" w:rsidR="00E40B7E" w:rsidRDefault="00E40B7E" w:rsidP="009F544B">
      <w:pPr>
        <w:pStyle w:val="ListParagraph"/>
        <w:tabs>
          <w:tab w:val="left" w:pos="618"/>
        </w:tabs>
        <w:spacing w:line="312" w:lineRule="auto"/>
        <w:ind w:right="191" w:firstLine="0"/>
        <w:rPr>
          <w:color w:val="FF0000"/>
          <w:sz w:val="24"/>
        </w:rPr>
      </w:pPr>
      <w:commentRangeStart w:id="3"/>
      <w:r>
        <w:rPr>
          <w:color w:val="FF0000"/>
          <w:sz w:val="24"/>
        </w:rPr>
        <w:t>Assumption:</w:t>
      </w:r>
    </w:p>
    <w:p w14:paraId="7CA56779" w14:textId="05DF0281" w:rsidR="00E40B7E" w:rsidRDefault="00E40B7E" w:rsidP="009F544B">
      <w:pPr>
        <w:pStyle w:val="ListParagraph"/>
        <w:tabs>
          <w:tab w:val="left" w:pos="618"/>
        </w:tabs>
        <w:spacing w:line="312" w:lineRule="auto"/>
        <w:ind w:right="191" w:firstLine="0"/>
        <w:rPr>
          <w:color w:val="FF0000"/>
          <w:sz w:val="24"/>
        </w:rPr>
      </w:pPr>
      <w:r>
        <w:rPr>
          <w:color w:val="FF0000"/>
          <w:sz w:val="24"/>
        </w:rPr>
        <w:t>People only focus on BM and ignore other languages and refuse to use other language.</w:t>
      </w:r>
    </w:p>
    <w:p w14:paraId="576FCB41" w14:textId="77777777" w:rsidR="002F792A" w:rsidRDefault="002F792A" w:rsidP="009F544B">
      <w:pPr>
        <w:pStyle w:val="ListParagraph"/>
        <w:tabs>
          <w:tab w:val="left" w:pos="618"/>
        </w:tabs>
        <w:spacing w:line="312" w:lineRule="auto"/>
        <w:ind w:right="191" w:firstLine="0"/>
        <w:rPr>
          <w:color w:val="FF0000"/>
          <w:sz w:val="24"/>
        </w:rPr>
      </w:pPr>
    </w:p>
    <w:p w14:paraId="689839AA" w14:textId="0FB64D5B" w:rsidR="00E40B7E" w:rsidRDefault="002F792A" w:rsidP="009F544B">
      <w:pPr>
        <w:pStyle w:val="ListParagraph"/>
        <w:tabs>
          <w:tab w:val="left" w:pos="618"/>
        </w:tabs>
        <w:spacing w:line="312" w:lineRule="auto"/>
        <w:ind w:right="191" w:firstLine="0"/>
        <w:rPr>
          <w:color w:val="FF0000"/>
          <w:sz w:val="24"/>
        </w:rPr>
      </w:pPr>
      <w:r>
        <w:rPr>
          <w:color w:val="FF0000"/>
          <w:sz w:val="24"/>
        </w:rPr>
        <w:t>Implication</w:t>
      </w:r>
    </w:p>
    <w:p w14:paraId="10B5CE5B" w14:textId="163E235B" w:rsidR="007F67C5" w:rsidRPr="00D334E0" w:rsidRDefault="007F67C5" w:rsidP="009F544B">
      <w:pPr>
        <w:pStyle w:val="ListParagraph"/>
        <w:tabs>
          <w:tab w:val="left" w:pos="618"/>
        </w:tabs>
        <w:spacing w:line="312" w:lineRule="auto"/>
        <w:ind w:right="191" w:firstLine="0"/>
        <w:rPr>
          <w:rFonts w:eastAsiaTheme="minorEastAsia"/>
          <w:color w:val="FF0000"/>
          <w:sz w:val="24"/>
          <w:lang w:eastAsia="zh-CN"/>
        </w:rPr>
      </w:pPr>
      <w:r w:rsidRPr="00D334E0">
        <w:rPr>
          <w:color w:val="FF0000"/>
          <w:sz w:val="24"/>
        </w:rPr>
        <w:t>Using Bahasa Malaysia will help people to unite.</w:t>
      </w:r>
      <w:commentRangeEnd w:id="3"/>
      <w:r w:rsidR="008A0F26">
        <w:rPr>
          <w:rStyle w:val="CommentReference"/>
        </w:rPr>
        <w:commentReference w:id="3"/>
      </w:r>
    </w:p>
    <w:p w14:paraId="29BA3861" w14:textId="77777777" w:rsidR="00D555D9" w:rsidRDefault="00B05363">
      <w:pPr>
        <w:pStyle w:val="ListParagraph"/>
        <w:numPr>
          <w:ilvl w:val="0"/>
          <w:numId w:val="1"/>
        </w:numPr>
        <w:tabs>
          <w:tab w:val="left" w:pos="617"/>
          <w:tab w:val="left" w:pos="618"/>
        </w:tabs>
        <w:spacing w:before="186"/>
        <w:rPr>
          <w:sz w:val="24"/>
        </w:rPr>
      </w:pPr>
      <w:r>
        <w:rPr>
          <w:sz w:val="24"/>
        </w:rPr>
        <w:t>Refer</w:t>
      </w:r>
      <w:r>
        <w:rPr>
          <w:spacing w:val="-13"/>
          <w:sz w:val="24"/>
        </w:rPr>
        <w:t xml:space="preserve"> </w:t>
      </w:r>
      <w:r>
        <w:rPr>
          <w:sz w:val="24"/>
        </w:rPr>
        <w:t>back</w:t>
      </w:r>
      <w:r>
        <w:rPr>
          <w:spacing w:val="-11"/>
          <w:sz w:val="24"/>
        </w:rPr>
        <w:t xml:space="preserve"> </w:t>
      </w:r>
      <w:r>
        <w:rPr>
          <w:sz w:val="24"/>
        </w:rPr>
        <w:t>to</w:t>
      </w:r>
      <w:r>
        <w:rPr>
          <w:spacing w:val="-6"/>
          <w:sz w:val="24"/>
        </w:rPr>
        <w:t xml:space="preserve"> </w:t>
      </w:r>
      <w:r>
        <w:rPr>
          <w:sz w:val="24"/>
        </w:rPr>
        <w:t>your</w:t>
      </w:r>
      <w:r>
        <w:rPr>
          <w:spacing w:val="-12"/>
          <w:sz w:val="24"/>
        </w:rPr>
        <w:t xml:space="preserve"> </w:t>
      </w:r>
      <w:r>
        <w:rPr>
          <w:sz w:val="24"/>
        </w:rPr>
        <w:t>ANSWER</w:t>
      </w:r>
      <w:r>
        <w:rPr>
          <w:spacing w:val="-11"/>
          <w:sz w:val="24"/>
        </w:rPr>
        <w:t xml:space="preserve"> </w:t>
      </w:r>
      <w:r>
        <w:rPr>
          <w:sz w:val="24"/>
        </w:rPr>
        <w:t>of</w:t>
      </w:r>
      <w:r>
        <w:rPr>
          <w:spacing w:val="-12"/>
          <w:sz w:val="24"/>
        </w:rPr>
        <w:t xml:space="preserve"> </w:t>
      </w:r>
      <w:r>
        <w:rPr>
          <w:sz w:val="24"/>
        </w:rPr>
        <w:t>Question</w:t>
      </w:r>
      <w:r>
        <w:rPr>
          <w:spacing w:val="-12"/>
          <w:sz w:val="24"/>
        </w:rPr>
        <w:t xml:space="preserve"> </w:t>
      </w:r>
      <w:r>
        <w:rPr>
          <w:sz w:val="24"/>
        </w:rPr>
        <w:t>1,</w:t>
      </w:r>
      <w:r>
        <w:rPr>
          <w:spacing w:val="-11"/>
          <w:sz w:val="24"/>
        </w:rPr>
        <w:t xml:space="preserve"> </w:t>
      </w:r>
      <w:r>
        <w:rPr>
          <w:sz w:val="24"/>
        </w:rPr>
        <w:t>do</w:t>
      </w:r>
      <w:r>
        <w:rPr>
          <w:spacing w:val="-6"/>
          <w:sz w:val="24"/>
        </w:rPr>
        <w:t xml:space="preserve"> </w:t>
      </w:r>
      <w:r>
        <w:rPr>
          <w:sz w:val="24"/>
        </w:rPr>
        <w:t>you</w:t>
      </w:r>
      <w:r>
        <w:rPr>
          <w:spacing w:val="-11"/>
          <w:sz w:val="24"/>
        </w:rPr>
        <w:t xml:space="preserve"> </w:t>
      </w:r>
      <w:r>
        <w:rPr>
          <w:sz w:val="24"/>
        </w:rPr>
        <w:t>agree</w:t>
      </w:r>
      <w:r>
        <w:rPr>
          <w:spacing w:val="-12"/>
          <w:sz w:val="24"/>
        </w:rPr>
        <w:t xml:space="preserve"> </w:t>
      </w:r>
      <w:r>
        <w:rPr>
          <w:sz w:val="24"/>
        </w:rPr>
        <w:t>with</w:t>
      </w:r>
      <w:r>
        <w:rPr>
          <w:spacing w:val="-11"/>
          <w:sz w:val="24"/>
        </w:rPr>
        <w:t xml:space="preserve"> </w:t>
      </w:r>
      <w:r>
        <w:rPr>
          <w:sz w:val="24"/>
        </w:rPr>
        <w:t>the</w:t>
      </w:r>
      <w:r>
        <w:rPr>
          <w:spacing w:val="-11"/>
          <w:sz w:val="24"/>
        </w:rPr>
        <w:t xml:space="preserve"> </w:t>
      </w:r>
      <w:r>
        <w:rPr>
          <w:sz w:val="24"/>
        </w:rPr>
        <w:t>argument?</w:t>
      </w:r>
      <w:r>
        <w:rPr>
          <w:spacing w:val="-7"/>
          <w:sz w:val="24"/>
        </w:rPr>
        <w:t xml:space="preserve"> </w:t>
      </w:r>
      <w:r>
        <w:rPr>
          <w:sz w:val="24"/>
        </w:rPr>
        <w:t>(5%)</w:t>
      </w:r>
    </w:p>
    <w:p w14:paraId="68119802" w14:textId="77777777" w:rsidR="00D555D9" w:rsidRDefault="00D555D9">
      <w:pPr>
        <w:pStyle w:val="BodyText"/>
        <w:rPr>
          <w:sz w:val="26"/>
        </w:rPr>
      </w:pPr>
    </w:p>
    <w:p w14:paraId="06017C77" w14:textId="5DD4DA96" w:rsidR="00D555D9" w:rsidRPr="00D334E0" w:rsidRDefault="000E6508" w:rsidP="00EE21FE">
      <w:pPr>
        <w:pStyle w:val="BodyText"/>
        <w:ind w:left="618"/>
        <w:rPr>
          <w:color w:val="FF0000"/>
          <w:sz w:val="26"/>
        </w:rPr>
      </w:pPr>
      <w:commentRangeStart w:id="4"/>
      <w:r w:rsidRPr="00D334E0">
        <w:rPr>
          <w:color w:val="FF0000"/>
          <w:sz w:val="26"/>
        </w:rPr>
        <w:t>No</w:t>
      </w:r>
      <w:r w:rsidR="00B421A9" w:rsidRPr="00D334E0">
        <w:rPr>
          <w:color w:val="FF0000"/>
          <w:sz w:val="26"/>
        </w:rPr>
        <w:t>.</w:t>
      </w:r>
      <w:commentRangeEnd w:id="4"/>
      <w:r w:rsidR="001C4E60">
        <w:rPr>
          <w:rStyle w:val="CommentReference"/>
        </w:rPr>
        <w:commentReference w:id="4"/>
      </w:r>
      <w:r w:rsidR="00BE11FD">
        <w:rPr>
          <w:color w:val="FF0000"/>
          <w:sz w:val="26"/>
        </w:rPr>
        <w:t xml:space="preserve"> Using a same language could help us understand each other thoughts and prevent from causing misunderstanding between each other.</w:t>
      </w:r>
    </w:p>
    <w:p w14:paraId="02109EC0" w14:textId="77777777" w:rsidR="00D555D9" w:rsidRDefault="00D555D9">
      <w:pPr>
        <w:pStyle w:val="BodyText"/>
        <w:spacing w:before="6"/>
        <w:rPr>
          <w:sz w:val="33"/>
        </w:rPr>
      </w:pPr>
    </w:p>
    <w:p w14:paraId="52A6E418" w14:textId="77777777" w:rsidR="00D555D9" w:rsidRDefault="00B05363">
      <w:pPr>
        <w:pStyle w:val="BodyText"/>
        <w:tabs>
          <w:tab w:val="left" w:pos="1735"/>
          <w:tab w:val="left" w:pos="4015"/>
        </w:tabs>
        <w:spacing w:before="1"/>
        <w:ind w:right="382"/>
        <w:jc w:val="center"/>
      </w:pPr>
      <w:r>
        <w:rPr>
          <w:u w:val="single"/>
        </w:rPr>
        <w:t xml:space="preserve"> </w:t>
      </w:r>
      <w:r>
        <w:rPr>
          <w:u w:val="single"/>
        </w:rPr>
        <w:tab/>
      </w:r>
      <w:r>
        <w:rPr>
          <w:spacing w:val="5"/>
        </w:rPr>
        <w:t xml:space="preserve"> </w:t>
      </w:r>
      <w:r>
        <w:t xml:space="preserve">000  </w:t>
      </w:r>
      <w:r>
        <w:rPr>
          <w:u w:val="single"/>
        </w:rPr>
        <w:t xml:space="preserve"> </w:t>
      </w:r>
      <w:r>
        <w:rPr>
          <w:u w:val="single"/>
        </w:rPr>
        <w:tab/>
      </w:r>
    </w:p>
    <w:sectPr w:rsidR="00D555D9">
      <w:pgSz w:w="11910" w:h="16840"/>
      <w:pgMar w:top="1400" w:right="1600" w:bottom="1240" w:left="1660" w:header="696" w:footer="1059"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ihung" w:date="2021-01-17T09:46:00Z" w:initials="yjh">
    <w:p w14:paraId="4EC7B292" w14:textId="0DBB07E8" w:rsidR="001C4E60" w:rsidRDefault="001C4E60">
      <w:pPr>
        <w:pStyle w:val="CommentText"/>
      </w:pPr>
      <w:r>
        <w:rPr>
          <w:rStyle w:val="CommentReference"/>
        </w:rPr>
        <w:annotationRef/>
      </w:r>
      <w:bookmarkStart w:id="1" w:name="_GoBack"/>
      <w:bookmarkEnd w:id="1"/>
      <w:r w:rsidR="00AB2A49">
        <w:t>here</w:t>
      </w:r>
    </w:p>
  </w:comment>
  <w:comment w:id="2" w:author="HP" w:date="2021-01-18T23:17:00Z" w:initials="H">
    <w:p w14:paraId="32C8E15B" w14:textId="2AA711E8" w:rsidR="00A91EFF" w:rsidRDefault="00A91EFF">
      <w:pPr>
        <w:pStyle w:val="CommentText"/>
      </w:pPr>
      <w:r>
        <w:rPr>
          <w:rStyle w:val="CommentReference"/>
        </w:rPr>
        <w:annotationRef/>
      </w:r>
      <w:r>
        <w:t>here</w:t>
      </w:r>
    </w:p>
  </w:comment>
  <w:comment w:id="3" w:author="HP" w:date="2021-01-18T23:22:00Z" w:initials="H">
    <w:p w14:paraId="5EBE1FE7" w14:textId="2519C3E1" w:rsidR="008A0F26" w:rsidRDefault="008A0F26">
      <w:pPr>
        <w:pStyle w:val="CommentText"/>
      </w:pPr>
      <w:r>
        <w:rPr>
          <w:rStyle w:val="CommentReference"/>
        </w:rPr>
        <w:annotationRef/>
      </w:r>
      <w:r>
        <w:t>here</w:t>
      </w:r>
    </w:p>
  </w:comment>
  <w:comment w:id="4" w:author="juihung" w:date="2021-01-17T09:50:00Z" w:initials="yjh">
    <w:p w14:paraId="3A070EB5" w14:textId="56F82BAB" w:rsidR="001C4E60" w:rsidRDefault="001C4E60">
      <w:pPr>
        <w:pStyle w:val="CommentText"/>
      </w:pPr>
      <w:r>
        <w:rPr>
          <w:rStyle w:val="CommentReference"/>
        </w:rPr>
        <w:annotationRef/>
      </w:r>
      <w:r w:rsidR="00AA023C">
        <w:rPr>
          <w:rStyle w:val="CommentReference"/>
        </w:rPr>
        <w:t>here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C7B292" w15:done="0"/>
  <w15:commentEx w15:paraId="32C8E15B" w15:done="0"/>
  <w15:commentEx w15:paraId="5EBE1FE7" w15:done="0"/>
  <w15:commentEx w15:paraId="3A070E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BD0E4B" w16cid:durableId="23AE8507"/>
  <w16cid:commentId w16cid:paraId="54DA14F5" w16cid:durableId="23AE8528"/>
  <w16cid:commentId w16cid:paraId="4D62E04E" w16cid:durableId="23AE8551"/>
  <w16cid:commentId w16cid:paraId="6544005A" w16cid:durableId="23AE8571"/>
  <w16cid:commentId w16cid:paraId="7CCE6BBC" w16cid:durableId="23AE8582"/>
  <w16cid:commentId w16cid:paraId="160812D8" w16cid:durableId="23AE85B8"/>
  <w16cid:commentId w16cid:paraId="4EC7B292" w16cid:durableId="23AE860A"/>
  <w16cid:commentId w16cid:paraId="5E1A7D87" w16cid:durableId="23AE8661"/>
  <w16cid:commentId w16cid:paraId="394E92DD" w16cid:durableId="23AE869D"/>
  <w16cid:commentId w16cid:paraId="1664F491" w16cid:durableId="23AE86C3"/>
  <w16cid:commentId w16cid:paraId="3A070EB5" w16cid:durableId="23AE86D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CC326" w14:textId="77777777" w:rsidR="00EE7360" w:rsidRDefault="00EE7360">
      <w:r>
        <w:separator/>
      </w:r>
    </w:p>
  </w:endnote>
  <w:endnote w:type="continuationSeparator" w:id="0">
    <w:p w14:paraId="1E2E86DF" w14:textId="77777777" w:rsidR="00EE7360" w:rsidRDefault="00EE7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ECAA5" w14:textId="77777777" w:rsidR="00D555D9" w:rsidRDefault="00EE7360">
    <w:pPr>
      <w:pStyle w:val="BodyText"/>
      <w:spacing w:line="14" w:lineRule="auto"/>
      <w:rPr>
        <w:sz w:val="20"/>
      </w:rPr>
    </w:pPr>
    <w:r>
      <w:pict w14:anchorId="23271E16">
        <v:shapetype id="_x0000_t202" coordsize="21600,21600" o:spt="202" path="m,l,21600r21600,l21600,xe">
          <v:stroke joinstyle="miter"/>
          <v:path gradientshapeok="t" o:connecttype="rect"/>
        </v:shapetype>
        <v:shape id="_x0000_s2052" type="#_x0000_t202" style="position:absolute;margin-left:287.45pt;margin-top:777.95pt;width:18.45pt;height:13.25pt;z-index:-15841280;mso-position-horizontal-relative:page;mso-position-vertical-relative:page" filled="f" stroked="f">
          <v:textbox inset="0,0,0,0">
            <w:txbxContent>
              <w:p w14:paraId="64193DD1" w14:textId="24761433" w:rsidR="00D555D9" w:rsidRDefault="00B05363">
                <w:pPr>
                  <w:spacing w:before="19"/>
                  <w:ind w:left="60"/>
                  <w:rPr>
                    <w:rFonts w:ascii="Garamond"/>
                    <w:sz w:val="20"/>
                  </w:rPr>
                </w:pPr>
                <w:r>
                  <w:fldChar w:fldCharType="begin"/>
                </w:r>
                <w:r>
                  <w:rPr>
                    <w:rFonts w:ascii="Garamond"/>
                    <w:sz w:val="20"/>
                  </w:rPr>
                  <w:instrText xml:space="preserve"> PAGE </w:instrText>
                </w:r>
                <w:r>
                  <w:fldChar w:fldCharType="separate"/>
                </w:r>
                <w:r w:rsidR="002E4D34">
                  <w:rPr>
                    <w:rFonts w:ascii="Garamond"/>
                    <w:noProof/>
                    <w:sz w:val="20"/>
                  </w:rPr>
                  <w:t>3</w:t>
                </w:r>
                <w:r>
                  <w:fldChar w:fldCharType="end"/>
                </w:r>
                <w:r>
                  <w:rPr>
                    <w:rFonts w:ascii="Garamond"/>
                    <w:sz w:val="20"/>
                  </w:rPr>
                  <w:t>/5</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044C0" w14:textId="77777777" w:rsidR="00D555D9" w:rsidRDefault="00D555D9">
    <w:pPr>
      <w:pStyle w:val="BodyText"/>
      <w:spacing w:line="14" w:lineRule="auto"/>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F8607" w14:textId="77777777" w:rsidR="00D555D9" w:rsidRDefault="00EE7360">
    <w:pPr>
      <w:pStyle w:val="BodyText"/>
      <w:spacing w:line="14" w:lineRule="auto"/>
      <w:rPr>
        <w:sz w:val="20"/>
      </w:rPr>
    </w:pPr>
    <w:r>
      <w:pict w14:anchorId="714EAF64">
        <v:shapetype id="_x0000_t202" coordsize="21600,21600" o:spt="202" path="m,l,21600r21600,l21600,xe">
          <v:stroke joinstyle="miter"/>
          <v:path gradientshapeok="t" o:connecttype="rect"/>
        </v:shapetype>
        <v:shape id="_x0000_s2049" type="#_x0000_t202" style="position:absolute;margin-left:287.45pt;margin-top:777.95pt;width:18.45pt;height:13.25pt;z-index:-15839744;mso-position-horizontal-relative:page;mso-position-vertical-relative:page" filled="f" stroked="f">
          <v:textbox inset="0,0,0,0">
            <w:txbxContent>
              <w:p w14:paraId="35D91A9F" w14:textId="3142554B" w:rsidR="00D555D9" w:rsidRDefault="00B05363">
                <w:pPr>
                  <w:spacing w:before="19"/>
                  <w:ind w:left="60"/>
                  <w:rPr>
                    <w:rFonts w:ascii="Garamond"/>
                    <w:sz w:val="20"/>
                  </w:rPr>
                </w:pPr>
                <w:r>
                  <w:fldChar w:fldCharType="begin"/>
                </w:r>
                <w:r>
                  <w:rPr>
                    <w:rFonts w:ascii="Garamond"/>
                    <w:sz w:val="20"/>
                  </w:rPr>
                  <w:instrText xml:space="preserve"> PAGE </w:instrText>
                </w:r>
                <w:r>
                  <w:fldChar w:fldCharType="separate"/>
                </w:r>
                <w:r w:rsidR="002E4D34">
                  <w:rPr>
                    <w:rFonts w:ascii="Garamond"/>
                    <w:noProof/>
                    <w:sz w:val="20"/>
                  </w:rPr>
                  <w:t>4</w:t>
                </w:r>
                <w:r>
                  <w:fldChar w:fldCharType="end"/>
                </w:r>
                <w:r>
                  <w:rPr>
                    <w:rFonts w:ascii="Garamond"/>
                    <w:sz w:val="20"/>
                  </w:rP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60E01" w14:textId="77777777" w:rsidR="00EE7360" w:rsidRDefault="00EE7360">
      <w:r>
        <w:separator/>
      </w:r>
    </w:p>
  </w:footnote>
  <w:footnote w:type="continuationSeparator" w:id="0">
    <w:p w14:paraId="4349BCE4" w14:textId="77777777" w:rsidR="00EE7360" w:rsidRDefault="00EE73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A29E0" w14:textId="77777777" w:rsidR="00D555D9" w:rsidRDefault="00EE7360">
    <w:pPr>
      <w:pStyle w:val="BodyText"/>
      <w:spacing w:line="14" w:lineRule="auto"/>
      <w:rPr>
        <w:sz w:val="20"/>
      </w:rPr>
    </w:pPr>
    <w:r>
      <w:pict w14:anchorId="305E0D0B">
        <v:shapetype id="_x0000_t202" coordsize="21600,21600" o:spt="202" path="m,l,21600r21600,l21600,xe">
          <v:stroke joinstyle="miter"/>
          <v:path gradientshapeok="t" o:connecttype="rect"/>
        </v:shapetype>
        <v:shape id="_x0000_s2053" type="#_x0000_t202" style="position:absolute;margin-left:210.6pt;margin-top:33.8pt;width:173.95pt;height:15.3pt;z-index:-15841792;mso-position-horizontal-relative:page;mso-position-vertical-relative:page" filled="f" stroked="f">
          <v:textbox inset="0,0,0,0">
            <w:txbxContent>
              <w:p w14:paraId="72AB78AD" w14:textId="77777777" w:rsidR="00D555D9" w:rsidRDefault="00B05363">
                <w:pPr>
                  <w:spacing w:before="10"/>
                  <w:ind w:left="20"/>
                  <w:rPr>
                    <w:b/>
                    <w:sz w:val="24"/>
                  </w:rPr>
                </w:pPr>
                <w:r>
                  <w:rPr>
                    <w:b/>
                    <w:sz w:val="24"/>
                  </w:rPr>
                  <w:t>CRITICAL THINKING SKILLS</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12371" w14:textId="77777777" w:rsidR="00D555D9" w:rsidRDefault="00EE7360">
    <w:pPr>
      <w:pStyle w:val="BodyText"/>
      <w:spacing w:line="14" w:lineRule="auto"/>
      <w:rPr>
        <w:sz w:val="20"/>
      </w:rPr>
    </w:pPr>
    <w:r>
      <w:pict w14:anchorId="2EBA0996">
        <v:shapetype id="_x0000_t202" coordsize="21600,21600" o:spt="202" path="m,l,21600r21600,l21600,xe">
          <v:stroke joinstyle="miter"/>
          <v:path gradientshapeok="t" o:connecttype="rect"/>
        </v:shapetype>
        <v:shape id="_x0000_s2051" type="#_x0000_t202" style="position:absolute;margin-left:210.6pt;margin-top:33.8pt;width:173.95pt;height:15.3pt;z-index:-15840768;mso-position-horizontal-relative:page;mso-position-vertical-relative:page" filled="f" stroked="f">
          <v:textbox inset="0,0,0,0">
            <w:txbxContent>
              <w:p w14:paraId="4962A77B" w14:textId="77777777" w:rsidR="00D555D9" w:rsidRDefault="00B05363">
                <w:pPr>
                  <w:spacing w:before="10"/>
                  <w:ind w:left="20"/>
                  <w:rPr>
                    <w:b/>
                    <w:sz w:val="24"/>
                  </w:rPr>
                </w:pPr>
                <w:r>
                  <w:rPr>
                    <w:b/>
                    <w:sz w:val="24"/>
                  </w:rPr>
                  <w:t>CRITICAL THINKING SKILLS</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8A0A8" w14:textId="77777777" w:rsidR="00D555D9" w:rsidRDefault="00EE7360">
    <w:pPr>
      <w:pStyle w:val="BodyText"/>
      <w:spacing w:line="14" w:lineRule="auto"/>
      <w:rPr>
        <w:sz w:val="20"/>
      </w:rPr>
    </w:pPr>
    <w:r>
      <w:pict w14:anchorId="320E7FEF">
        <v:shapetype id="_x0000_t202" coordsize="21600,21600" o:spt="202" path="m,l,21600r21600,l21600,xe">
          <v:stroke joinstyle="miter"/>
          <v:path gradientshapeok="t" o:connecttype="rect"/>
        </v:shapetype>
        <v:shape id="_x0000_s2050" type="#_x0000_t202" style="position:absolute;margin-left:210.6pt;margin-top:33.8pt;width:173.95pt;height:15.3pt;z-index:-15840256;mso-position-horizontal-relative:page;mso-position-vertical-relative:page" filled="f" stroked="f">
          <v:textbox inset="0,0,0,0">
            <w:txbxContent>
              <w:p w14:paraId="288EFA9A" w14:textId="77777777" w:rsidR="00D555D9" w:rsidRDefault="00B05363">
                <w:pPr>
                  <w:spacing w:before="10"/>
                  <w:ind w:left="20"/>
                  <w:rPr>
                    <w:b/>
                    <w:sz w:val="24"/>
                  </w:rPr>
                </w:pPr>
                <w:r>
                  <w:rPr>
                    <w:b/>
                    <w:sz w:val="24"/>
                  </w:rPr>
                  <w:t>CRITICAL THINKING SKILLS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6548A"/>
    <w:multiLevelType w:val="hybridMultilevel"/>
    <w:tmpl w:val="E27C6422"/>
    <w:lvl w:ilvl="0" w:tplc="E3280808">
      <w:start w:val="1"/>
      <w:numFmt w:val="decimal"/>
      <w:lvlText w:val="%1."/>
      <w:lvlJc w:val="left"/>
      <w:pPr>
        <w:ind w:left="618" w:hanging="480"/>
        <w:jc w:val="left"/>
      </w:pPr>
      <w:rPr>
        <w:rFonts w:ascii="Times New Roman" w:eastAsia="Times New Roman" w:hAnsi="Times New Roman" w:cs="Times New Roman" w:hint="default"/>
        <w:spacing w:val="-29"/>
        <w:w w:val="99"/>
        <w:sz w:val="24"/>
        <w:szCs w:val="24"/>
        <w:lang w:val="en-US" w:eastAsia="en-US" w:bidi="ar-SA"/>
      </w:rPr>
    </w:lvl>
    <w:lvl w:ilvl="1" w:tplc="6B2CEAB2">
      <w:numFmt w:val="bullet"/>
      <w:lvlText w:val="•"/>
      <w:lvlJc w:val="left"/>
      <w:pPr>
        <w:ind w:left="1422" w:hanging="480"/>
      </w:pPr>
      <w:rPr>
        <w:rFonts w:hint="default"/>
        <w:lang w:val="en-US" w:eastAsia="en-US" w:bidi="ar-SA"/>
      </w:rPr>
    </w:lvl>
    <w:lvl w:ilvl="2" w:tplc="741CCABA">
      <w:numFmt w:val="bullet"/>
      <w:lvlText w:val="•"/>
      <w:lvlJc w:val="left"/>
      <w:pPr>
        <w:ind w:left="2225" w:hanging="480"/>
      </w:pPr>
      <w:rPr>
        <w:rFonts w:hint="default"/>
        <w:lang w:val="en-US" w:eastAsia="en-US" w:bidi="ar-SA"/>
      </w:rPr>
    </w:lvl>
    <w:lvl w:ilvl="3" w:tplc="E2C43D02">
      <w:numFmt w:val="bullet"/>
      <w:lvlText w:val="•"/>
      <w:lvlJc w:val="left"/>
      <w:pPr>
        <w:ind w:left="3027" w:hanging="480"/>
      </w:pPr>
      <w:rPr>
        <w:rFonts w:hint="default"/>
        <w:lang w:val="en-US" w:eastAsia="en-US" w:bidi="ar-SA"/>
      </w:rPr>
    </w:lvl>
    <w:lvl w:ilvl="4" w:tplc="C72A1108">
      <w:numFmt w:val="bullet"/>
      <w:lvlText w:val="•"/>
      <w:lvlJc w:val="left"/>
      <w:pPr>
        <w:ind w:left="3830" w:hanging="480"/>
      </w:pPr>
      <w:rPr>
        <w:rFonts w:hint="default"/>
        <w:lang w:val="en-US" w:eastAsia="en-US" w:bidi="ar-SA"/>
      </w:rPr>
    </w:lvl>
    <w:lvl w:ilvl="5" w:tplc="ADD2BD58">
      <w:numFmt w:val="bullet"/>
      <w:lvlText w:val="•"/>
      <w:lvlJc w:val="left"/>
      <w:pPr>
        <w:ind w:left="4633" w:hanging="480"/>
      </w:pPr>
      <w:rPr>
        <w:rFonts w:hint="default"/>
        <w:lang w:val="en-US" w:eastAsia="en-US" w:bidi="ar-SA"/>
      </w:rPr>
    </w:lvl>
    <w:lvl w:ilvl="6" w:tplc="4DA0449C">
      <w:numFmt w:val="bullet"/>
      <w:lvlText w:val="•"/>
      <w:lvlJc w:val="left"/>
      <w:pPr>
        <w:ind w:left="5435" w:hanging="480"/>
      </w:pPr>
      <w:rPr>
        <w:rFonts w:hint="default"/>
        <w:lang w:val="en-US" w:eastAsia="en-US" w:bidi="ar-SA"/>
      </w:rPr>
    </w:lvl>
    <w:lvl w:ilvl="7" w:tplc="93D4AD5C">
      <w:numFmt w:val="bullet"/>
      <w:lvlText w:val="•"/>
      <w:lvlJc w:val="left"/>
      <w:pPr>
        <w:ind w:left="6238" w:hanging="480"/>
      </w:pPr>
      <w:rPr>
        <w:rFonts w:hint="default"/>
        <w:lang w:val="en-US" w:eastAsia="en-US" w:bidi="ar-SA"/>
      </w:rPr>
    </w:lvl>
    <w:lvl w:ilvl="8" w:tplc="1CA660AA">
      <w:numFmt w:val="bullet"/>
      <w:lvlText w:val="•"/>
      <w:lvlJc w:val="left"/>
      <w:pPr>
        <w:ind w:left="7041" w:hanging="480"/>
      </w:pPr>
      <w:rPr>
        <w:rFonts w:hint="default"/>
        <w:lang w:val="en-US" w:eastAsia="en-US" w:bidi="ar-SA"/>
      </w:rPr>
    </w:lvl>
  </w:abstractNum>
  <w:abstractNum w:abstractNumId="1" w15:restartNumberingAfterBreak="0">
    <w:nsid w:val="0A0A4ADD"/>
    <w:multiLevelType w:val="hybridMultilevel"/>
    <w:tmpl w:val="94AE479E"/>
    <w:lvl w:ilvl="0" w:tplc="06B00928">
      <w:start w:val="1"/>
      <w:numFmt w:val="decimal"/>
      <w:lvlText w:val="%1."/>
      <w:lvlJc w:val="left"/>
      <w:pPr>
        <w:ind w:left="618" w:hanging="480"/>
        <w:jc w:val="left"/>
      </w:pPr>
      <w:rPr>
        <w:rFonts w:ascii="Times New Roman" w:eastAsia="Times New Roman" w:hAnsi="Times New Roman" w:cs="Times New Roman" w:hint="default"/>
        <w:spacing w:val="-30"/>
        <w:w w:val="99"/>
        <w:sz w:val="24"/>
        <w:szCs w:val="24"/>
        <w:lang w:val="en-US" w:eastAsia="en-US" w:bidi="ar-SA"/>
      </w:rPr>
    </w:lvl>
    <w:lvl w:ilvl="1" w:tplc="A1BE7562">
      <w:numFmt w:val="bullet"/>
      <w:lvlText w:val="•"/>
      <w:lvlJc w:val="left"/>
      <w:pPr>
        <w:ind w:left="1422" w:hanging="480"/>
      </w:pPr>
      <w:rPr>
        <w:rFonts w:hint="default"/>
        <w:lang w:val="en-US" w:eastAsia="en-US" w:bidi="ar-SA"/>
      </w:rPr>
    </w:lvl>
    <w:lvl w:ilvl="2" w:tplc="AFF4B468">
      <w:numFmt w:val="bullet"/>
      <w:lvlText w:val="•"/>
      <w:lvlJc w:val="left"/>
      <w:pPr>
        <w:ind w:left="2225" w:hanging="480"/>
      </w:pPr>
      <w:rPr>
        <w:rFonts w:hint="default"/>
        <w:lang w:val="en-US" w:eastAsia="en-US" w:bidi="ar-SA"/>
      </w:rPr>
    </w:lvl>
    <w:lvl w:ilvl="3" w:tplc="ADC8661E">
      <w:numFmt w:val="bullet"/>
      <w:lvlText w:val="•"/>
      <w:lvlJc w:val="left"/>
      <w:pPr>
        <w:ind w:left="3027" w:hanging="480"/>
      </w:pPr>
      <w:rPr>
        <w:rFonts w:hint="default"/>
        <w:lang w:val="en-US" w:eastAsia="en-US" w:bidi="ar-SA"/>
      </w:rPr>
    </w:lvl>
    <w:lvl w:ilvl="4" w:tplc="02561F6A">
      <w:numFmt w:val="bullet"/>
      <w:lvlText w:val="•"/>
      <w:lvlJc w:val="left"/>
      <w:pPr>
        <w:ind w:left="3830" w:hanging="480"/>
      </w:pPr>
      <w:rPr>
        <w:rFonts w:hint="default"/>
        <w:lang w:val="en-US" w:eastAsia="en-US" w:bidi="ar-SA"/>
      </w:rPr>
    </w:lvl>
    <w:lvl w:ilvl="5" w:tplc="95B85670">
      <w:numFmt w:val="bullet"/>
      <w:lvlText w:val="•"/>
      <w:lvlJc w:val="left"/>
      <w:pPr>
        <w:ind w:left="4633" w:hanging="480"/>
      </w:pPr>
      <w:rPr>
        <w:rFonts w:hint="default"/>
        <w:lang w:val="en-US" w:eastAsia="en-US" w:bidi="ar-SA"/>
      </w:rPr>
    </w:lvl>
    <w:lvl w:ilvl="6" w:tplc="64383C68">
      <w:numFmt w:val="bullet"/>
      <w:lvlText w:val="•"/>
      <w:lvlJc w:val="left"/>
      <w:pPr>
        <w:ind w:left="5435" w:hanging="480"/>
      </w:pPr>
      <w:rPr>
        <w:rFonts w:hint="default"/>
        <w:lang w:val="en-US" w:eastAsia="en-US" w:bidi="ar-SA"/>
      </w:rPr>
    </w:lvl>
    <w:lvl w:ilvl="7" w:tplc="B5783EA4">
      <w:numFmt w:val="bullet"/>
      <w:lvlText w:val="•"/>
      <w:lvlJc w:val="left"/>
      <w:pPr>
        <w:ind w:left="6238" w:hanging="480"/>
      </w:pPr>
      <w:rPr>
        <w:rFonts w:hint="default"/>
        <w:lang w:val="en-US" w:eastAsia="en-US" w:bidi="ar-SA"/>
      </w:rPr>
    </w:lvl>
    <w:lvl w:ilvl="8" w:tplc="976A47E4">
      <w:numFmt w:val="bullet"/>
      <w:lvlText w:val="•"/>
      <w:lvlJc w:val="left"/>
      <w:pPr>
        <w:ind w:left="7041" w:hanging="480"/>
      </w:pPr>
      <w:rPr>
        <w:rFonts w:hint="default"/>
        <w:lang w:val="en-US" w:eastAsia="en-US" w:bidi="ar-SA"/>
      </w:rPr>
    </w:lvl>
  </w:abstractNum>
  <w:abstractNum w:abstractNumId="2" w15:restartNumberingAfterBreak="0">
    <w:nsid w:val="32D837B2"/>
    <w:multiLevelType w:val="hybridMultilevel"/>
    <w:tmpl w:val="E8E6711E"/>
    <w:lvl w:ilvl="0" w:tplc="157A4C04">
      <w:start w:val="1"/>
      <w:numFmt w:val="decimal"/>
      <w:lvlText w:val="%1)"/>
      <w:lvlJc w:val="left"/>
      <w:pPr>
        <w:ind w:left="498" w:hanging="360"/>
        <w:jc w:val="left"/>
      </w:pPr>
      <w:rPr>
        <w:rFonts w:ascii="Times New Roman" w:eastAsia="Times New Roman" w:hAnsi="Times New Roman" w:cs="Times New Roman" w:hint="default"/>
        <w:spacing w:val="-20"/>
        <w:w w:val="99"/>
        <w:sz w:val="24"/>
        <w:szCs w:val="24"/>
        <w:lang w:val="en-US" w:eastAsia="en-US" w:bidi="ar-SA"/>
      </w:rPr>
    </w:lvl>
    <w:lvl w:ilvl="1" w:tplc="998E8396">
      <w:numFmt w:val="bullet"/>
      <w:lvlText w:val="•"/>
      <w:lvlJc w:val="left"/>
      <w:pPr>
        <w:ind w:left="1314" w:hanging="360"/>
      </w:pPr>
      <w:rPr>
        <w:rFonts w:hint="default"/>
        <w:lang w:val="en-US" w:eastAsia="en-US" w:bidi="ar-SA"/>
      </w:rPr>
    </w:lvl>
    <w:lvl w:ilvl="2" w:tplc="B3F68912">
      <w:numFmt w:val="bullet"/>
      <w:lvlText w:val="•"/>
      <w:lvlJc w:val="left"/>
      <w:pPr>
        <w:ind w:left="2129" w:hanging="360"/>
      </w:pPr>
      <w:rPr>
        <w:rFonts w:hint="default"/>
        <w:lang w:val="en-US" w:eastAsia="en-US" w:bidi="ar-SA"/>
      </w:rPr>
    </w:lvl>
    <w:lvl w:ilvl="3" w:tplc="DB3046E6">
      <w:numFmt w:val="bullet"/>
      <w:lvlText w:val="•"/>
      <w:lvlJc w:val="left"/>
      <w:pPr>
        <w:ind w:left="2943" w:hanging="360"/>
      </w:pPr>
      <w:rPr>
        <w:rFonts w:hint="default"/>
        <w:lang w:val="en-US" w:eastAsia="en-US" w:bidi="ar-SA"/>
      </w:rPr>
    </w:lvl>
    <w:lvl w:ilvl="4" w:tplc="5560BB58">
      <w:numFmt w:val="bullet"/>
      <w:lvlText w:val="•"/>
      <w:lvlJc w:val="left"/>
      <w:pPr>
        <w:ind w:left="3758" w:hanging="360"/>
      </w:pPr>
      <w:rPr>
        <w:rFonts w:hint="default"/>
        <w:lang w:val="en-US" w:eastAsia="en-US" w:bidi="ar-SA"/>
      </w:rPr>
    </w:lvl>
    <w:lvl w:ilvl="5" w:tplc="C74AF912">
      <w:numFmt w:val="bullet"/>
      <w:lvlText w:val="•"/>
      <w:lvlJc w:val="left"/>
      <w:pPr>
        <w:ind w:left="4573" w:hanging="360"/>
      </w:pPr>
      <w:rPr>
        <w:rFonts w:hint="default"/>
        <w:lang w:val="en-US" w:eastAsia="en-US" w:bidi="ar-SA"/>
      </w:rPr>
    </w:lvl>
    <w:lvl w:ilvl="6" w:tplc="B41E6D48">
      <w:numFmt w:val="bullet"/>
      <w:lvlText w:val="•"/>
      <w:lvlJc w:val="left"/>
      <w:pPr>
        <w:ind w:left="5387" w:hanging="360"/>
      </w:pPr>
      <w:rPr>
        <w:rFonts w:hint="default"/>
        <w:lang w:val="en-US" w:eastAsia="en-US" w:bidi="ar-SA"/>
      </w:rPr>
    </w:lvl>
    <w:lvl w:ilvl="7" w:tplc="F364F028">
      <w:numFmt w:val="bullet"/>
      <w:lvlText w:val="•"/>
      <w:lvlJc w:val="left"/>
      <w:pPr>
        <w:ind w:left="6202" w:hanging="360"/>
      </w:pPr>
      <w:rPr>
        <w:rFonts w:hint="default"/>
        <w:lang w:val="en-US" w:eastAsia="en-US" w:bidi="ar-SA"/>
      </w:rPr>
    </w:lvl>
    <w:lvl w:ilvl="8" w:tplc="EB92DFC2">
      <w:numFmt w:val="bullet"/>
      <w:lvlText w:val="•"/>
      <w:lvlJc w:val="left"/>
      <w:pPr>
        <w:ind w:left="7017" w:hanging="360"/>
      </w:pPr>
      <w:rPr>
        <w:rFonts w:hint="default"/>
        <w:lang w:val="en-US" w:eastAsia="en-US" w:bidi="ar-SA"/>
      </w:rPr>
    </w:lvl>
  </w:abstractNum>
  <w:abstractNum w:abstractNumId="3" w15:restartNumberingAfterBreak="0">
    <w:nsid w:val="5E3C6E5D"/>
    <w:multiLevelType w:val="hybridMultilevel"/>
    <w:tmpl w:val="41C48494"/>
    <w:lvl w:ilvl="0" w:tplc="071064E6">
      <w:start w:val="1"/>
      <w:numFmt w:val="decimal"/>
      <w:lvlText w:val="%1."/>
      <w:lvlJc w:val="left"/>
      <w:pPr>
        <w:ind w:left="618" w:hanging="480"/>
        <w:jc w:val="left"/>
      </w:pPr>
      <w:rPr>
        <w:rFonts w:ascii="Times New Roman" w:eastAsia="Times New Roman" w:hAnsi="Times New Roman" w:cs="Times New Roman" w:hint="default"/>
        <w:spacing w:val="-4"/>
        <w:w w:val="99"/>
        <w:sz w:val="24"/>
        <w:szCs w:val="24"/>
        <w:lang w:val="en-US" w:eastAsia="en-US" w:bidi="ar-SA"/>
      </w:rPr>
    </w:lvl>
    <w:lvl w:ilvl="1" w:tplc="4409000F">
      <w:start w:val="1"/>
      <w:numFmt w:val="decimal"/>
      <w:lvlText w:val="%2."/>
      <w:lvlJc w:val="left"/>
      <w:pPr>
        <w:ind w:left="1422" w:hanging="480"/>
      </w:pPr>
      <w:rPr>
        <w:rFonts w:hint="default"/>
        <w:lang w:val="en-US" w:eastAsia="en-US" w:bidi="ar-SA"/>
      </w:rPr>
    </w:lvl>
    <w:lvl w:ilvl="2" w:tplc="655E3A18">
      <w:numFmt w:val="bullet"/>
      <w:lvlText w:val="•"/>
      <w:lvlJc w:val="left"/>
      <w:pPr>
        <w:ind w:left="2225" w:hanging="480"/>
      </w:pPr>
      <w:rPr>
        <w:rFonts w:hint="default"/>
        <w:lang w:val="en-US" w:eastAsia="en-US" w:bidi="ar-SA"/>
      </w:rPr>
    </w:lvl>
    <w:lvl w:ilvl="3" w:tplc="1BDC2218">
      <w:numFmt w:val="bullet"/>
      <w:lvlText w:val="•"/>
      <w:lvlJc w:val="left"/>
      <w:pPr>
        <w:ind w:left="3027" w:hanging="480"/>
      </w:pPr>
      <w:rPr>
        <w:rFonts w:hint="default"/>
        <w:lang w:val="en-US" w:eastAsia="en-US" w:bidi="ar-SA"/>
      </w:rPr>
    </w:lvl>
    <w:lvl w:ilvl="4" w:tplc="4064D126">
      <w:numFmt w:val="bullet"/>
      <w:lvlText w:val="•"/>
      <w:lvlJc w:val="left"/>
      <w:pPr>
        <w:ind w:left="3830" w:hanging="480"/>
      </w:pPr>
      <w:rPr>
        <w:rFonts w:hint="default"/>
        <w:lang w:val="en-US" w:eastAsia="en-US" w:bidi="ar-SA"/>
      </w:rPr>
    </w:lvl>
    <w:lvl w:ilvl="5" w:tplc="5D64611A">
      <w:numFmt w:val="bullet"/>
      <w:lvlText w:val="•"/>
      <w:lvlJc w:val="left"/>
      <w:pPr>
        <w:ind w:left="4633" w:hanging="480"/>
      </w:pPr>
      <w:rPr>
        <w:rFonts w:hint="default"/>
        <w:lang w:val="en-US" w:eastAsia="en-US" w:bidi="ar-SA"/>
      </w:rPr>
    </w:lvl>
    <w:lvl w:ilvl="6" w:tplc="83B2C97A">
      <w:numFmt w:val="bullet"/>
      <w:lvlText w:val="•"/>
      <w:lvlJc w:val="left"/>
      <w:pPr>
        <w:ind w:left="5435" w:hanging="480"/>
      </w:pPr>
      <w:rPr>
        <w:rFonts w:hint="default"/>
        <w:lang w:val="en-US" w:eastAsia="en-US" w:bidi="ar-SA"/>
      </w:rPr>
    </w:lvl>
    <w:lvl w:ilvl="7" w:tplc="E50A4D46">
      <w:numFmt w:val="bullet"/>
      <w:lvlText w:val="•"/>
      <w:lvlJc w:val="left"/>
      <w:pPr>
        <w:ind w:left="6238" w:hanging="480"/>
      </w:pPr>
      <w:rPr>
        <w:rFonts w:hint="default"/>
        <w:lang w:val="en-US" w:eastAsia="en-US" w:bidi="ar-SA"/>
      </w:rPr>
    </w:lvl>
    <w:lvl w:ilvl="8" w:tplc="EF3EC0DA">
      <w:numFmt w:val="bullet"/>
      <w:lvlText w:val="•"/>
      <w:lvlJc w:val="left"/>
      <w:pPr>
        <w:ind w:left="7041" w:hanging="480"/>
      </w:pPr>
      <w:rPr>
        <w:rFonts w:hint="default"/>
        <w:lang w:val="en-US" w:eastAsia="en-US" w:bidi="ar-SA"/>
      </w:rPr>
    </w:lvl>
  </w:abstractNum>
  <w:abstractNum w:abstractNumId="4" w15:restartNumberingAfterBreak="0">
    <w:nsid w:val="64CF33DF"/>
    <w:multiLevelType w:val="hybridMultilevel"/>
    <w:tmpl w:val="51220576"/>
    <w:lvl w:ilvl="0" w:tplc="C674FA54">
      <w:start w:val="1"/>
      <w:numFmt w:val="decimal"/>
      <w:lvlText w:val="%1."/>
      <w:lvlJc w:val="left"/>
      <w:pPr>
        <w:ind w:left="618" w:hanging="480"/>
        <w:jc w:val="left"/>
      </w:pPr>
      <w:rPr>
        <w:rFonts w:ascii="Times New Roman" w:eastAsia="Times New Roman" w:hAnsi="Times New Roman" w:cs="Times New Roman" w:hint="default"/>
        <w:spacing w:val="-17"/>
        <w:w w:val="99"/>
        <w:sz w:val="24"/>
        <w:szCs w:val="24"/>
        <w:lang w:val="en-US" w:eastAsia="en-US" w:bidi="ar-SA"/>
      </w:rPr>
    </w:lvl>
    <w:lvl w:ilvl="1" w:tplc="307A003C">
      <w:numFmt w:val="bullet"/>
      <w:lvlText w:val="•"/>
      <w:lvlJc w:val="left"/>
      <w:pPr>
        <w:ind w:left="1422" w:hanging="480"/>
      </w:pPr>
      <w:rPr>
        <w:rFonts w:hint="default"/>
        <w:lang w:val="en-US" w:eastAsia="en-US" w:bidi="ar-SA"/>
      </w:rPr>
    </w:lvl>
    <w:lvl w:ilvl="2" w:tplc="344C9760">
      <w:numFmt w:val="bullet"/>
      <w:lvlText w:val="•"/>
      <w:lvlJc w:val="left"/>
      <w:pPr>
        <w:ind w:left="2225" w:hanging="480"/>
      </w:pPr>
      <w:rPr>
        <w:rFonts w:hint="default"/>
        <w:lang w:val="en-US" w:eastAsia="en-US" w:bidi="ar-SA"/>
      </w:rPr>
    </w:lvl>
    <w:lvl w:ilvl="3" w:tplc="A4AAB17C">
      <w:numFmt w:val="bullet"/>
      <w:lvlText w:val="•"/>
      <w:lvlJc w:val="left"/>
      <w:pPr>
        <w:ind w:left="3027" w:hanging="480"/>
      </w:pPr>
      <w:rPr>
        <w:rFonts w:hint="default"/>
        <w:lang w:val="en-US" w:eastAsia="en-US" w:bidi="ar-SA"/>
      </w:rPr>
    </w:lvl>
    <w:lvl w:ilvl="4" w:tplc="8390CD36">
      <w:numFmt w:val="bullet"/>
      <w:lvlText w:val="•"/>
      <w:lvlJc w:val="left"/>
      <w:pPr>
        <w:ind w:left="3830" w:hanging="480"/>
      </w:pPr>
      <w:rPr>
        <w:rFonts w:hint="default"/>
        <w:lang w:val="en-US" w:eastAsia="en-US" w:bidi="ar-SA"/>
      </w:rPr>
    </w:lvl>
    <w:lvl w:ilvl="5" w:tplc="11C4FD14">
      <w:numFmt w:val="bullet"/>
      <w:lvlText w:val="•"/>
      <w:lvlJc w:val="left"/>
      <w:pPr>
        <w:ind w:left="4633" w:hanging="480"/>
      </w:pPr>
      <w:rPr>
        <w:rFonts w:hint="default"/>
        <w:lang w:val="en-US" w:eastAsia="en-US" w:bidi="ar-SA"/>
      </w:rPr>
    </w:lvl>
    <w:lvl w:ilvl="6" w:tplc="9B628264">
      <w:numFmt w:val="bullet"/>
      <w:lvlText w:val="•"/>
      <w:lvlJc w:val="left"/>
      <w:pPr>
        <w:ind w:left="5435" w:hanging="480"/>
      </w:pPr>
      <w:rPr>
        <w:rFonts w:hint="default"/>
        <w:lang w:val="en-US" w:eastAsia="en-US" w:bidi="ar-SA"/>
      </w:rPr>
    </w:lvl>
    <w:lvl w:ilvl="7" w:tplc="DE9C9C6C">
      <w:numFmt w:val="bullet"/>
      <w:lvlText w:val="•"/>
      <w:lvlJc w:val="left"/>
      <w:pPr>
        <w:ind w:left="6238" w:hanging="480"/>
      </w:pPr>
      <w:rPr>
        <w:rFonts w:hint="default"/>
        <w:lang w:val="en-US" w:eastAsia="en-US" w:bidi="ar-SA"/>
      </w:rPr>
    </w:lvl>
    <w:lvl w:ilvl="8" w:tplc="6AAEF11A">
      <w:numFmt w:val="bullet"/>
      <w:lvlText w:val="•"/>
      <w:lvlJc w:val="left"/>
      <w:pPr>
        <w:ind w:left="7041" w:hanging="480"/>
      </w:pPr>
      <w:rPr>
        <w:rFonts w:hint="default"/>
        <w:lang w:val="en-US" w:eastAsia="en-US" w:bidi="ar-SA"/>
      </w:rPr>
    </w:lvl>
  </w:abstractNum>
  <w:abstractNum w:abstractNumId="5" w15:restartNumberingAfterBreak="0">
    <w:nsid w:val="6D9E1DF4"/>
    <w:multiLevelType w:val="hybridMultilevel"/>
    <w:tmpl w:val="81E6C11A"/>
    <w:lvl w:ilvl="0" w:tplc="828EF9C8">
      <w:start w:val="1"/>
      <w:numFmt w:val="decimal"/>
      <w:lvlText w:val="%1."/>
      <w:lvlJc w:val="left"/>
      <w:pPr>
        <w:ind w:left="558" w:hanging="420"/>
        <w:jc w:val="left"/>
      </w:pPr>
      <w:rPr>
        <w:rFonts w:ascii="Times New Roman" w:eastAsia="Times New Roman" w:hAnsi="Times New Roman" w:cs="Times New Roman" w:hint="default"/>
        <w:spacing w:val="-5"/>
        <w:w w:val="99"/>
        <w:sz w:val="24"/>
        <w:szCs w:val="24"/>
        <w:lang w:val="en-US" w:eastAsia="en-US" w:bidi="ar-SA"/>
      </w:rPr>
    </w:lvl>
    <w:lvl w:ilvl="1" w:tplc="055E4CF0">
      <w:start w:val="1"/>
      <w:numFmt w:val="lowerLetter"/>
      <w:lvlText w:val="(%2)"/>
      <w:lvlJc w:val="left"/>
      <w:pPr>
        <w:ind w:left="1270" w:hanging="336"/>
        <w:jc w:val="left"/>
      </w:pPr>
      <w:rPr>
        <w:rFonts w:ascii="Times New Roman" w:eastAsia="Times New Roman" w:hAnsi="Times New Roman" w:cs="Times New Roman" w:hint="default"/>
        <w:b/>
        <w:bCs/>
        <w:w w:val="99"/>
        <w:sz w:val="24"/>
        <w:szCs w:val="24"/>
        <w:lang w:val="en-US" w:eastAsia="en-US" w:bidi="ar-SA"/>
      </w:rPr>
    </w:lvl>
    <w:lvl w:ilvl="2" w:tplc="25B877F0">
      <w:numFmt w:val="bullet"/>
      <w:lvlText w:val="•"/>
      <w:lvlJc w:val="left"/>
      <w:pPr>
        <w:ind w:left="2098" w:hanging="336"/>
      </w:pPr>
      <w:rPr>
        <w:rFonts w:hint="default"/>
        <w:lang w:val="en-US" w:eastAsia="en-US" w:bidi="ar-SA"/>
      </w:rPr>
    </w:lvl>
    <w:lvl w:ilvl="3" w:tplc="D62E4B58">
      <w:numFmt w:val="bullet"/>
      <w:lvlText w:val="•"/>
      <w:lvlJc w:val="left"/>
      <w:pPr>
        <w:ind w:left="2916" w:hanging="336"/>
      </w:pPr>
      <w:rPr>
        <w:rFonts w:hint="default"/>
        <w:lang w:val="en-US" w:eastAsia="en-US" w:bidi="ar-SA"/>
      </w:rPr>
    </w:lvl>
    <w:lvl w:ilvl="4" w:tplc="C688039C">
      <w:numFmt w:val="bullet"/>
      <w:lvlText w:val="•"/>
      <w:lvlJc w:val="left"/>
      <w:pPr>
        <w:ind w:left="3735" w:hanging="336"/>
      </w:pPr>
      <w:rPr>
        <w:rFonts w:hint="default"/>
        <w:lang w:val="en-US" w:eastAsia="en-US" w:bidi="ar-SA"/>
      </w:rPr>
    </w:lvl>
    <w:lvl w:ilvl="5" w:tplc="C7B62FDA">
      <w:numFmt w:val="bullet"/>
      <w:lvlText w:val="•"/>
      <w:lvlJc w:val="left"/>
      <w:pPr>
        <w:ind w:left="4553" w:hanging="336"/>
      </w:pPr>
      <w:rPr>
        <w:rFonts w:hint="default"/>
        <w:lang w:val="en-US" w:eastAsia="en-US" w:bidi="ar-SA"/>
      </w:rPr>
    </w:lvl>
    <w:lvl w:ilvl="6" w:tplc="2A5A2352">
      <w:numFmt w:val="bullet"/>
      <w:lvlText w:val="•"/>
      <w:lvlJc w:val="left"/>
      <w:pPr>
        <w:ind w:left="5372" w:hanging="336"/>
      </w:pPr>
      <w:rPr>
        <w:rFonts w:hint="default"/>
        <w:lang w:val="en-US" w:eastAsia="en-US" w:bidi="ar-SA"/>
      </w:rPr>
    </w:lvl>
    <w:lvl w:ilvl="7" w:tplc="5F86FF62">
      <w:numFmt w:val="bullet"/>
      <w:lvlText w:val="•"/>
      <w:lvlJc w:val="left"/>
      <w:pPr>
        <w:ind w:left="6190" w:hanging="336"/>
      </w:pPr>
      <w:rPr>
        <w:rFonts w:hint="default"/>
        <w:lang w:val="en-US" w:eastAsia="en-US" w:bidi="ar-SA"/>
      </w:rPr>
    </w:lvl>
    <w:lvl w:ilvl="8" w:tplc="F97E11B0">
      <w:numFmt w:val="bullet"/>
      <w:lvlText w:val="•"/>
      <w:lvlJc w:val="left"/>
      <w:pPr>
        <w:ind w:left="7009" w:hanging="336"/>
      </w:pPr>
      <w:rPr>
        <w:rFonts w:hint="default"/>
        <w:lang w:val="en-US" w:eastAsia="en-US" w:bidi="ar-SA"/>
      </w:rPr>
    </w:lvl>
  </w:abstractNum>
  <w:abstractNum w:abstractNumId="6" w15:restartNumberingAfterBreak="0">
    <w:nsid w:val="7BBA6BCB"/>
    <w:multiLevelType w:val="hybridMultilevel"/>
    <w:tmpl w:val="4C2CA272"/>
    <w:lvl w:ilvl="0" w:tplc="92041A24">
      <w:start w:val="1"/>
      <w:numFmt w:val="decimal"/>
      <w:lvlText w:val="%1."/>
      <w:lvlJc w:val="left"/>
      <w:pPr>
        <w:ind w:left="618" w:hanging="480"/>
        <w:jc w:val="left"/>
      </w:pPr>
      <w:rPr>
        <w:rFonts w:ascii="Times New Roman" w:eastAsia="Times New Roman" w:hAnsi="Times New Roman" w:cs="Times New Roman" w:hint="default"/>
        <w:spacing w:val="-6"/>
        <w:w w:val="99"/>
        <w:sz w:val="24"/>
        <w:szCs w:val="24"/>
        <w:lang w:val="en-US" w:eastAsia="en-US" w:bidi="ar-SA"/>
      </w:rPr>
    </w:lvl>
    <w:lvl w:ilvl="1" w:tplc="199CC13E">
      <w:numFmt w:val="bullet"/>
      <w:lvlText w:val="•"/>
      <w:lvlJc w:val="left"/>
      <w:pPr>
        <w:ind w:left="1422" w:hanging="480"/>
      </w:pPr>
      <w:rPr>
        <w:rFonts w:hint="default"/>
        <w:lang w:val="en-US" w:eastAsia="en-US" w:bidi="ar-SA"/>
      </w:rPr>
    </w:lvl>
    <w:lvl w:ilvl="2" w:tplc="0C94EC7E">
      <w:numFmt w:val="bullet"/>
      <w:lvlText w:val="•"/>
      <w:lvlJc w:val="left"/>
      <w:pPr>
        <w:ind w:left="2225" w:hanging="480"/>
      </w:pPr>
      <w:rPr>
        <w:rFonts w:hint="default"/>
        <w:lang w:val="en-US" w:eastAsia="en-US" w:bidi="ar-SA"/>
      </w:rPr>
    </w:lvl>
    <w:lvl w:ilvl="3" w:tplc="2BFA984E">
      <w:numFmt w:val="bullet"/>
      <w:lvlText w:val="•"/>
      <w:lvlJc w:val="left"/>
      <w:pPr>
        <w:ind w:left="3027" w:hanging="480"/>
      </w:pPr>
      <w:rPr>
        <w:rFonts w:hint="default"/>
        <w:lang w:val="en-US" w:eastAsia="en-US" w:bidi="ar-SA"/>
      </w:rPr>
    </w:lvl>
    <w:lvl w:ilvl="4" w:tplc="55B22888">
      <w:numFmt w:val="bullet"/>
      <w:lvlText w:val="•"/>
      <w:lvlJc w:val="left"/>
      <w:pPr>
        <w:ind w:left="3830" w:hanging="480"/>
      </w:pPr>
      <w:rPr>
        <w:rFonts w:hint="default"/>
        <w:lang w:val="en-US" w:eastAsia="en-US" w:bidi="ar-SA"/>
      </w:rPr>
    </w:lvl>
    <w:lvl w:ilvl="5" w:tplc="6CB25772">
      <w:numFmt w:val="bullet"/>
      <w:lvlText w:val="•"/>
      <w:lvlJc w:val="left"/>
      <w:pPr>
        <w:ind w:left="4633" w:hanging="480"/>
      </w:pPr>
      <w:rPr>
        <w:rFonts w:hint="default"/>
        <w:lang w:val="en-US" w:eastAsia="en-US" w:bidi="ar-SA"/>
      </w:rPr>
    </w:lvl>
    <w:lvl w:ilvl="6" w:tplc="29F4D214">
      <w:numFmt w:val="bullet"/>
      <w:lvlText w:val="•"/>
      <w:lvlJc w:val="left"/>
      <w:pPr>
        <w:ind w:left="5435" w:hanging="480"/>
      </w:pPr>
      <w:rPr>
        <w:rFonts w:hint="default"/>
        <w:lang w:val="en-US" w:eastAsia="en-US" w:bidi="ar-SA"/>
      </w:rPr>
    </w:lvl>
    <w:lvl w:ilvl="7" w:tplc="D28270F8">
      <w:numFmt w:val="bullet"/>
      <w:lvlText w:val="•"/>
      <w:lvlJc w:val="left"/>
      <w:pPr>
        <w:ind w:left="6238" w:hanging="480"/>
      </w:pPr>
      <w:rPr>
        <w:rFonts w:hint="default"/>
        <w:lang w:val="en-US" w:eastAsia="en-US" w:bidi="ar-SA"/>
      </w:rPr>
    </w:lvl>
    <w:lvl w:ilvl="8" w:tplc="4D820616">
      <w:numFmt w:val="bullet"/>
      <w:lvlText w:val="•"/>
      <w:lvlJc w:val="left"/>
      <w:pPr>
        <w:ind w:left="7041" w:hanging="480"/>
      </w:pPr>
      <w:rPr>
        <w:rFonts w:hint="default"/>
        <w:lang w:val="en-US" w:eastAsia="en-US" w:bidi="ar-SA"/>
      </w:rPr>
    </w:lvl>
  </w:abstractNum>
  <w:abstractNum w:abstractNumId="7" w15:restartNumberingAfterBreak="0">
    <w:nsid w:val="7BCA4BAD"/>
    <w:multiLevelType w:val="hybridMultilevel"/>
    <w:tmpl w:val="EC784880"/>
    <w:lvl w:ilvl="0" w:tplc="AFCEDDDC">
      <w:start w:val="1"/>
      <w:numFmt w:val="decimal"/>
      <w:lvlText w:val="%1."/>
      <w:lvlJc w:val="left"/>
      <w:pPr>
        <w:ind w:left="618" w:hanging="480"/>
        <w:jc w:val="left"/>
      </w:pPr>
      <w:rPr>
        <w:rFonts w:ascii="Times New Roman" w:eastAsia="Times New Roman" w:hAnsi="Times New Roman" w:cs="Times New Roman" w:hint="default"/>
        <w:spacing w:val="-2"/>
        <w:w w:val="99"/>
        <w:sz w:val="24"/>
        <w:szCs w:val="24"/>
        <w:lang w:val="en-US" w:eastAsia="en-US" w:bidi="ar-SA"/>
      </w:rPr>
    </w:lvl>
    <w:lvl w:ilvl="1" w:tplc="C8B69D78">
      <w:numFmt w:val="bullet"/>
      <w:lvlText w:val="•"/>
      <w:lvlJc w:val="left"/>
      <w:pPr>
        <w:ind w:left="1422" w:hanging="480"/>
      </w:pPr>
      <w:rPr>
        <w:rFonts w:hint="default"/>
        <w:lang w:val="en-US" w:eastAsia="en-US" w:bidi="ar-SA"/>
      </w:rPr>
    </w:lvl>
    <w:lvl w:ilvl="2" w:tplc="6AE8E27C">
      <w:numFmt w:val="bullet"/>
      <w:lvlText w:val="•"/>
      <w:lvlJc w:val="left"/>
      <w:pPr>
        <w:ind w:left="2225" w:hanging="480"/>
      </w:pPr>
      <w:rPr>
        <w:rFonts w:hint="default"/>
        <w:lang w:val="en-US" w:eastAsia="en-US" w:bidi="ar-SA"/>
      </w:rPr>
    </w:lvl>
    <w:lvl w:ilvl="3" w:tplc="3788CA42">
      <w:numFmt w:val="bullet"/>
      <w:lvlText w:val="•"/>
      <w:lvlJc w:val="left"/>
      <w:pPr>
        <w:ind w:left="3027" w:hanging="480"/>
      </w:pPr>
      <w:rPr>
        <w:rFonts w:hint="default"/>
        <w:lang w:val="en-US" w:eastAsia="en-US" w:bidi="ar-SA"/>
      </w:rPr>
    </w:lvl>
    <w:lvl w:ilvl="4" w:tplc="E4B0BB20">
      <w:numFmt w:val="bullet"/>
      <w:lvlText w:val="•"/>
      <w:lvlJc w:val="left"/>
      <w:pPr>
        <w:ind w:left="3830" w:hanging="480"/>
      </w:pPr>
      <w:rPr>
        <w:rFonts w:hint="default"/>
        <w:lang w:val="en-US" w:eastAsia="en-US" w:bidi="ar-SA"/>
      </w:rPr>
    </w:lvl>
    <w:lvl w:ilvl="5" w:tplc="30E635C2">
      <w:numFmt w:val="bullet"/>
      <w:lvlText w:val="•"/>
      <w:lvlJc w:val="left"/>
      <w:pPr>
        <w:ind w:left="4633" w:hanging="480"/>
      </w:pPr>
      <w:rPr>
        <w:rFonts w:hint="default"/>
        <w:lang w:val="en-US" w:eastAsia="en-US" w:bidi="ar-SA"/>
      </w:rPr>
    </w:lvl>
    <w:lvl w:ilvl="6" w:tplc="AF8E7F00">
      <w:numFmt w:val="bullet"/>
      <w:lvlText w:val="•"/>
      <w:lvlJc w:val="left"/>
      <w:pPr>
        <w:ind w:left="5435" w:hanging="480"/>
      </w:pPr>
      <w:rPr>
        <w:rFonts w:hint="default"/>
        <w:lang w:val="en-US" w:eastAsia="en-US" w:bidi="ar-SA"/>
      </w:rPr>
    </w:lvl>
    <w:lvl w:ilvl="7" w:tplc="84AE734A">
      <w:numFmt w:val="bullet"/>
      <w:lvlText w:val="•"/>
      <w:lvlJc w:val="left"/>
      <w:pPr>
        <w:ind w:left="6238" w:hanging="480"/>
      </w:pPr>
      <w:rPr>
        <w:rFonts w:hint="default"/>
        <w:lang w:val="en-US" w:eastAsia="en-US" w:bidi="ar-SA"/>
      </w:rPr>
    </w:lvl>
    <w:lvl w:ilvl="8" w:tplc="64489014">
      <w:numFmt w:val="bullet"/>
      <w:lvlText w:val="•"/>
      <w:lvlJc w:val="left"/>
      <w:pPr>
        <w:ind w:left="7041" w:hanging="480"/>
      </w:pPr>
      <w:rPr>
        <w:rFonts w:hint="default"/>
        <w:lang w:val="en-US" w:eastAsia="en-US" w:bidi="ar-SA"/>
      </w:rPr>
    </w:lvl>
  </w:abstractNum>
  <w:num w:numId="1">
    <w:abstractNumId w:val="3"/>
  </w:num>
  <w:num w:numId="2">
    <w:abstractNumId w:val="0"/>
  </w:num>
  <w:num w:numId="3">
    <w:abstractNumId w:val="4"/>
  </w:num>
  <w:num w:numId="4">
    <w:abstractNumId w:val="7"/>
  </w:num>
  <w:num w:numId="5">
    <w:abstractNumId w:val="6"/>
  </w:num>
  <w:num w:numId="6">
    <w:abstractNumId w:val="5"/>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ihung">
    <w15:presenceInfo w15:providerId="None" w15:userId="juihung"/>
  </w15:person>
  <w15:person w15:author="HP">
    <w15:presenceInfo w15:providerId="Windows Live" w15:userId="98c28acd15d03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D555D9"/>
    <w:rsid w:val="0004217B"/>
    <w:rsid w:val="00071933"/>
    <w:rsid w:val="00084B74"/>
    <w:rsid w:val="0009793A"/>
    <w:rsid w:val="000B1E43"/>
    <w:rsid w:val="000B57D4"/>
    <w:rsid w:val="000E6508"/>
    <w:rsid w:val="000E6981"/>
    <w:rsid w:val="000F7D82"/>
    <w:rsid w:val="00126193"/>
    <w:rsid w:val="00165B7C"/>
    <w:rsid w:val="001C4E60"/>
    <w:rsid w:val="00224876"/>
    <w:rsid w:val="00230B77"/>
    <w:rsid w:val="00232CE8"/>
    <w:rsid w:val="00272BE9"/>
    <w:rsid w:val="00273DD3"/>
    <w:rsid w:val="002A7F79"/>
    <w:rsid w:val="002C1CB5"/>
    <w:rsid w:val="002E4D34"/>
    <w:rsid w:val="002F792A"/>
    <w:rsid w:val="0033090A"/>
    <w:rsid w:val="0033475C"/>
    <w:rsid w:val="003B2FF3"/>
    <w:rsid w:val="003D4FBB"/>
    <w:rsid w:val="003E7A16"/>
    <w:rsid w:val="00421165"/>
    <w:rsid w:val="00446A2A"/>
    <w:rsid w:val="00450548"/>
    <w:rsid w:val="0045381D"/>
    <w:rsid w:val="00455420"/>
    <w:rsid w:val="00457371"/>
    <w:rsid w:val="00484FF6"/>
    <w:rsid w:val="00606836"/>
    <w:rsid w:val="00627136"/>
    <w:rsid w:val="0063463E"/>
    <w:rsid w:val="0063569C"/>
    <w:rsid w:val="00674EE4"/>
    <w:rsid w:val="006920F6"/>
    <w:rsid w:val="00694C96"/>
    <w:rsid w:val="006A0AED"/>
    <w:rsid w:val="006D1785"/>
    <w:rsid w:val="006F63D7"/>
    <w:rsid w:val="006F6A7E"/>
    <w:rsid w:val="006F7129"/>
    <w:rsid w:val="00717A3E"/>
    <w:rsid w:val="007329D6"/>
    <w:rsid w:val="007600A2"/>
    <w:rsid w:val="007B06F9"/>
    <w:rsid w:val="007C1290"/>
    <w:rsid w:val="007F23F9"/>
    <w:rsid w:val="007F67C5"/>
    <w:rsid w:val="008461FD"/>
    <w:rsid w:val="00846BD9"/>
    <w:rsid w:val="008950CB"/>
    <w:rsid w:val="008A0F26"/>
    <w:rsid w:val="008C0445"/>
    <w:rsid w:val="0092297D"/>
    <w:rsid w:val="009272BB"/>
    <w:rsid w:val="009302CC"/>
    <w:rsid w:val="00960D99"/>
    <w:rsid w:val="009833A9"/>
    <w:rsid w:val="009972D8"/>
    <w:rsid w:val="009B3563"/>
    <w:rsid w:val="009B62E6"/>
    <w:rsid w:val="009E0613"/>
    <w:rsid w:val="009F544B"/>
    <w:rsid w:val="00A0248A"/>
    <w:rsid w:val="00A05DDA"/>
    <w:rsid w:val="00A07C07"/>
    <w:rsid w:val="00A43BC6"/>
    <w:rsid w:val="00A63D3A"/>
    <w:rsid w:val="00A91EFF"/>
    <w:rsid w:val="00AA023C"/>
    <w:rsid w:val="00AB2A49"/>
    <w:rsid w:val="00AB2F0F"/>
    <w:rsid w:val="00AB4D09"/>
    <w:rsid w:val="00AE1209"/>
    <w:rsid w:val="00B05363"/>
    <w:rsid w:val="00B113DA"/>
    <w:rsid w:val="00B41ADB"/>
    <w:rsid w:val="00B421A9"/>
    <w:rsid w:val="00B447DD"/>
    <w:rsid w:val="00B55684"/>
    <w:rsid w:val="00B71899"/>
    <w:rsid w:val="00BA3363"/>
    <w:rsid w:val="00BD1C9D"/>
    <w:rsid w:val="00BE11FD"/>
    <w:rsid w:val="00C944D0"/>
    <w:rsid w:val="00CB0381"/>
    <w:rsid w:val="00CC57E2"/>
    <w:rsid w:val="00D01C20"/>
    <w:rsid w:val="00D043A9"/>
    <w:rsid w:val="00D066F4"/>
    <w:rsid w:val="00D20758"/>
    <w:rsid w:val="00D334E0"/>
    <w:rsid w:val="00D44CE0"/>
    <w:rsid w:val="00D555D9"/>
    <w:rsid w:val="00D71F72"/>
    <w:rsid w:val="00D942CA"/>
    <w:rsid w:val="00DA7819"/>
    <w:rsid w:val="00DB6ACF"/>
    <w:rsid w:val="00DD4A0D"/>
    <w:rsid w:val="00DF5D31"/>
    <w:rsid w:val="00E24DF9"/>
    <w:rsid w:val="00E34B30"/>
    <w:rsid w:val="00E40B7E"/>
    <w:rsid w:val="00E94FA1"/>
    <w:rsid w:val="00EA633D"/>
    <w:rsid w:val="00EB57B2"/>
    <w:rsid w:val="00EC19E9"/>
    <w:rsid w:val="00EC6115"/>
    <w:rsid w:val="00EE21FE"/>
    <w:rsid w:val="00EE7360"/>
    <w:rsid w:val="00EF66DA"/>
    <w:rsid w:val="00EF6FE3"/>
    <w:rsid w:val="00F1082C"/>
    <w:rsid w:val="00F1408E"/>
    <w:rsid w:val="00F249A0"/>
    <w:rsid w:val="00F4461D"/>
    <w:rsid w:val="00F472C7"/>
    <w:rsid w:val="00F50893"/>
    <w:rsid w:val="00F60CE6"/>
    <w:rsid w:val="00F66191"/>
    <w:rsid w:val="00F779A7"/>
    <w:rsid w:val="00FB30F9"/>
    <w:rsid w:val="00FB3178"/>
    <w:rsid w:val="00FC355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AB6733F"/>
  <w15:docId w15:val="{D1A6B32F-AE0B-4721-8DED-A2E889309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0"/>
      <w:ind w:left="127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9"/>
      <w:ind w:left="3049" w:right="3106"/>
      <w:jc w:val="center"/>
    </w:pPr>
    <w:rPr>
      <w:sz w:val="28"/>
      <w:szCs w:val="28"/>
    </w:rPr>
  </w:style>
  <w:style w:type="paragraph" w:styleId="ListParagraph">
    <w:name w:val="List Paragraph"/>
    <w:basedOn w:val="Normal"/>
    <w:uiPriority w:val="1"/>
    <w:qFormat/>
    <w:pPr>
      <w:ind w:left="618" w:hanging="48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1C4E60"/>
    <w:rPr>
      <w:sz w:val="16"/>
      <w:szCs w:val="16"/>
    </w:rPr>
  </w:style>
  <w:style w:type="paragraph" w:styleId="CommentText">
    <w:name w:val="annotation text"/>
    <w:basedOn w:val="Normal"/>
    <w:link w:val="CommentTextChar"/>
    <w:uiPriority w:val="99"/>
    <w:semiHidden/>
    <w:unhideWhenUsed/>
    <w:rsid w:val="001C4E60"/>
    <w:rPr>
      <w:sz w:val="20"/>
      <w:szCs w:val="20"/>
    </w:rPr>
  </w:style>
  <w:style w:type="character" w:customStyle="1" w:styleId="CommentTextChar">
    <w:name w:val="Comment Text Char"/>
    <w:basedOn w:val="DefaultParagraphFont"/>
    <w:link w:val="CommentText"/>
    <w:uiPriority w:val="99"/>
    <w:semiHidden/>
    <w:rsid w:val="001C4E6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C4E60"/>
    <w:rPr>
      <w:b/>
      <w:bCs/>
    </w:rPr>
  </w:style>
  <w:style w:type="character" w:customStyle="1" w:styleId="CommentSubjectChar">
    <w:name w:val="Comment Subject Char"/>
    <w:basedOn w:val="CommentTextChar"/>
    <w:link w:val="CommentSubject"/>
    <w:uiPriority w:val="99"/>
    <w:semiHidden/>
    <w:rsid w:val="001C4E6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C4E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E6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comments" Target="comments.xm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10</Pages>
  <Words>1552</Words>
  <Characters>8851</Characters>
  <Application>Microsoft Office Word</Application>
  <DocSecurity>0</DocSecurity>
  <Lines>73</Lines>
  <Paragraphs>20</Paragraphs>
  <ScaleCrop>false</ScaleCrop>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124</cp:revision>
  <dcterms:created xsi:type="dcterms:W3CDTF">2021-01-15T16:27:00Z</dcterms:created>
  <dcterms:modified xsi:type="dcterms:W3CDTF">2021-01-23T14:44:00Z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2019-01-21T00:00:00Z</vt:filetime>
  </property>
  <property fmtid="{D5CDD505-2E9C-101B-9397-08002B2CF9AE}" pid="3" name="Creator">
    <vt:lpwstr>Microsoft® Word for Office 365</vt:lpwstr>
  </property>
  <property fmtid="{D5CDD505-2E9C-101B-9397-08002B2CF9AE}" pid="4" name="LastSaved">
    <vt:filetime>2021-01-15T00:00:00Z</vt:filetime>
  </property>
</Properties>
</file>