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28" w:rsidRDefault="00882228"/>
    <w:p w:rsidR="0099150C" w:rsidRDefault="0099150C"/>
    <w:p w:rsidR="0099150C" w:rsidRDefault="0099150C"/>
    <w:p w:rsidR="0099150C" w:rsidRDefault="0099150C"/>
    <w:p w:rsidR="0099150C" w:rsidRDefault="0099150C" w:rsidP="009915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名称</w:t>
      </w:r>
      <w:r w:rsidRPr="0099150C">
        <w:rPr>
          <w:rFonts w:hint="eastAsia"/>
          <w:sz w:val="24"/>
          <w:szCs w:val="24"/>
        </w:rPr>
        <w:t>：</w:t>
      </w:r>
      <w:r w:rsidRPr="0099150C">
        <w:rPr>
          <w:rFonts w:hint="eastAsia"/>
          <w:sz w:val="24"/>
          <w:szCs w:val="24"/>
        </w:rPr>
        <w:t>200</w:t>
      </w:r>
    </w:p>
    <w:p w:rsidR="0099150C" w:rsidRPr="0099150C" w:rsidRDefault="0099150C" w:rsidP="0099150C">
      <w:pPr>
        <w:rPr>
          <w:rFonts w:hint="eastAsia"/>
          <w:sz w:val="24"/>
          <w:szCs w:val="24"/>
        </w:rPr>
      </w:pPr>
      <w:r w:rsidRPr="0099150C">
        <w:rPr>
          <w:rFonts w:hint="eastAsia"/>
          <w:sz w:val="24"/>
          <w:szCs w:val="24"/>
        </w:rPr>
        <w:t>编码：</w:t>
      </w:r>
      <w:r>
        <w:rPr>
          <w:rFonts w:hint="eastAsia"/>
          <w:sz w:val="24"/>
          <w:szCs w:val="24"/>
        </w:rPr>
        <w:t>50</w:t>
      </w:r>
    </w:p>
    <w:p w:rsidR="0099150C" w:rsidRPr="0099150C" w:rsidRDefault="0099150C" w:rsidP="0099150C">
      <w:pPr>
        <w:rPr>
          <w:rFonts w:hint="eastAsia"/>
          <w:sz w:val="24"/>
          <w:szCs w:val="24"/>
        </w:rPr>
      </w:pPr>
      <w:r w:rsidRPr="0099150C">
        <w:rPr>
          <w:rFonts w:hint="eastAsia"/>
          <w:sz w:val="24"/>
          <w:szCs w:val="24"/>
        </w:rPr>
        <w:t>单价：</w:t>
      </w:r>
      <w:r w:rsidRPr="0099150C">
        <w:rPr>
          <w:rFonts w:hint="eastAsia"/>
          <w:sz w:val="24"/>
          <w:szCs w:val="24"/>
        </w:rPr>
        <w:t>decimal</w:t>
      </w:r>
      <w:r w:rsidRPr="0099150C">
        <w:rPr>
          <w:rFonts w:hint="eastAsia"/>
          <w:sz w:val="24"/>
          <w:szCs w:val="24"/>
        </w:rPr>
        <w:t>（</w:t>
      </w:r>
      <w:r w:rsidRPr="0099150C">
        <w:rPr>
          <w:rFonts w:hint="eastAsia"/>
          <w:sz w:val="24"/>
          <w:szCs w:val="24"/>
        </w:rPr>
        <w:t>18,5</w:t>
      </w:r>
      <w:r w:rsidRPr="0099150C">
        <w:rPr>
          <w:rFonts w:hint="eastAsia"/>
          <w:sz w:val="24"/>
          <w:szCs w:val="24"/>
        </w:rPr>
        <w:t>）</w:t>
      </w:r>
    </w:p>
    <w:p w:rsidR="0099150C" w:rsidRPr="0099150C" w:rsidRDefault="0099150C" w:rsidP="0099150C">
      <w:pPr>
        <w:rPr>
          <w:rFonts w:hint="eastAsia"/>
          <w:sz w:val="24"/>
          <w:szCs w:val="24"/>
        </w:rPr>
      </w:pPr>
      <w:r w:rsidRPr="0099150C">
        <w:rPr>
          <w:rFonts w:hint="eastAsia"/>
          <w:sz w:val="24"/>
          <w:szCs w:val="24"/>
        </w:rPr>
        <w:t>数量：</w:t>
      </w:r>
      <w:r w:rsidRPr="0099150C">
        <w:rPr>
          <w:rFonts w:hint="eastAsia"/>
          <w:sz w:val="24"/>
          <w:szCs w:val="24"/>
        </w:rPr>
        <w:t>decimal</w:t>
      </w:r>
      <w:r w:rsidRPr="0099150C">
        <w:rPr>
          <w:rFonts w:hint="eastAsia"/>
          <w:sz w:val="24"/>
          <w:szCs w:val="24"/>
        </w:rPr>
        <w:t>（</w:t>
      </w:r>
      <w:r w:rsidRPr="0099150C">
        <w:rPr>
          <w:rFonts w:hint="eastAsia"/>
          <w:sz w:val="24"/>
          <w:szCs w:val="24"/>
        </w:rPr>
        <w:t>18,</w:t>
      </w:r>
      <w:r>
        <w:rPr>
          <w:sz w:val="24"/>
          <w:szCs w:val="24"/>
        </w:rPr>
        <w:t>3</w:t>
      </w:r>
      <w:r w:rsidRPr="0099150C">
        <w:rPr>
          <w:rFonts w:hint="eastAsia"/>
          <w:sz w:val="24"/>
          <w:szCs w:val="24"/>
        </w:rPr>
        <w:t>）</w:t>
      </w:r>
    </w:p>
    <w:p w:rsidR="0099150C" w:rsidRPr="0099150C" w:rsidRDefault="0099150C" w:rsidP="0099150C">
      <w:pPr>
        <w:rPr>
          <w:rFonts w:hint="eastAsia"/>
          <w:sz w:val="24"/>
          <w:szCs w:val="24"/>
        </w:rPr>
      </w:pPr>
      <w:r w:rsidRPr="0099150C">
        <w:rPr>
          <w:rFonts w:hint="eastAsia"/>
          <w:sz w:val="24"/>
          <w:szCs w:val="24"/>
        </w:rPr>
        <w:t>备注：</w:t>
      </w:r>
      <w:r w:rsidR="003905B0">
        <w:rPr>
          <w:sz w:val="24"/>
          <w:szCs w:val="24"/>
        </w:rPr>
        <w:t>100</w:t>
      </w:r>
    </w:p>
    <w:p w:rsidR="0099150C" w:rsidRDefault="0099150C" w:rsidP="0099150C">
      <w:pPr>
        <w:rPr>
          <w:sz w:val="24"/>
          <w:szCs w:val="24"/>
        </w:rPr>
      </w:pPr>
      <w:r w:rsidRPr="0099150C">
        <w:rPr>
          <w:rFonts w:hint="eastAsia"/>
          <w:sz w:val="24"/>
          <w:szCs w:val="24"/>
        </w:rPr>
        <w:t>描述：</w:t>
      </w:r>
      <w:r w:rsidR="008218FA">
        <w:rPr>
          <w:sz w:val="24"/>
          <w:szCs w:val="24"/>
        </w:rPr>
        <w:t>200</w:t>
      </w:r>
    </w:p>
    <w:p w:rsidR="00E903BB" w:rsidRPr="0099150C" w:rsidRDefault="00E903BB" w:rsidP="0099150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理由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200</w:t>
      </w:r>
      <w:bookmarkStart w:id="0" w:name="_GoBack"/>
      <w:bookmarkEnd w:id="0"/>
    </w:p>
    <w:p w:rsidR="0099150C" w:rsidRPr="0099150C" w:rsidRDefault="003905B0" w:rsidP="009915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摘要</w:t>
      </w:r>
      <w:r w:rsidR="0099150C" w:rsidRPr="0099150C">
        <w:rPr>
          <w:rFonts w:hint="eastAsia"/>
          <w:sz w:val="24"/>
          <w:szCs w:val="24"/>
        </w:rPr>
        <w:t>：</w:t>
      </w:r>
      <w:r w:rsidR="0099150C" w:rsidRPr="0099150C">
        <w:rPr>
          <w:rFonts w:hint="eastAsia"/>
          <w:sz w:val="24"/>
          <w:szCs w:val="24"/>
        </w:rPr>
        <w:t>500</w:t>
      </w:r>
    </w:p>
    <w:p w:rsidR="0099150C" w:rsidRDefault="0099150C"/>
    <w:p w:rsidR="0099150C" w:rsidRDefault="0099150C"/>
    <w:p w:rsidR="0099150C" w:rsidRDefault="0099150C"/>
    <w:p w:rsidR="0099150C" w:rsidRDefault="0099150C"/>
    <w:p w:rsidR="0099150C" w:rsidRDefault="0099150C"/>
    <w:p w:rsidR="0099150C" w:rsidRDefault="0099150C">
      <w:pPr>
        <w:rPr>
          <w:rFonts w:hint="eastAsia"/>
        </w:rPr>
      </w:pPr>
    </w:p>
    <w:sectPr w:rsidR="0099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C1"/>
    <w:rsid w:val="003905B0"/>
    <w:rsid w:val="008218FA"/>
    <w:rsid w:val="00882228"/>
    <w:rsid w:val="0099150C"/>
    <w:rsid w:val="00C41EC1"/>
    <w:rsid w:val="00E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73B4F-F3DF-4522-9A2D-0E679A48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>CRB LN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12</cp:revision>
  <dcterms:created xsi:type="dcterms:W3CDTF">2018-09-05T02:00:00Z</dcterms:created>
  <dcterms:modified xsi:type="dcterms:W3CDTF">2018-09-05T02:04:00Z</dcterms:modified>
</cp:coreProperties>
</file>