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4F75F" w14:textId="59636CC5" w:rsidR="0029471D" w:rsidRPr="0029471D" w:rsidRDefault="0029471D" w:rsidP="0029471D">
      <w:pPr>
        <w:pStyle w:val="1"/>
        <w:spacing w:line="240" w:lineRule="atLeast"/>
        <w:jc w:val="center"/>
        <w:rPr>
          <w:rFonts w:hint="eastAsia"/>
          <w:sz w:val="84"/>
          <w:szCs w:val="84"/>
        </w:rPr>
      </w:pPr>
      <w:r w:rsidRPr="0029471D">
        <w:rPr>
          <w:rFonts w:hint="eastAsia"/>
          <w:sz w:val="84"/>
          <w:szCs w:val="84"/>
        </w:rPr>
        <w:t>语文古诗词</w:t>
      </w:r>
    </w:p>
    <w:p w14:paraId="64ED403D" w14:textId="7CC64B09" w:rsidR="0029471D" w:rsidRPr="0029471D" w:rsidRDefault="0029471D" w:rsidP="0029471D">
      <w:pPr>
        <w:spacing w:line="240" w:lineRule="atLeast"/>
        <w:rPr>
          <w:rFonts w:hint="eastAsia"/>
          <w:b/>
          <w:bCs/>
          <w:sz w:val="44"/>
          <w:szCs w:val="44"/>
        </w:rPr>
      </w:pPr>
      <w:r w:rsidRPr="0029471D">
        <w:rPr>
          <w:rFonts w:hint="eastAsia"/>
          <w:b/>
          <w:bCs/>
          <w:sz w:val="44"/>
          <w:szCs w:val="44"/>
        </w:rPr>
        <w:t>目录</w:t>
      </w:r>
    </w:p>
    <w:p w14:paraId="08B3D2E4" w14:textId="77777777" w:rsidR="0029471D" w:rsidRP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1"/>
          <w:szCs w:val="21"/>
        </w:rPr>
      </w:pP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七年级上册（课外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 xml:space="preserve"> 8 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首）</w:t>
      </w:r>
    </w:p>
    <w:p w14:paraId="75AE1831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峨眉山月歌（李白）</w:t>
      </w:r>
    </w:p>
    <w:p w14:paraId="32E305D0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江南逢李龟年（杜甫）</w:t>
      </w:r>
    </w:p>
    <w:p w14:paraId="4A62D9B3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行军九日思长安故园（岑参）</w:t>
      </w:r>
    </w:p>
    <w:p w14:paraId="4D467966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夜上受降城闻笛（李益）</w:t>
      </w:r>
    </w:p>
    <w:p w14:paraId="23AC21F0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秋词（其一）（刘禹锡）</w:t>
      </w:r>
    </w:p>
    <w:p w14:paraId="1D9EAC89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夜雨寄北（李商隐）</w:t>
      </w:r>
    </w:p>
    <w:p w14:paraId="6B4DCE05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十一月四日风雨大作（其二）（陆游）</w:t>
      </w:r>
    </w:p>
    <w:p w14:paraId="22E5963F" w14:textId="77777777" w:rsidR="0029471D" w:rsidRPr="0029471D" w:rsidRDefault="0029471D" w:rsidP="0029471D">
      <w:pPr>
        <w:widowControl/>
        <w:numPr>
          <w:ilvl w:val="0"/>
          <w:numId w:val="1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潼关（谭嗣同）</w:t>
      </w:r>
    </w:p>
    <w:p w14:paraId="5CC1AF40" w14:textId="77777777" w:rsidR="0029471D" w:rsidRP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1"/>
          <w:szCs w:val="21"/>
        </w:rPr>
      </w:pP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七年级下册（课外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 xml:space="preserve"> 8 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首）</w:t>
      </w:r>
    </w:p>
    <w:p w14:paraId="0D6D0537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竹里馆（王维）</w:t>
      </w:r>
    </w:p>
    <w:p w14:paraId="2A6DD617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春夜洛城闻笛（李白）</w:t>
      </w:r>
    </w:p>
    <w:p w14:paraId="52BAF24B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逢入京使（岑参）</w:t>
      </w:r>
    </w:p>
    <w:p w14:paraId="68EDFB17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晚春（韩愈）</w:t>
      </w:r>
    </w:p>
    <w:p w14:paraId="0CC68503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proofErr w:type="gramStart"/>
      <w:r w:rsidRPr="0029471D">
        <w:rPr>
          <w:rFonts w:ascii="Arial" w:hAnsi="Arial" w:cs="Arial"/>
          <w:color w:val="000000"/>
          <w:szCs w:val="21"/>
        </w:rPr>
        <w:t>泊秦淮</w:t>
      </w:r>
      <w:proofErr w:type="gramEnd"/>
      <w:r w:rsidRPr="0029471D">
        <w:rPr>
          <w:rFonts w:ascii="Arial" w:hAnsi="Arial" w:cs="Arial"/>
          <w:color w:val="000000"/>
          <w:szCs w:val="21"/>
        </w:rPr>
        <w:t>（杜牧）</w:t>
      </w:r>
    </w:p>
    <w:p w14:paraId="36E98DE5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贾生（李商隐）</w:t>
      </w:r>
    </w:p>
    <w:p w14:paraId="38F560CF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过松源晨炊</w:t>
      </w:r>
      <w:proofErr w:type="gramStart"/>
      <w:r w:rsidRPr="0029471D">
        <w:rPr>
          <w:rFonts w:ascii="Arial" w:hAnsi="Arial" w:cs="Arial"/>
          <w:color w:val="000000"/>
          <w:szCs w:val="21"/>
        </w:rPr>
        <w:t>漆公店</w:t>
      </w:r>
      <w:proofErr w:type="gramEnd"/>
      <w:r w:rsidRPr="0029471D">
        <w:rPr>
          <w:rFonts w:ascii="Arial" w:hAnsi="Arial" w:cs="Arial"/>
          <w:color w:val="000000"/>
          <w:szCs w:val="21"/>
        </w:rPr>
        <w:t>（其五）（杨万里）</w:t>
      </w:r>
    </w:p>
    <w:p w14:paraId="388FBE24" w14:textId="77777777" w:rsidR="0029471D" w:rsidRPr="0029471D" w:rsidRDefault="0029471D" w:rsidP="0029471D">
      <w:pPr>
        <w:widowControl/>
        <w:numPr>
          <w:ilvl w:val="0"/>
          <w:numId w:val="2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约客（赵师秀）</w:t>
      </w:r>
    </w:p>
    <w:p w14:paraId="7D7E35DA" w14:textId="77777777" w:rsidR="0029471D" w:rsidRP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1"/>
          <w:szCs w:val="21"/>
        </w:rPr>
      </w:pP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八年级上册（课外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 xml:space="preserve"> 8 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首）</w:t>
      </w:r>
    </w:p>
    <w:p w14:paraId="6DE4F709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庭中有奇树（《古诗十九首》）</w:t>
      </w:r>
    </w:p>
    <w:p w14:paraId="03E60471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龟虽寿（曹操）</w:t>
      </w:r>
    </w:p>
    <w:p w14:paraId="2A451362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proofErr w:type="gramStart"/>
      <w:r w:rsidRPr="0029471D">
        <w:rPr>
          <w:rFonts w:ascii="Arial" w:hAnsi="Arial" w:cs="Arial"/>
          <w:color w:val="000000"/>
          <w:szCs w:val="21"/>
        </w:rPr>
        <w:t>赠从弟</w:t>
      </w:r>
      <w:proofErr w:type="gramEnd"/>
      <w:r w:rsidRPr="0029471D">
        <w:rPr>
          <w:rFonts w:ascii="Arial" w:hAnsi="Arial" w:cs="Arial"/>
          <w:color w:val="000000"/>
          <w:szCs w:val="21"/>
        </w:rPr>
        <w:t>（其二）（刘桢）</w:t>
      </w:r>
    </w:p>
    <w:p w14:paraId="37055026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梁甫行（曹植）</w:t>
      </w:r>
    </w:p>
    <w:p w14:paraId="61E08876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浣溪沙（晏殊）</w:t>
      </w:r>
    </w:p>
    <w:p w14:paraId="7DDFFBB8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采桑子（欧阳修）</w:t>
      </w:r>
    </w:p>
    <w:p w14:paraId="14C8AE6B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相见欢（朱敦儒）</w:t>
      </w:r>
    </w:p>
    <w:p w14:paraId="71D7F9FD" w14:textId="77777777" w:rsidR="0029471D" w:rsidRPr="0029471D" w:rsidRDefault="0029471D" w:rsidP="0029471D">
      <w:pPr>
        <w:widowControl/>
        <w:numPr>
          <w:ilvl w:val="0"/>
          <w:numId w:val="3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如梦令（李清照）</w:t>
      </w:r>
    </w:p>
    <w:p w14:paraId="059E44D1" w14:textId="77777777" w:rsidR="0029471D" w:rsidRP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1"/>
          <w:szCs w:val="21"/>
        </w:rPr>
      </w:pP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八年级下册（课外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 xml:space="preserve"> 8 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首）</w:t>
      </w:r>
    </w:p>
    <w:p w14:paraId="23C2BA9A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式微（《诗经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邶风》）</w:t>
      </w:r>
    </w:p>
    <w:p w14:paraId="007D7406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子</w:t>
      </w:r>
      <w:proofErr w:type="gramStart"/>
      <w:r w:rsidRPr="0029471D">
        <w:rPr>
          <w:rFonts w:ascii="Arial" w:hAnsi="Arial" w:cs="Arial"/>
          <w:color w:val="000000"/>
          <w:szCs w:val="21"/>
        </w:rPr>
        <w:t>衿</w:t>
      </w:r>
      <w:proofErr w:type="gramEnd"/>
      <w:r w:rsidRPr="0029471D">
        <w:rPr>
          <w:rFonts w:ascii="Arial" w:hAnsi="Arial" w:cs="Arial"/>
          <w:color w:val="000000"/>
          <w:szCs w:val="21"/>
        </w:rPr>
        <w:t>（《诗经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郑风》）</w:t>
      </w:r>
    </w:p>
    <w:p w14:paraId="67D8C7FE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送杜少府之任蜀州（王勃）</w:t>
      </w:r>
    </w:p>
    <w:p w14:paraId="027D55DD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望洞庭湖赠张丞相（孟浩然）</w:t>
      </w:r>
    </w:p>
    <w:p w14:paraId="1D539E28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proofErr w:type="gramStart"/>
      <w:r w:rsidRPr="0029471D">
        <w:rPr>
          <w:rFonts w:ascii="Arial" w:hAnsi="Arial" w:cs="Arial"/>
          <w:color w:val="000000"/>
          <w:szCs w:val="21"/>
        </w:rPr>
        <w:t>题破山寺后</w:t>
      </w:r>
      <w:proofErr w:type="gramEnd"/>
      <w:r w:rsidRPr="0029471D">
        <w:rPr>
          <w:rFonts w:ascii="Arial" w:hAnsi="Arial" w:cs="Arial"/>
          <w:color w:val="000000"/>
          <w:szCs w:val="21"/>
        </w:rPr>
        <w:t>禅院（常建）</w:t>
      </w:r>
    </w:p>
    <w:p w14:paraId="2BE73815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送友人（李白）</w:t>
      </w:r>
    </w:p>
    <w:p w14:paraId="605F360C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proofErr w:type="gramStart"/>
      <w:r w:rsidRPr="0029471D">
        <w:rPr>
          <w:rFonts w:ascii="Arial" w:hAnsi="Arial" w:cs="Arial"/>
          <w:color w:val="000000"/>
          <w:szCs w:val="21"/>
        </w:rPr>
        <w:lastRenderedPageBreak/>
        <w:t>卜</w:t>
      </w:r>
      <w:proofErr w:type="gramEnd"/>
      <w:r w:rsidRPr="0029471D">
        <w:rPr>
          <w:rFonts w:ascii="Arial" w:hAnsi="Arial" w:cs="Arial"/>
          <w:color w:val="000000"/>
          <w:szCs w:val="21"/>
        </w:rPr>
        <w:t>算子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黄州</w:t>
      </w:r>
      <w:proofErr w:type="gramStart"/>
      <w:r w:rsidRPr="0029471D">
        <w:rPr>
          <w:rFonts w:ascii="等线" w:eastAsia="等线" w:hAnsi="等线" w:cs="等线" w:hint="eastAsia"/>
          <w:color w:val="000000"/>
          <w:szCs w:val="21"/>
        </w:rPr>
        <w:t>定慧院寓居</w:t>
      </w:r>
      <w:proofErr w:type="gramEnd"/>
      <w:r w:rsidRPr="0029471D">
        <w:rPr>
          <w:rFonts w:ascii="等线" w:eastAsia="等线" w:hAnsi="等线" w:cs="等线" w:hint="eastAsia"/>
          <w:color w:val="000000"/>
          <w:szCs w:val="21"/>
        </w:rPr>
        <w:t>作（苏轼）</w:t>
      </w:r>
    </w:p>
    <w:p w14:paraId="3FA961F2" w14:textId="77777777" w:rsidR="0029471D" w:rsidRPr="0029471D" w:rsidRDefault="0029471D" w:rsidP="0029471D">
      <w:pPr>
        <w:widowControl/>
        <w:numPr>
          <w:ilvl w:val="0"/>
          <w:numId w:val="4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proofErr w:type="gramStart"/>
      <w:r w:rsidRPr="0029471D">
        <w:rPr>
          <w:rFonts w:ascii="Arial" w:hAnsi="Arial" w:cs="Arial"/>
          <w:color w:val="000000"/>
          <w:szCs w:val="21"/>
        </w:rPr>
        <w:t>卜</w:t>
      </w:r>
      <w:proofErr w:type="gramEnd"/>
      <w:r w:rsidRPr="0029471D">
        <w:rPr>
          <w:rFonts w:ascii="Arial" w:hAnsi="Arial" w:cs="Arial"/>
          <w:color w:val="000000"/>
          <w:szCs w:val="21"/>
        </w:rPr>
        <w:t>算子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咏梅（陆游）</w:t>
      </w:r>
    </w:p>
    <w:p w14:paraId="601F56DB" w14:textId="77777777" w:rsidR="0029471D" w:rsidRP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1"/>
          <w:szCs w:val="21"/>
        </w:rPr>
      </w:pP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九年级上册（课外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 xml:space="preserve"> 8 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首）</w:t>
      </w:r>
    </w:p>
    <w:p w14:paraId="2D53F683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月夜忆舍弟（杜甫）</w:t>
      </w:r>
    </w:p>
    <w:p w14:paraId="0924C919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长沙过贾谊宅（刘长卿）</w:t>
      </w:r>
    </w:p>
    <w:p w14:paraId="63437ED3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左迁至</w:t>
      </w:r>
      <w:proofErr w:type="gramStart"/>
      <w:r w:rsidRPr="0029471D">
        <w:rPr>
          <w:rFonts w:ascii="Arial" w:hAnsi="Arial" w:cs="Arial"/>
          <w:color w:val="000000"/>
          <w:szCs w:val="21"/>
        </w:rPr>
        <w:t>蓝关示侄孙</w:t>
      </w:r>
      <w:proofErr w:type="gramEnd"/>
      <w:r w:rsidRPr="0029471D">
        <w:rPr>
          <w:rFonts w:ascii="Arial" w:hAnsi="Arial" w:cs="Arial"/>
          <w:color w:val="000000"/>
          <w:szCs w:val="21"/>
        </w:rPr>
        <w:t>湘（韩愈）</w:t>
      </w:r>
    </w:p>
    <w:p w14:paraId="2F654E14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商山早行（温庭筠）</w:t>
      </w:r>
    </w:p>
    <w:p w14:paraId="5C711E8B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行香子（秦观）</w:t>
      </w:r>
    </w:p>
    <w:p w14:paraId="7AADAD0F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丑奴儿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书博山道中壁（辛弃疾）</w:t>
      </w:r>
    </w:p>
    <w:p w14:paraId="73D50E3C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无题（李商隐）</w:t>
      </w:r>
    </w:p>
    <w:p w14:paraId="4F900251" w14:textId="77777777" w:rsidR="0029471D" w:rsidRPr="0029471D" w:rsidRDefault="0029471D" w:rsidP="0029471D">
      <w:pPr>
        <w:widowControl/>
        <w:numPr>
          <w:ilvl w:val="0"/>
          <w:numId w:val="5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咸阳城东楼（许浑）</w:t>
      </w:r>
    </w:p>
    <w:p w14:paraId="62B5B444" w14:textId="77777777" w:rsidR="0029471D" w:rsidRP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1"/>
          <w:szCs w:val="21"/>
        </w:rPr>
      </w:pP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九年级下册（课外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 xml:space="preserve"> 8 </w:t>
      </w:r>
      <w:r w:rsidRPr="0029471D">
        <w:rPr>
          <w:rFonts w:ascii="Arial" w:hAnsi="Arial" w:cs="Arial"/>
          <w:b w:val="0"/>
          <w:bCs w:val="0"/>
          <w:color w:val="000000"/>
          <w:sz w:val="21"/>
          <w:szCs w:val="21"/>
        </w:rPr>
        <w:t>首）</w:t>
      </w:r>
    </w:p>
    <w:p w14:paraId="6FD1828C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南安军（文天</w:t>
      </w:r>
      <w:proofErr w:type="gramStart"/>
      <w:r w:rsidRPr="0029471D">
        <w:rPr>
          <w:rFonts w:ascii="Arial" w:hAnsi="Arial" w:cs="Arial"/>
          <w:color w:val="000000"/>
          <w:szCs w:val="21"/>
        </w:rPr>
        <w:t>祥</w:t>
      </w:r>
      <w:proofErr w:type="gramEnd"/>
      <w:r w:rsidRPr="0029471D">
        <w:rPr>
          <w:rFonts w:ascii="Arial" w:hAnsi="Arial" w:cs="Arial"/>
          <w:color w:val="000000"/>
          <w:szCs w:val="21"/>
        </w:rPr>
        <w:t>）</w:t>
      </w:r>
    </w:p>
    <w:p w14:paraId="538A19A3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别云间（夏完淳）</w:t>
      </w:r>
    </w:p>
    <w:p w14:paraId="740667E4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山坡羊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骊山怀古（张养</w:t>
      </w:r>
      <w:proofErr w:type="gramStart"/>
      <w:r w:rsidRPr="0029471D">
        <w:rPr>
          <w:rFonts w:ascii="等线" w:eastAsia="等线" w:hAnsi="等线" w:cs="等线" w:hint="eastAsia"/>
          <w:color w:val="000000"/>
          <w:szCs w:val="21"/>
        </w:rPr>
        <w:t>浩</w:t>
      </w:r>
      <w:proofErr w:type="gramEnd"/>
      <w:r w:rsidRPr="0029471D">
        <w:rPr>
          <w:rFonts w:ascii="等线" w:eastAsia="等线" w:hAnsi="等线" w:cs="等线" w:hint="eastAsia"/>
          <w:color w:val="000000"/>
          <w:szCs w:val="21"/>
        </w:rPr>
        <w:t>）</w:t>
      </w:r>
    </w:p>
    <w:p w14:paraId="34CC8253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朝天子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咏喇叭（王磐）</w:t>
      </w:r>
    </w:p>
    <w:p w14:paraId="24B08498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定风波（苏轼）</w:t>
      </w:r>
    </w:p>
    <w:p w14:paraId="22DB77EA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临江仙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夜登小阁，忆</w:t>
      </w:r>
      <w:proofErr w:type="gramStart"/>
      <w:r w:rsidRPr="0029471D">
        <w:rPr>
          <w:rFonts w:ascii="等线" w:eastAsia="等线" w:hAnsi="等线" w:cs="等线" w:hint="eastAsia"/>
          <w:color w:val="000000"/>
          <w:szCs w:val="21"/>
        </w:rPr>
        <w:t>洛</w:t>
      </w:r>
      <w:proofErr w:type="gramEnd"/>
      <w:r w:rsidRPr="0029471D">
        <w:rPr>
          <w:rFonts w:ascii="等线" w:eastAsia="等线" w:hAnsi="等线" w:cs="等线" w:hint="eastAsia"/>
          <w:color w:val="000000"/>
          <w:szCs w:val="21"/>
        </w:rPr>
        <w:t>中旧游（陈与义）</w:t>
      </w:r>
    </w:p>
    <w:p w14:paraId="5894046D" w14:textId="77777777" w:rsidR="0029471D" w:rsidRP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太常引</w:t>
      </w:r>
      <w:r w:rsidRPr="0029471D">
        <w:rPr>
          <w:rFonts w:ascii="微软雅黑" w:eastAsia="微软雅黑" w:hAnsi="微软雅黑" w:cs="微软雅黑" w:hint="eastAsia"/>
          <w:color w:val="000000"/>
          <w:szCs w:val="21"/>
        </w:rPr>
        <w:t>・</w:t>
      </w:r>
      <w:r w:rsidRPr="0029471D">
        <w:rPr>
          <w:rFonts w:ascii="等线" w:eastAsia="等线" w:hAnsi="等线" w:cs="等线" w:hint="eastAsia"/>
          <w:color w:val="000000"/>
          <w:szCs w:val="21"/>
        </w:rPr>
        <w:t>建康中秋夜为吕叔潜赋（辛弃疾）</w:t>
      </w:r>
    </w:p>
    <w:p w14:paraId="417AC12F" w14:textId="77777777" w:rsidR="0029471D" w:rsidRDefault="0029471D" w:rsidP="0029471D">
      <w:pPr>
        <w:widowControl/>
        <w:numPr>
          <w:ilvl w:val="0"/>
          <w:numId w:val="6"/>
        </w:numPr>
        <w:spacing w:line="240" w:lineRule="atLeast"/>
        <w:jc w:val="left"/>
        <w:rPr>
          <w:rFonts w:ascii="Arial" w:hAnsi="Arial" w:cs="Arial"/>
          <w:color w:val="000000"/>
          <w:szCs w:val="21"/>
        </w:rPr>
      </w:pPr>
      <w:r w:rsidRPr="0029471D">
        <w:rPr>
          <w:rFonts w:ascii="Arial" w:hAnsi="Arial" w:cs="Arial"/>
          <w:color w:val="000000"/>
          <w:szCs w:val="21"/>
        </w:rPr>
        <w:t>浣溪沙（纳兰性德）</w:t>
      </w:r>
    </w:p>
    <w:p w14:paraId="3AB2AE1D" w14:textId="77777777" w:rsidR="0029471D" w:rsidRPr="0029471D" w:rsidRDefault="0029471D" w:rsidP="0029471D">
      <w:pPr>
        <w:spacing w:line="240" w:lineRule="atLeast"/>
        <w:rPr>
          <w:rFonts w:ascii="宋体" w:hAnsi="宋体" w:cs="宋体"/>
        </w:rPr>
      </w:pPr>
      <w:r>
        <w:pict w14:anchorId="6DCBB384">
          <v:rect id="_x0000_i1040" style="width:0;height:1.5pt" o:hralign="center" o:hrstd="t" o:hrnoshade="t" o:hr="t" fillcolor="black" stroked="f"/>
        </w:pict>
      </w:r>
    </w:p>
    <w:p w14:paraId="141B139A" w14:textId="77777777" w:rsidR="0029471D" w:rsidRPr="0029471D" w:rsidRDefault="0029471D" w:rsidP="0029471D">
      <w:pPr>
        <w:widowControl/>
        <w:spacing w:line="240" w:lineRule="atLeast"/>
        <w:ind w:left="720"/>
        <w:jc w:val="left"/>
        <w:rPr>
          <w:rFonts w:ascii="Arial" w:hAnsi="Arial" w:cs="Arial" w:hint="eastAsia"/>
          <w:color w:val="000000"/>
          <w:szCs w:val="21"/>
        </w:rPr>
      </w:pPr>
    </w:p>
    <w:p w14:paraId="5823588E" w14:textId="43E4C013" w:rsidR="0029471D" w:rsidRDefault="0029471D" w:rsidP="0029471D">
      <w:pPr>
        <w:spacing w:line="240" w:lineRule="atLeast"/>
        <w:rPr>
          <w:b/>
          <w:bCs/>
          <w:sz w:val="44"/>
          <w:szCs w:val="44"/>
        </w:rPr>
      </w:pPr>
      <w:r w:rsidRPr="0029471D">
        <w:rPr>
          <w:rFonts w:hint="eastAsia"/>
          <w:b/>
          <w:bCs/>
          <w:sz w:val="44"/>
          <w:szCs w:val="44"/>
        </w:rPr>
        <w:t>正文</w:t>
      </w:r>
    </w:p>
    <w:p w14:paraId="6CAF95D4" w14:textId="77777777" w:rsid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七年级上册（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首）</w:t>
      </w:r>
    </w:p>
    <w:p w14:paraId="2713DEE0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峨眉山月歌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李白）</w:t>
      </w:r>
    </w:p>
    <w:p w14:paraId="405A10C4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峨眉山月半轮秋，影入平羌江水流。</w:t>
      </w:r>
    </w:p>
    <w:p w14:paraId="5A41FD6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夜发清溪向三峡，思君不见下渝州。</w:t>
      </w:r>
    </w:p>
    <w:p w14:paraId="30A430B7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江南逢李龟年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杜甫）</w:t>
      </w:r>
    </w:p>
    <w:p w14:paraId="25EDA87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岐</w:t>
      </w:r>
      <w:proofErr w:type="gramEnd"/>
      <w:r>
        <w:rPr>
          <w:rFonts w:ascii="Arial" w:hAnsi="Arial" w:cs="Arial"/>
          <w:color w:val="000000"/>
        </w:rPr>
        <w:t>王宅里寻常见，崔九堂前几度闻。</w:t>
      </w:r>
    </w:p>
    <w:p w14:paraId="2964716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正是江南好风景，落花时节又逢君。</w:t>
      </w:r>
    </w:p>
    <w:p w14:paraId="0D5EB77D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行军九日思长安故园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岑参）</w:t>
      </w:r>
    </w:p>
    <w:p w14:paraId="05B1E5B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强欲登高去，无人送酒来。</w:t>
      </w:r>
    </w:p>
    <w:p w14:paraId="14C5826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遥怜故园菊，应傍战场开。</w:t>
      </w:r>
    </w:p>
    <w:p w14:paraId="78279D39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夜上受降城闻笛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李益）</w:t>
      </w:r>
    </w:p>
    <w:p w14:paraId="22C799A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回乐烽前沙似雪，受降城外月如霜。</w:t>
      </w:r>
    </w:p>
    <w:p w14:paraId="5E5F795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不知</w:t>
      </w:r>
      <w:proofErr w:type="gramStart"/>
      <w:r>
        <w:rPr>
          <w:rFonts w:ascii="Arial" w:hAnsi="Arial" w:cs="Arial"/>
          <w:color w:val="000000"/>
        </w:rPr>
        <w:t>何处吹芦管</w:t>
      </w:r>
      <w:proofErr w:type="gramEnd"/>
      <w:r>
        <w:rPr>
          <w:rFonts w:ascii="Arial" w:hAnsi="Arial" w:cs="Arial"/>
          <w:color w:val="000000"/>
        </w:rPr>
        <w:t>，一夜征人尽望乡。</w:t>
      </w:r>
    </w:p>
    <w:p w14:paraId="0FBF8D66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秋词（其一）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刘禹锡）</w:t>
      </w:r>
    </w:p>
    <w:p w14:paraId="42A046C4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自古逢秋</w:t>
      </w:r>
      <w:proofErr w:type="gramStart"/>
      <w:r>
        <w:rPr>
          <w:rFonts w:ascii="Arial" w:hAnsi="Arial" w:cs="Arial"/>
          <w:color w:val="000000"/>
        </w:rPr>
        <w:t>悲</w:t>
      </w:r>
      <w:proofErr w:type="gramEnd"/>
      <w:r>
        <w:rPr>
          <w:rFonts w:ascii="Arial" w:hAnsi="Arial" w:cs="Arial"/>
          <w:color w:val="000000"/>
        </w:rPr>
        <w:t>寂寥，我言秋日胜春朝。</w:t>
      </w:r>
    </w:p>
    <w:p w14:paraId="19C7965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晴空一鹤排云上，便引诗情到碧霄。</w:t>
      </w:r>
    </w:p>
    <w:p w14:paraId="18DF1F83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夜雨寄北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李商隐）</w:t>
      </w:r>
    </w:p>
    <w:p w14:paraId="42C895E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君问归期未有期，巴山夜雨涨秋池。</w:t>
      </w:r>
    </w:p>
    <w:p w14:paraId="242B399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何当共剪西窗烛，却话巴山夜雨时。</w:t>
      </w:r>
    </w:p>
    <w:p w14:paraId="294D8065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十一月四日风雨大作（其二）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陆游）</w:t>
      </w:r>
    </w:p>
    <w:p w14:paraId="1D43660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僵卧孤村不自哀，尚思为国戍轮台。</w:t>
      </w:r>
    </w:p>
    <w:p w14:paraId="3DAEE5E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夜阑卧听风吹雨，铁马冰河入梦来。</w:t>
      </w:r>
    </w:p>
    <w:p w14:paraId="79B5A474" w14:textId="77777777" w:rsidR="0029471D" w:rsidRDefault="0029471D" w:rsidP="0029471D">
      <w:pPr>
        <w:widowControl/>
        <w:numPr>
          <w:ilvl w:val="0"/>
          <w:numId w:val="7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潼关</w:t>
      </w:r>
      <w:r>
        <w:rPr>
          <w:rFonts w:ascii="Arial" w:hAnsi="Arial" w:cs="Arial"/>
          <w:color w:val="000000"/>
        </w:rPr>
        <w:t>（清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谭嗣同）</w:t>
      </w:r>
    </w:p>
    <w:p w14:paraId="4872ED6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终古高云</w:t>
      </w:r>
      <w:proofErr w:type="gramStart"/>
      <w:r>
        <w:rPr>
          <w:rFonts w:ascii="Arial" w:hAnsi="Arial" w:cs="Arial"/>
          <w:color w:val="000000"/>
        </w:rPr>
        <w:t>簇</w:t>
      </w:r>
      <w:proofErr w:type="gramEnd"/>
      <w:r>
        <w:rPr>
          <w:rFonts w:ascii="Arial" w:hAnsi="Arial" w:cs="Arial"/>
          <w:color w:val="000000"/>
        </w:rPr>
        <w:t>此城，秋风吹散马蹄声。</w:t>
      </w:r>
    </w:p>
    <w:p w14:paraId="7C0B4F0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河流大野犹嫌束，山入潼关不解平。</w:t>
      </w:r>
    </w:p>
    <w:p w14:paraId="58E3B6FA" w14:textId="77777777" w:rsidR="0029471D" w:rsidRDefault="0029471D" w:rsidP="0029471D">
      <w:pPr>
        <w:spacing w:line="240" w:lineRule="atLeast"/>
        <w:rPr>
          <w:rFonts w:ascii="宋体" w:hAnsi="宋体" w:cs="宋体"/>
        </w:rPr>
      </w:pPr>
      <w:r>
        <w:pict w14:anchorId="4081FE7A">
          <v:rect id="_x0000_i1025" style="width:0;height:1.5pt" o:hralign="center" o:hrstd="t" o:hrnoshade="t" o:hr="t" fillcolor="black" stroked="f"/>
        </w:pict>
      </w:r>
    </w:p>
    <w:p w14:paraId="32EF8357" w14:textId="77777777" w:rsid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七年级下册（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首）</w:t>
      </w:r>
    </w:p>
    <w:p w14:paraId="298E7760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竹里馆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王维）</w:t>
      </w:r>
    </w:p>
    <w:p w14:paraId="59865E6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独坐幽篁里，弹琴复长啸。</w:t>
      </w:r>
    </w:p>
    <w:p w14:paraId="12DFE4D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深林人不知，明月来相照。</w:t>
      </w:r>
    </w:p>
    <w:p w14:paraId="325BD784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春夜洛城闻笛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李白）</w:t>
      </w:r>
    </w:p>
    <w:p w14:paraId="0867A5A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谁家玉笛暗飞声，散入春风满洛城。</w:t>
      </w:r>
    </w:p>
    <w:p w14:paraId="0B4A516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此夜曲中闻折柳，何人不起故园情。</w:t>
      </w:r>
    </w:p>
    <w:p w14:paraId="3D20D70C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逢入京使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岑参）</w:t>
      </w:r>
    </w:p>
    <w:p w14:paraId="2FE6B4E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故园东望路漫漫，双袖龙钟泪不干。</w:t>
      </w:r>
    </w:p>
    <w:p w14:paraId="40B7286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马上相逢无纸笔，凭君传语报平安。</w:t>
      </w:r>
    </w:p>
    <w:p w14:paraId="4D960ED9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晚春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韩愈）</w:t>
      </w:r>
    </w:p>
    <w:p w14:paraId="10C4785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草木知</w:t>
      </w:r>
      <w:proofErr w:type="gramStart"/>
      <w:r>
        <w:rPr>
          <w:rFonts w:ascii="Arial" w:hAnsi="Arial" w:cs="Arial"/>
          <w:color w:val="000000"/>
        </w:rPr>
        <w:t>春不久归</w:t>
      </w:r>
      <w:proofErr w:type="gramEnd"/>
      <w:r>
        <w:rPr>
          <w:rFonts w:ascii="Arial" w:hAnsi="Arial" w:cs="Arial"/>
          <w:color w:val="000000"/>
        </w:rPr>
        <w:t>，百般红紫斗芳菲。</w:t>
      </w:r>
    </w:p>
    <w:p w14:paraId="5C4995D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杨花榆荚无才思，</w:t>
      </w:r>
      <w:proofErr w:type="gramStart"/>
      <w:r>
        <w:rPr>
          <w:rFonts w:ascii="Arial" w:hAnsi="Arial" w:cs="Arial"/>
          <w:color w:val="000000"/>
        </w:rPr>
        <w:t>惟解漫天</w:t>
      </w:r>
      <w:proofErr w:type="gramEnd"/>
      <w:r>
        <w:rPr>
          <w:rFonts w:ascii="Arial" w:hAnsi="Arial" w:cs="Arial"/>
          <w:color w:val="000000"/>
        </w:rPr>
        <w:t>作雪飞。</w:t>
      </w:r>
    </w:p>
    <w:p w14:paraId="0E056891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Style w:val="a3"/>
          <w:rFonts w:ascii="Arial" w:hAnsi="Arial" w:cs="Arial"/>
          <w:color w:val="000000"/>
        </w:rPr>
        <w:t>泊秦淮</w:t>
      </w:r>
      <w:proofErr w:type="gramEnd"/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杜牧）</w:t>
      </w:r>
    </w:p>
    <w:p w14:paraId="00893CE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烟笼寒水月笼沙，夜泊秦淮近酒家。</w:t>
      </w:r>
    </w:p>
    <w:p w14:paraId="2BF1FC34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商女不知亡国恨，隔江犹唱后庭花。</w:t>
      </w:r>
    </w:p>
    <w:p w14:paraId="7D6516A7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贾生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李商隐）</w:t>
      </w:r>
    </w:p>
    <w:p w14:paraId="2A23001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宣室求贤访逐臣，贾生才调更无伦。</w:t>
      </w:r>
    </w:p>
    <w:p w14:paraId="1BC828F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可怜夜半虚前席，不问苍生问鬼神。</w:t>
      </w:r>
    </w:p>
    <w:p w14:paraId="68D72ED7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过松源晨炊</w:t>
      </w:r>
      <w:proofErr w:type="gramStart"/>
      <w:r>
        <w:rPr>
          <w:rStyle w:val="a3"/>
          <w:rFonts w:ascii="Arial" w:hAnsi="Arial" w:cs="Arial"/>
          <w:color w:val="000000"/>
        </w:rPr>
        <w:t>漆公店</w:t>
      </w:r>
      <w:proofErr w:type="gramEnd"/>
      <w:r>
        <w:rPr>
          <w:rStyle w:val="a3"/>
          <w:rFonts w:ascii="Arial" w:hAnsi="Arial" w:cs="Arial"/>
          <w:color w:val="000000"/>
        </w:rPr>
        <w:t>（其五）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杨万里）</w:t>
      </w:r>
    </w:p>
    <w:p w14:paraId="222CDC0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莫言下岭便无难，赚得行人错喜欢。</w:t>
      </w:r>
    </w:p>
    <w:p w14:paraId="2E01BDE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政入万山</w:t>
      </w:r>
      <w:proofErr w:type="gramEnd"/>
      <w:r>
        <w:rPr>
          <w:rFonts w:ascii="Arial" w:hAnsi="Arial" w:cs="Arial"/>
          <w:color w:val="000000"/>
        </w:rPr>
        <w:t>围子里，一山放出一山拦。</w:t>
      </w:r>
    </w:p>
    <w:p w14:paraId="13E00E95" w14:textId="77777777" w:rsidR="0029471D" w:rsidRDefault="0029471D" w:rsidP="0029471D">
      <w:pPr>
        <w:widowControl/>
        <w:numPr>
          <w:ilvl w:val="0"/>
          <w:numId w:val="8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约客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赵师秀）</w:t>
      </w:r>
    </w:p>
    <w:p w14:paraId="159C29A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黄梅时节家家雨，青草池塘处处蛙。</w:t>
      </w:r>
    </w:p>
    <w:p w14:paraId="22F7602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有约不来过夜半，闲敲棋子落灯花。</w:t>
      </w:r>
    </w:p>
    <w:p w14:paraId="0730D2F9" w14:textId="77777777" w:rsidR="0029471D" w:rsidRDefault="0029471D" w:rsidP="0029471D">
      <w:pPr>
        <w:spacing w:line="240" w:lineRule="atLeast"/>
        <w:rPr>
          <w:rFonts w:ascii="宋体" w:hAnsi="宋体" w:cs="宋体"/>
        </w:rPr>
      </w:pPr>
      <w:r>
        <w:pict w14:anchorId="560C6FCD">
          <v:rect id="_x0000_i1026" style="width:0;height:1.5pt" o:hralign="center" o:hrstd="t" o:hrnoshade="t" o:hr="t" fillcolor="black" stroked="f"/>
        </w:pict>
      </w:r>
    </w:p>
    <w:p w14:paraId="771A5845" w14:textId="77777777" w:rsid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八年级上册（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首）</w:t>
      </w:r>
    </w:p>
    <w:p w14:paraId="48B949A6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庭中有奇树</w:t>
      </w:r>
      <w:r>
        <w:rPr>
          <w:rFonts w:ascii="Arial" w:hAnsi="Arial" w:cs="Arial"/>
          <w:color w:val="000000"/>
        </w:rPr>
        <w:t>（《古诗十九首》）</w:t>
      </w:r>
    </w:p>
    <w:p w14:paraId="074B457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庭中有奇树，绿叶发华</w:t>
      </w:r>
      <w:proofErr w:type="gramStart"/>
      <w:r>
        <w:rPr>
          <w:rFonts w:ascii="Arial" w:hAnsi="Arial" w:cs="Arial"/>
          <w:color w:val="000000"/>
        </w:rPr>
        <w:t>滋</w:t>
      </w:r>
      <w:proofErr w:type="gramEnd"/>
      <w:r>
        <w:rPr>
          <w:rFonts w:ascii="Arial" w:hAnsi="Arial" w:cs="Arial"/>
          <w:color w:val="000000"/>
        </w:rPr>
        <w:t>。</w:t>
      </w:r>
    </w:p>
    <w:p w14:paraId="6DB3B53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攀条折</w:t>
      </w:r>
      <w:proofErr w:type="gramEnd"/>
      <w:r>
        <w:rPr>
          <w:rFonts w:ascii="Arial" w:hAnsi="Arial" w:cs="Arial"/>
          <w:color w:val="000000"/>
        </w:rPr>
        <w:t>其荣，将以遗所思。</w:t>
      </w:r>
    </w:p>
    <w:p w14:paraId="223D30B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馨香盈怀袖，</w:t>
      </w:r>
      <w:proofErr w:type="gramStart"/>
      <w:r>
        <w:rPr>
          <w:rFonts w:ascii="Arial" w:hAnsi="Arial" w:cs="Arial"/>
          <w:color w:val="000000"/>
        </w:rPr>
        <w:t>路远莫致之</w:t>
      </w:r>
      <w:proofErr w:type="gramEnd"/>
      <w:r>
        <w:rPr>
          <w:rFonts w:ascii="Arial" w:hAnsi="Arial" w:cs="Arial"/>
          <w:color w:val="000000"/>
        </w:rPr>
        <w:t>。</w:t>
      </w:r>
    </w:p>
    <w:p w14:paraId="2083B06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此物何足贵？但</w:t>
      </w:r>
      <w:proofErr w:type="gramStart"/>
      <w:r>
        <w:rPr>
          <w:rFonts w:ascii="Arial" w:hAnsi="Arial" w:cs="Arial"/>
          <w:color w:val="000000"/>
        </w:rPr>
        <w:t>感别经</w:t>
      </w:r>
      <w:proofErr w:type="gramEnd"/>
      <w:r>
        <w:rPr>
          <w:rFonts w:ascii="Arial" w:hAnsi="Arial" w:cs="Arial"/>
          <w:color w:val="000000"/>
        </w:rPr>
        <w:t>时。</w:t>
      </w:r>
    </w:p>
    <w:p w14:paraId="771449C5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龟虽寿</w:t>
      </w:r>
      <w:r>
        <w:rPr>
          <w:rFonts w:ascii="Arial" w:hAnsi="Arial" w:cs="Arial"/>
          <w:color w:val="000000"/>
        </w:rPr>
        <w:t>（东汉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曹操）</w:t>
      </w:r>
    </w:p>
    <w:p w14:paraId="605EF44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神龟虽寿，犹有竟时。</w:t>
      </w:r>
    </w:p>
    <w:p w14:paraId="35CEA01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腾蛇乘雾，终为土灰。</w:t>
      </w:r>
    </w:p>
    <w:p w14:paraId="52E13B38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老骥伏枥，志在千里。</w:t>
      </w:r>
    </w:p>
    <w:p w14:paraId="25A9C68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烈士暮年，壮心不已。</w:t>
      </w:r>
    </w:p>
    <w:p w14:paraId="7D314A08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盈缩之期，不但在天；</w:t>
      </w:r>
    </w:p>
    <w:p w14:paraId="66F208D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养</w:t>
      </w:r>
      <w:proofErr w:type="gramStart"/>
      <w:r>
        <w:rPr>
          <w:rFonts w:ascii="Arial" w:hAnsi="Arial" w:cs="Arial"/>
          <w:color w:val="000000"/>
        </w:rPr>
        <w:t>怡</w:t>
      </w:r>
      <w:proofErr w:type="gramEnd"/>
      <w:r>
        <w:rPr>
          <w:rFonts w:ascii="Arial" w:hAnsi="Arial" w:cs="Arial"/>
          <w:color w:val="000000"/>
        </w:rPr>
        <w:t>之福，可得永年。</w:t>
      </w:r>
    </w:p>
    <w:p w14:paraId="6E493A2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幸甚至哉，歌以咏志。</w:t>
      </w:r>
    </w:p>
    <w:p w14:paraId="0A47D5AA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Style w:val="a3"/>
          <w:rFonts w:ascii="Arial" w:hAnsi="Arial" w:cs="Arial"/>
          <w:color w:val="000000"/>
        </w:rPr>
        <w:t>赠从弟</w:t>
      </w:r>
      <w:proofErr w:type="gramEnd"/>
      <w:r>
        <w:rPr>
          <w:rStyle w:val="a3"/>
          <w:rFonts w:ascii="Arial" w:hAnsi="Arial" w:cs="Arial"/>
          <w:color w:val="000000"/>
        </w:rPr>
        <w:t>（其二）</w:t>
      </w:r>
      <w:r>
        <w:rPr>
          <w:rFonts w:ascii="Arial" w:hAnsi="Arial" w:cs="Arial"/>
          <w:color w:val="000000"/>
        </w:rPr>
        <w:t>（东汉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刘桢）</w:t>
      </w:r>
    </w:p>
    <w:p w14:paraId="00DC8DF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亭亭山上松，</w:t>
      </w:r>
      <w:proofErr w:type="gramStart"/>
      <w:r>
        <w:rPr>
          <w:rFonts w:ascii="Arial" w:hAnsi="Arial" w:cs="Arial"/>
          <w:color w:val="000000"/>
        </w:rPr>
        <w:t>瑟瑟谷</w:t>
      </w:r>
      <w:proofErr w:type="gramEnd"/>
      <w:r>
        <w:rPr>
          <w:rFonts w:ascii="Arial" w:hAnsi="Arial" w:cs="Arial"/>
          <w:color w:val="000000"/>
        </w:rPr>
        <w:t>中风。</w:t>
      </w:r>
    </w:p>
    <w:p w14:paraId="283DE5F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风声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何盛，松枝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何劲！</w:t>
      </w:r>
    </w:p>
    <w:p w14:paraId="69ACDE6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冰霜正惨</w:t>
      </w:r>
      <w:proofErr w:type="gramStart"/>
      <w:r>
        <w:rPr>
          <w:rFonts w:ascii="Arial" w:hAnsi="Arial" w:cs="Arial"/>
          <w:color w:val="000000"/>
        </w:rPr>
        <w:t>凄</w:t>
      </w:r>
      <w:proofErr w:type="gramEnd"/>
      <w:r>
        <w:rPr>
          <w:rFonts w:ascii="Arial" w:hAnsi="Arial" w:cs="Arial"/>
          <w:color w:val="000000"/>
        </w:rPr>
        <w:t>，终岁常端正。</w:t>
      </w:r>
    </w:p>
    <w:p w14:paraId="27DDAD7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岂不</w:t>
      </w:r>
      <w:proofErr w:type="gramStart"/>
      <w:r>
        <w:rPr>
          <w:rFonts w:ascii="Arial" w:hAnsi="Arial" w:cs="Arial"/>
          <w:color w:val="000000"/>
        </w:rPr>
        <w:t>罹</w:t>
      </w:r>
      <w:proofErr w:type="gramEnd"/>
      <w:r>
        <w:rPr>
          <w:rFonts w:ascii="Arial" w:hAnsi="Arial" w:cs="Arial"/>
          <w:color w:val="000000"/>
        </w:rPr>
        <w:t>凝寒？松柏有本性。</w:t>
      </w:r>
    </w:p>
    <w:p w14:paraId="7E547050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梁甫行</w:t>
      </w:r>
      <w:r>
        <w:rPr>
          <w:rFonts w:ascii="Arial" w:hAnsi="Arial" w:cs="Arial"/>
          <w:color w:val="000000"/>
        </w:rPr>
        <w:t>（三国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曹植）</w:t>
      </w:r>
    </w:p>
    <w:p w14:paraId="0865B53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八方各异气，千里</w:t>
      </w:r>
      <w:proofErr w:type="gramStart"/>
      <w:r>
        <w:rPr>
          <w:rFonts w:ascii="Arial" w:hAnsi="Arial" w:cs="Arial"/>
          <w:color w:val="000000"/>
        </w:rPr>
        <w:t>殊</w:t>
      </w:r>
      <w:proofErr w:type="gramEnd"/>
      <w:r>
        <w:rPr>
          <w:rFonts w:ascii="Arial" w:hAnsi="Arial" w:cs="Arial"/>
          <w:color w:val="000000"/>
        </w:rPr>
        <w:t>风雨。</w:t>
      </w:r>
    </w:p>
    <w:p w14:paraId="40E58DB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剧哉边海</w:t>
      </w:r>
      <w:proofErr w:type="gramEnd"/>
      <w:r>
        <w:rPr>
          <w:rFonts w:ascii="Arial" w:hAnsi="Arial" w:cs="Arial"/>
          <w:color w:val="000000"/>
        </w:rPr>
        <w:t>民，寄身于草野。</w:t>
      </w:r>
    </w:p>
    <w:p w14:paraId="417B838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妻子</w:t>
      </w:r>
      <w:proofErr w:type="gramStart"/>
      <w:r>
        <w:rPr>
          <w:rFonts w:ascii="Arial" w:hAnsi="Arial" w:cs="Arial"/>
          <w:color w:val="000000"/>
        </w:rPr>
        <w:t>象</w:t>
      </w:r>
      <w:proofErr w:type="gramEnd"/>
      <w:r>
        <w:rPr>
          <w:rFonts w:ascii="Arial" w:hAnsi="Arial" w:cs="Arial"/>
          <w:color w:val="000000"/>
        </w:rPr>
        <w:t>禽兽，行止依林阻。</w:t>
      </w:r>
    </w:p>
    <w:p w14:paraId="3A725D5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柴门何萧条，狐</w:t>
      </w:r>
      <w:proofErr w:type="gramStart"/>
      <w:r>
        <w:rPr>
          <w:rFonts w:ascii="Arial" w:hAnsi="Arial" w:cs="Arial"/>
          <w:color w:val="000000"/>
        </w:rPr>
        <w:t>兔翔我宇</w:t>
      </w:r>
      <w:proofErr w:type="gramEnd"/>
      <w:r>
        <w:rPr>
          <w:rFonts w:ascii="Arial" w:hAnsi="Arial" w:cs="Arial"/>
          <w:color w:val="000000"/>
        </w:rPr>
        <w:t>。</w:t>
      </w:r>
    </w:p>
    <w:p w14:paraId="50729C87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浣溪沙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晏殊）</w:t>
      </w:r>
    </w:p>
    <w:p w14:paraId="57EBD86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一曲新词酒一杯，去年天气旧亭台。夕阳西下几时回？</w:t>
      </w:r>
    </w:p>
    <w:p w14:paraId="0DDA072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无可奈何花落去，似曾相识燕归来。小园香径独徘徊。</w:t>
      </w:r>
    </w:p>
    <w:p w14:paraId="0051B9FE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采桑子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欧阳修）</w:t>
      </w:r>
    </w:p>
    <w:p w14:paraId="5A58EFA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轻舟短棹西湖好，绿水逶迤。芳草长堤，隐隐笙歌处处随。</w:t>
      </w:r>
    </w:p>
    <w:p w14:paraId="20EFDF1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无风水面琉璃滑，不觉船移。微动涟漪，惊起沙禽掠岸飞。</w:t>
      </w:r>
    </w:p>
    <w:p w14:paraId="2D4D9D3E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相见欢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朱敦儒）</w:t>
      </w:r>
    </w:p>
    <w:p w14:paraId="159615F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金陵城上西楼，倚清秋。万里夕阳垂地大江流。</w:t>
      </w:r>
    </w:p>
    <w:p w14:paraId="39D642C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中原乱，簪缨散，几时收？试倩悲风吹泪过扬州。</w:t>
      </w:r>
    </w:p>
    <w:p w14:paraId="6BCDC601" w14:textId="77777777" w:rsidR="0029471D" w:rsidRDefault="0029471D" w:rsidP="0029471D">
      <w:pPr>
        <w:widowControl/>
        <w:numPr>
          <w:ilvl w:val="0"/>
          <w:numId w:val="9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如梦令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李清照）</w:t>
      </w:r>
    </w:p>
    <w:p w14:paraId="5032072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常记溪亭日暮，沉醉不知归路。</w:t>
      </w:r>
    </w:p>
    <w:p w14:paraId="2A49478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兴尽晚回舟，误入藕花深处。</w:t>
      </w:r>
    </w:p>
    <w:p w14:paraId="5848B54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争渡，争渡，惊起一滩鸥鹭。</w:t>
      </w:r>
    </w:p>
    <w:p w14:paraId="785FD622" w14:textId="77777777" w:rsidR="0029471D" w:rsidRDefault="0029471D" w:rsidP="0029471D">
      <w:pPr>
        <w:spacing w:line="240" w:lineRule="atLeast"/>
        <w:rPr>
          <w:rFonts w:ascii="宋体" w:hAnsi="宋体" w:cs="宋体"/>
        </w:rPr>
      </w:pPr>
      <w:r>
        <w:pict w14:anchorId="3629FCD7">
          <v:rect id="_x0000_i1027" style="width:0;height:1.5pt" o:hralign="center" o:hrstd="t" o:hrnoshade="t" o:hr="t" fillcolor="black" stroked="f"/>
        </w:pict>
      </w:r>
    </w:p>
    <w:p w14:paraId="0FA6D908" w14:textId="77777777" w:rsid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八年级下册（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首）</w:t>
      </w:r>
    </w:p>
    <w:p w14:paraId="0EE0B2FE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式微</w:t>
      </w:r>
      <w:r>
        <w:rPr>
          <w:rFonts w:ascii="Arial" w:hAnsi="Arial" w:cs="Arial"/>
          <w:color w:val="000000"/>
        </w:rPr>
        <w:t>（《诗经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邶风》）</w:t>
      </w:r>
    </w:p>
    <w:p w14:paraId="5D3F7EC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式微，式微，胡不归？</w:t>
      </w:r>
    </w:p>
    <w:p w14:paraId="67EEB31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微君之</w:t>
      </w:r>
      <w:proofErr w:type="gramEnd"/>
      <w:r>
        <w:rPr>
          <w:rFonts w:ascii="Arial" w:hAnsi="Arial" w:cs="Arial"/>
          <w:color w:val="000000"/>
        </w:rPr>
        <w:t>故，</w:t>
      </w:r>
      <w:proofErr w:type="gramStart"/>
      <w:r>
        <w:rPr>
          <w:rFonts w:ascii="Arial" w:hAnsi="Arial" w:cs="Arial"/>
          <w:color w:val="000000"/>
        </w:rPr>
        <w:t>胡为乎中</w:t>
      </w:r>
      <w:proofErr w:type="gramEnd"/>
      <w:r>
        <w:rPr>
          <w:rFonts w:ascii="Arial" w:hAnsi="Arial" w:cs="Arial"/>
          <w:color w:val="000000"/>
        </w:rPr>
        <w:t>露？</w:t>
      </w:r>
    </w:p>
    <w:p w14:paraId="4B585DC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式微，式微，胡不归？</w:t>
      </w:r>
    </w:p>
    <w:p w14:paraId="18137E6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微君之</w:t>
      </w:r>
      <w:proofErr w:type="gramEnd"/>
      <w:r>
        <w:rPr>
          <w:rFonts w:ascii="Arial" w:hAnsi="Arial" w:cs="Arial"/>
          <w:color w:val="000000"/>
        </w:rPr>
        <w:t>躬，胡为乎泥中？</w:t>
      </w:r>
    </w:p>
    <w:p w14:paraId="3EE42136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子</w:t>
      </w:r>
      <w:proofErr w:type="gramStart"/>
      <w:r>
        <w:rPr>
          <w:rStyle w:val="a3"/>
          <w:rFonts w:ascii="Arial" w:hAnsi="Arial" w:cs="Arial"/>
          <w:color w:val="000000"/>
        </w:rPr>
        <w:t>衿</w:t>
      </w:r>
      <w:proofErr w:type="gramEnd"/>
      <w:r>
        <w:rPr>
          <w:rFonts w:ascii="Arial" w:hAnsi="Arial" w:cs="Arial"/>
          <w:color w:val="000000"/>
        </w:rPr>
        <w:t>（《诗经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郑风》）</w:t>
      </w:r>
    </w:p>
    <w:p w14:paraId="50DAE384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青青子</w:t>
      </w:r>
      <w:proofErr w:type="gramStart"/>
      <w:r>
        <w:rPr>
          <w:rFonts w:ascii="Arial" w:hAnsi="Arial" w:cs="Arial"/>
          <w:color w:val="000000"/>
        </w:rPr>
        <w:t>衿</w:t>
      </w:r>
      <w:proofErr w:type="gramEnd"/>
      <w:r>
        <w:rPr>
          <w:rFonts w:ascii="Arial" w:hAnsi="Arial" w:cs="Arial"/>
          <w:color w:val="000000"/>
        </w:rPr>
        <w:t>，悠悠我心。</w:t>
      </w:r>
    </w:p>
    <w:p w14:paraId="7857230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纵我不往</w:t>
      </w:r>
      <w:proofErr w:type="gramEnd"/>
      <w:r>
        <w:rPr>
          <w:rFonts w:ascii="Arial" w:hAnsi="Arial" w:cs="Arial"/>
          <w:color w:val="000000"/>
        </w:rPr>
        <w:t>，子宁不嗣音？</w:t>
      </w:r>
    </w:p>
    <w:p w14:paraId="41E8C3B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青青子佩，悠悠我思。</w:t>
      </w:r>
    </w:p>
    <w:p w14:paraId="19A88E5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纵我不往</w:t>
      </w:r>
      <w:proofErr w:type="gramEnd"/>
      <w:r>
        <w:rPr>
          <w:rFonts w:ascii="Arial" w:hAnsi="Arial" w:cs="Arial"/>
          <w:color w:val="000000"/>
        </w:rPr>
        <w:t>，子宁不来？</w:t>
      </w:r>
    </w:p>
    <w:p w14:paraId="726A1B3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挑</w:t>
      </w:r>
      <w:proofErr w:type="gramStart"/>
      <w:r>
        <w:rPr>
          <w:rFonts w:ascii="Arial" w:hAnsi="Arial" w:cs="Arial"/>
          <w:color w:val="000000"/>
        </w:rPr>
        <w:t>兮达兮</w:t>
      </w:r>
      <w:proofErr w:type="gramEnd"/>
      <w:r>
        <w:rPr>
          <w:rFonts w:ascii="Arial" w:hAnsi="Arial" w:cs="Arial"/>
          <w:color w:val="000000"/>
        </w:rPr>
        <w:t>，在城阙兮。</w:t>
      </w:r>
    </w:p>
    <w:p w14:paraId="6BA2E4D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一日不见，如三月兮。</w:t>
      </w:r>
    </w:p>
    <w:p w14:paraId="63331B66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送杜少府之任蜀州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王勃）</w:t>
      </w:r>
    </w:p>
    <w:p w14:paraId="3AAEF08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城阙辅三秦，风烟望五津。</w:t>
      </w:r>
    </w:p>
    <w:p w14:paraId="644EF23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与君离别意，同是宦游人。</w:t>
      </w:r>
    </w:p>
    <w:p w14:paraId="43AE18A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海内存知己，天涯若比邻。</w:t>
      </w:r>
    </w:p>
    <w:p w14:paraId="08F4396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无为在歧路，儿女共沾巾。</w:t>
      </w:r>
    </w:p>
    <w:p w14:paraId="1C4BC904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望洞庭湖赠张丞相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孟浩然）</w:t>
      </w:r>
    </w:p>
    <w:p w14:paraId="226B5DB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八月湖水平，涵虚混太清。</w:t>
      </w:r>
    </w:p>
    <w:p w14:paraId="0BF634D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气蒸云梦泽，波撼岳阳城。</w:t>
      </w:r>
    </w:p>
    <w:p w14:paraId="7F55879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欲济无舟楫，端居耻圣明。</w:t>
      </w:r>
    </w:p>
    <w:p w14:paraId="0F3EF51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坐观垂钓者，徒有羡鱼情。</w:t>
      </w:r>
    </w:p>
    <w:p w14:paraId="7D4D0902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Style w:val="a3"/>
          <w:rFonts w:ascii="Arial" w:hAnsi="Arial" w:cs="Arial"/>
          <w:color w:val="000000"/>
        </w:rPr>
        <w:t>题破山寺后</w:t>
      </w:r>
      <w:proofErr w:type="gramEnd"/>
      <w:r>
        <w:rPr>
          <w:rStyle w:val="a3"/>
          <w:rFonts w:ascii="Arial" w:hAnsi="Arial" w:cs="Arial"/>
          <w:color w:val="000000"/>
        </w:rPr>
        <w:t>禅院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常建）</w:t>
      </w:r>
    </w:p>
    <w:p w14:paraId="0F5F7E8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清晨入古寺，初日照高林。</w:t>
      </w:r>
    </w:p>
    <w:p w14:paraId="5D85AAA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曲径通幽处，禅房花木深。</w:t>
      </w:r>
    </w:p>
    <w:p w14:paraId="6BEFB50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山光悦鸟性，潭影空人心。</w:t>
      </w:r>
    </w:p>
    <w:p w14:paraId="6601E0B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万籁此都寂，但余钟磬音。</w:t>
      </w:r>
    </w:p>
    <w:p w14:paraId="71174F81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送友人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李白）</w:t>
      </w:r>
    </w:p>
    <w:p w14:paraId="2652057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青山横北郭，白水绕东城。</w:t>
      </w:r>
    </w:p>
    <w:p w14:paraId="33A7AA6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此地一为别，孤蓬万里征。</w:t>
      </w:r>
    </w:p>
    <w:p w14:paraId="423FF50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浮云游子意，落日故人情。</w:t>
      </w:r>
    </w:p>
    <w:p w14:paraId="2AA8B4D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挥手自兹去，萧萧班马鸣。</w:t>
      </w:r>
    </w:p>
    <w:p w14:paraId="252E49AA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Style w:val="a3"/>
          <w:rFonts w:ascii="Arial" w:hAnsi="Arial" w:cs="Arial"/>
          <w:color w:val="000000"/>
        </w:rPr>
        <w:t>卜</w:t>
      </w:r>
      <w:proofErr w:type="gramEnd"/>
      <w:r>
        <w:rPr>
          <w:rStyle w:val="a3"/>
          <w:rFonts w:ascii="Arial" w:hAnsi="Arial" w:cs="Arial"/>
          <w:color w:val="000000"/>
        </w:rPr>
        <w:t>算子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黄州</w:t>
      </w:r>
      <w:proofErr w:type="gramStart"/>
      <w:r>
        <w:rPr>
          <w:rStyle w:val="a3"/>
          <w:rFonts w:ascii="等线" w:eastAsia="等线" w:hAnsi="等线" w:cs="等线" w:hint="eastAsia"/>
          <w:color w:val="000000"/>
        </w:rPr>
        <w:t>定慧院寓居</w:t>
      </w:r>
      <w:proofErr w:type="gramEnd"/>
      <w:r>
        <w:rPr>
          <w:rStyle w:val="a3"/>
          <w:rFonts w:ascii="等线" w:eastAsia="等线" w:hAnsi="等线" w:cs="等线" w:hint="eastAsia"/>
          <w:color w:val="000000"/>
        </w:rPr>
        <w:t>作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苏轼）</w:t>
      </w:r>
    </w:p>
    <w:p w14:paraId="7BCCC304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缺月挂疏桐，漏断人初静。</w:t>
      </w:r>
    </w:p>
    <w:p w14:paraId="79625C7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谁见幽人独往来，缥缈孤鸿影。</w:t>
      </w:r>
    </w:p>
    <w:p w14:paraId="4D8371A4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惊起却回头，有恨无人省。</w:t>
      </w:r>
    </w:p>
    <w:p w14:paraId="46AB840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拣尽寒枝不肯栖，寂寞沙洲冷。</w:t>
      </w:r>
    </w:p>
    <w:p w14:paraId="3CF41BFD" w14:textId="77777777" w:rsidR="0029471D" w:rsidRDefault="0029471D" w:rsidP="0029471D">
      <w:pPr>
        <w:widowControl/>
        <w:numPr>
          <w:ilvl w:val="0"/>
          <w:numId w:val="10"/>
        </w:numPr>
        <w:spacing w:line="24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Style w:val="a3"/>
          <w:rFonts w:ascii="Arial" w:hAnsi="Arial" w:cs="Arial"/>
          <w:color w:val="000000"/>
        </w:rPr>
        <w:t>卜</w:t>
      </w:r>
      <w:proofErr w:type="gramEnd"/>
      <w:r>
        <w:rPr>
          <w:rStyle w:val="a3"/>
          <w:rFonts w:ascii="Arial" w:hAnsi="Arial" w:cs="Arial"/>
          <w:color w:val="000000"/>
        </w:rPr>
        <w:t>算子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咏梅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陆游）</w:t>
      </w:r>
    </w:p>
    <w:p w14:paraId="7BE29BE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驿外断桥边，寂寞开无主。</w:t>
      </w:r>
    </w:p>
    <w:p w14:paraId="3F8351A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已是黄昏独自愁，更着风和雨。</w:t>
      </w:r>
    </w:p>
    <w:p w14:paraId="2BDFFC4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无意苦争春，一任群芳妒。</w:t>
      </w:r>
    </w:p>
    <w:p w14:paraId="4ADE521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零落成泥碾作尘，只有香如故。</w:t>
      </w:r>
    </w:p>
    <w:p w14:paraId="4E000077" w14:textId="77777777" w:rsidR="0029471D" w:rsidRDefault="0029471D" w:rsidP="0029471D">
      <w:pPr>
        <w:spacing w:line="240" w:lineRule="atLeast"/>
        <w:rPr>
          <w:rFonts w:ascii="宋体" w:hAnsi="宋体" w:cs="宋体"/>
        </w:rPr>
      </w:pPr>
      <w:r>
        <w:pict w14:anchorId="03D59721">
          <v:rect id="_x0000_i1028" style="width:0;height:1.5pt" o:hralign="center" o:hrstd="t" o:hrnoshade="t" o:hr="t" fillcolor="black" stroked="f"/>
        </w:pict>
      </w:r>
    </w:p>
    <w:p w14:paraId="711EB356" w14:textId="77777777" w:rsid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九年级上册（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首）</w:t>
      </w:r>
    </w:p>
    <w:p w14:paraId="41D2EFD7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月夜忆舍弟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杜甫）</w:t>
      </w:r>
    </w:p>
    <w:p w14:paraId="5447DFD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戍鼓断人行，</w:t>
      </w:r>
      <w:proofErr w:type="gramStart"/>
      <w:r>
        <w:rPr>
          <w:rFonts w:ascii="Arial" w:hAnsi="Arial" w:cs="Arial"/>
          <w:color w:val="000000"/>
        </w:rPr>
        <w:t>边秋一雁声</w:t>
      </w:r>
      <w:proofErr w:type="gramEnd"/>
      <w:r>
        <w:rPr>
          <w:rFonts w:ascii="Arial" w:hAnsi="Arial" w:cs="Arial"/>
          <w:color w:val="000000"/>
        </w:rPr>
        <w:t>。</w:t>
      </w:r>
    </w:p>
    <w:p w14:paraId="6463726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露从今夜白，月是故乡明。</w:t>
      </w:r>
    </w:p>
    <w:p w14:paraId="5627D85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有弟皆分散，无家问死生。</w:t>
      </w:r>
    </w:p>
    <w:p w14:paraId="51A2768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寄书长不达，况乃未休兵。</w:t>
      </w:r>
    </w:p>
    <w:p w14:paraId="60AA612D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长沙过贾谊宅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刘长卿）</w:t>
      </w:r>
    </w:p>
    <w:p w14:paraId="035EDB6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三年谪宦此栖迟，万古惟留楚客悲。</w:t>
      </w:r>
    </w:p>
    <w:p w14:paraId="6913F96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秋草独寻人去后，寒林空见日斜时。</w:t>
      </w:r>
    </w:p>
    <w:p w14:paraId="3E52B47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汉文有道恩犹薄，湘水无情吊岂知？</w:t>
      </w:r>
    </w:p>
    <w:p w14:paraId="05E2E65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寂寂江山摇落处，怜君何事到天涯。</w:t>
      </w:r>
    </w:p>
    <w:p w14:paraId="6CAC7E82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左迁至</w:t>
      </w:r>
      <w:proofErr w:type="gramStart"/>
      <w:r>
        <w:rPr>
          <w:rStyle w:val="a3"/>
          <w:rFonts w:ascii="Arial" w:hAnsi="Arial" w:cs="Arial"/>
          <w:color w:val="000000"/>
        </w:rPr>
        <w:t>蓝关示侄孙</w:t>
      </w:r>
      <w:proofErr w:type="gramEnd"/>
      <w:r>
        <w:rPr>
          <w:rStyle w:val="a3"/>
          <w:rFonts w:ascii="Arial" w:hAnsi="Arial" w:cs="Arial"/>
          <w:color w:val="000000"/>
        </w:rPr>
        <w:t>湘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韩愈）</w:t>
      </w:r>
    </w:p>
    <w:p w14:paraId="307E43A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一封朝奏九重天，夕贬潮州路八千。</w:t>
      </w:r>
    </w:p>
    <w:p w14:paraId="76F726D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欲为圣明除弊事，肯将衰朽</w:t>
      </w:r>
      <w:proofErr w:type="gramStart"/>
      <w:r>
        <w:rPr>
          <w:rFonts w:ascii="Arial" w:hAnsi="Arial" w:cs="Arial"/>
          <w:color w:val="000000"/>
        </w:rPr>
        <w:t>惜</w:t>
      </w:r>
      <w:proofErr w:type="gramEnd"/>
      <w:r>
        <w:rPr>
          <w:rFonts w:ascii="Arial" w:hAnsi="Arial" w:cs="Arial"/>
          <w:color w:val="000000"/>
        </w:rPr>
        <w:t>残年！</w:t>
      </w:r>
    </w:p>
    <w:p w14:paraId="02996AD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云横秦岭家何在？雪拥蓝关马不前。</w:t>
      </w:r>
    </w:p>
    <w:p w14:paraId="52A442B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知汝远来</w:t>
      </w:r>
      <w:proofErr w:type="gramEnd"/>
      <w:r>
        <w:rPr>
          <w:rFonts w:ascii="Arial" w:hAnsi="Arial" w:cs="Arial"/>
          <w:color w:val="000000"/>
        </w:rPr>
        <w:t>应有意，好收吾骨</w:t>
      </w:r>
      <w:proofErr w:type="gramStart"/>
      <w:r>
        <w:rPr>
          <w:rFonts w:ascii="Arial" w:hAnsi="Arial" w:cs="Arial"/>
          <w:color w:val="000000"/>
        </w:rPr>
        <w:t>瘴</w:t>
      </w:r>
      <w:proofErr w:type="gramEnd"/>
      <w:r>
        <w:rPr>
          <w:rFonts w:ascii="Arial" w:hAnsi="Arial" w:cs="Arial"/>
          <w:color w:val="000000"/>
        </w:rPr>
        <w:t>江边。</w:t>
      </w:r>
    </w:p>
    <w:p w14:paraId="02A088C8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商山早行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温庭筠）</w:t>
      </w:r>
    </w:p>
    <w:p w14:paraId="63AC156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晨起动征</w:t>
      </w:r>
      <w:proofErr w:type="gramStart"/>
      <w:r>
        <w:rPr>
          <w:rFonts w:ascii="Arial" w:hAnsi="Arial" w:cs="Arial"/>
          <w:color w:val="000000"/>
        </w:rPr>
        <w:t>铎</w:t>
      </w:r>
      <w:proofErr w:type="gramEnd"/>
      <w:r>
        <w:rPr>
          <w:rFonts w:ascii="Arial" w:hAnsi="Arial" w:cs="Arial"/>
          <w:color w:val="000000"/>
        </w:rPr>
        <w:t>，</w:t>
      </w:r>
      <w:proofErr w:type="gramStart"/>
      <w:r>
        <w:rPr>
          <w:rFonts w:ascii="Arial" w:hAnsi="Arial" w:cs="Arial"/>
          <w:color w:val="000000"/>
        </w:rPr>
        <w:t>客行悲</w:t>
      </w:r>
      <w:proofErr w:type="gramEnd"/>
      <w:r>
        <w:rPr>
          <w:rFonts w:ascii="Arial" w:hAnsi="Arial" w:cs="Arial"/>
          <w:color w:val="000000"/>
        </w:rPr>
        <w:t>故乡。</w:t>
      </w:r>
    </w:p>
    <w:p w14:paraId="5BBE0BD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鸡声茅店月，人迹板桥霜。</w:t>
      </w:r>
    </w:p>
    <w:p w14:paraId="24D894B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槲</w:t>
      </w:r>
      <w:proofErr w:type="gramEnd"/>
      <w:r>
        <w:rPr>
          <w:rFonts w:ascii="Arial" w:hAnsi="Arial" w:cs="Arial"/>
          <w:color w:val="000000"/>
        </w:rPr>
        <w:t>叶落山路，</w:t>
      </w:r>
      <w:proofErr w:type="gramStart"/>
      <w:r>
        <w:rPr>
          <w:rFonts w:ascii="Arial" w:hAnsi="Arial" w:cs="Arial"/>
          <w:color w:val="000000"/>
        </w:rPr>
        <w:t>枳</w:t>
      </w:r>
      <w:proofErr w:type="gramEnd"/>
      <w:r>
        <w:rPr>
          <w:rFonts w:ascii="Arial" w:hAnsi="Arial" w:cs="Arial"/>
          <w:color w:val="000000"/>
        </w:rPr>
        <w:t>花明</w:t>
      </w:r>
      <w:proofErr w:type="gramStart"/>
      <w:r>
        <w:rPr>
          <w:rFonts w:ascii="Arial" w:hAnsi="Arial" w:cs="Arial"/>
          <w:color w:val="000000"/>
        </w:rPr>
        <w:t>驿</w:t>
      </w:r>
      <w:proofErr w:type="gramEnd"/>
      <w:r>
        <w:rPr>
          <w:rFonts w:ascii="Arial" w:hAnsi="Arial" w:cs="Arial"/>
          <w:color w:val="000000"/>
        </w:rPr>
        <w:t>墙。</w:t>
      </w:r>
    </w:p>
    <w:p w14:paraId="23CDFC0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因思杜陵梦，</w:t>
      </w:r>
      <w:proofErr w:type="gramStart"/>
      <w:r>
        <w:rPr>
          <w:rFonts w:ascii="Arial" w:hAnsi="Arial" w:cs="Arial"/>
          <w:color w:val="000000"/>
        </w:rPr>
        <w:t>凫雁满回塘</w:t>
      </w:r>
      <w:proofErr w:type="gramEnd"/>
      <w:r>
        <w:rPr>
          <w:rFonts w:ascii="Arial" w:hAnsi="Arial" w:cs="Arial"/>
          <w:color w:val="000000"/>
        </w:rPr>
        <w:t>。</w:t>
      </w:r>
    </w:p>
    <w:p w14:paraId="3049B62A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行香子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秦观）</w:t>
      </w:r>
    </w:p>
    <w:p w14:paraId="16DE302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树绕村庄</w:t>
      </w:r>
      <w:proofErr w:type="gramEnd"/>
      <w:r>
        <w:rPr>
          <w:rFonts w:ascii="Arial" w:hAnsi="Arial" w:cs="Arial"/>
          <w:color w:val="000000"/>
        </w:rPr>
        <w:t>，水满陂塘。</w:t>
      </w:r>
    </w:p>
    <w:p w14:paraId="64E9A87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倚</w:t>
      </w:r>
      <w:proofErr w:type="gramEnd"/>
      <w:r>
        <w:rPr>
          <w:rFonts w:ascii="Arial" w:hAnsi="Arial" w:cs="Arial"/>
          <w:color w:val="000000"/>
        </w:rPr>
        <w:t>东风、豪兴徜徉。</w:t>
      </w:r>
    </w:p>
    <w:p w14:paraId="72F10A2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小园几许，收尽春光。</w:t>
      </w:r>
    </w:p>
    <w:p w14:paraId="241FCFC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有桃花红，李花白，菜花黄。</w:t>
      </w:r>
    </w:p>
    <w:p w14:paraId="73734CD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远远围墙，隐隐茅堂。</w:t>
      </w:r>
    </w:p>
    <w:p w14:paraId="29572FB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飏青旗、流水桥旁。</w:t>
      </w:r>
    </w:p>
    <w:p w14:paraId="10CD68A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偶然乘兴、步过东冈。</w:t>
      </w:r>
    </w:p>
    <w:p w14:paraId="33348FD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正莺儿啼，燕儿舞，蝶儿忙。</w:t>
      </w:r>
    </w:p>
    <w:p w14:paraId="027F9F73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丑奴儿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书博山道中壁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辛弃疾）</w:t>
      </w:r>
    </w:p>
    <w:p w14:paraId="7514BEE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少年不识愁滋味，爱上层楼。</w:t>
      </w:r>
    </w:p>
    <w:p w14:paraId="37ED036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爱上层楼，为赋新词强说愁。</w:t>
      </w:r>
    </w:p>
    <w:p w14:paraId="1AA97D7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而今识尽愁滋味，欲说还休。</w:t>
      </w:r>
    </w:p>
    <w:p w14:paraId="733DE96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欲说还休，却道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天凉好个秋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！</w:t>
      </w:r>
    </w:p>
    <w:p w14:paraId="2931268F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无题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李商隐）</w:t>
      </w:r>
    </w:p>
    <w:p w14:paraId="5DA110B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相见时难别亦难，东风无力百花残。</w:t>
      </w:r>
    </w:p>
    <w:p w14:paraId="070A40D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春蚕到死丝方尽，蜡炬成灰泪始干。</w:t>
      </w:r>
    </w:p>
    <w:p w14:paraId="2F66A9E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晓镜但愁云鬓改，夜吟应觉月光寒。</w:t>
      </w:r>
    </w:p>
    <w:p w14:paraId="10912AC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蓬山此去无多路，青鸟殷勤为探看。</w:t>
      </w:r>
    </w:p>
    <w:p w14:paraId="2C222986" w14:textId="77777777" w:rsidR="0029471D" w:rsidRDefault="0029471D" w:rsidP="0029471D">
      <w:pPr>
        <w:widowControl/>
        <w:numPr>
          <w:ilvl w:val="0"/>
          <w:numId w:val="11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咸阳城东楼</w:t>
      </w:r>
      <w:r>
        <w:rPr>
          <w:rFonts w:ascii="Arial" w:hAnsi="Arial" w:cs="Arial"/>
          <w:color w:val="000000"/>
        </w:rPr>
        <w:t>（唐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许浑）</w:t>
      </w:r>
    </w:p>
    <w:p w14:paraId="359FB36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一上高城万里愁，</w:t>
      </w:r>
      <w:proofErr w:type="gramStart"/>
      <w:r>
        <w:rPr>
          <w:rFonts w:ascii="Arial" w:hAnsi="Arial" w:cs="Arial"/>
          <w:color w:val="000000"/>
        </w:rPr>
        <w:t>蒹葭</w:t>
      </w:r>
      <w:proofErr w:type="gramEnd"/>
      <w:r>
        <w:rPr>
          <w:rFonts w:ascii="Arial" w:hAnsi="Arial" w:cs="Arial"/>
          <w:color w:val="000000"/>
        </w:rPr>
        <w:t>杨柳似</w:t>
      </w:r>
      <w:proofErr w:type="gramStart"/>
      <w:r>
        <w:rPr>
          <w:rFonts w:ascii="Arial" w:hAnsi="Arial" w:cs="Arial"/>
          <w:color w:val="000000"/>
        </w:rPr>
        <w:t>汀洲</w:t>
      </w:r>
      <w:proofErr w:type="gramEnd"/>
      <w:r>
        <w:rPr>
          <w:rFonts w:ascii="Arial" w:hAnsi="Arial" w:cs="Arial"/>
          <w:color w:val="000000"/>
        </w:rPr>
        <w:t>。</w:t>
      </w:r>
    </w:p>
    <w:p w14:paraId="4AB13E78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溪云初起日沉阁，山雨欲来风满楼。</w:t>
      </w:r>
    </w:p>
    <w:p w14:paraId="0CB65E3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鸟下绿</w:t>
      </w:r>
      <w:proofErr w:type="gramStart"/>
      <w:r>
        <w:rPr>
          <w:rFonts w:ascii="Arial" w:hAnsi="Arial" w:cs="Arial"/>
          <w:color w:val="000000"/>
        </w:rPr>
        <w:t>芜</w:t>
      </w:r>
      <w:proofErr w:type="gramEnd"/>
      <w:r>
        <w:rPr>
          <w:rFonts w:ascii="Arial" w:hAnsi="Arial" w:cs="Arial"/>
          <w:color w:val="000000"/>
        </w:rPr>
        <w:t>秦苑夕，蝉鸣黄叶汉宫秋。</w:t>
      </w:r>
    </w:p>
    <w:p w14:paraId="4B48DE3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行人莫问当年事，故国东来渭水流。</w:t>
      </w:r>
    </w:p>
    <w:p w14:paraId="458197FB" w14:textId="77777777" w:rsidR="0029471D" w:rsidRDefault="0029471D" w:rsidP="0029471D">
      <w:pPr>
        <w:spacing w:line="240" w:lineRule="atLeast"/>
        <w:rPr>
          <w:rFonts w:ascii="宋体" w:hAnsi="宋体" w:cs="宋体"/>
        </w:rPr>
      </w:pPr>
      <w:r>
        <w:pict w14:anchorId="34138A5B">
          <v:rect id="_x0000_i1029" style="width:0;height:1.5pt" o:hralign="center" o:hrstd="t" o:hrnoshade="t" o:hr="t" fillcolor="black" stroked="f"/>
        </w:pict>
      </w:r>
    </w:p>
    <w:p w14:paraId="17B05446" w14:textId="77777777" w:rsidR="0029471D" w:rsidRDefault="0029471D" w:rsidP="0029471D">
      <w:pPr>
        <w:pStyle w:val="3"/>
        <w:spacing w:before="0" w:after="0" w:line="24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九年级下册（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首）</w:t>
      </w:r>
    </w:p>
    <w:p w14:paraId="629DBDF8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南安军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文天</w:t>
      </w:r>
      <w:proofErr w:type="gramStart"/>
      <w:r>
        <w:rPr>
          <w:rFonts w:ascii="等线" w:eastAsia="等线" w:hAnsi="等线" w:cs="等线" w:hint="eastAsia"/>
          <w:color w:val="000000"/>
        </w:rPr>
        <w:t>祥</w:t>
      </w:r>
      <w:proofErr w:type="gramEnd"/>
      <w:r>
        <w:rPr>
          <w:rFonts w:ascii="等线" w:eastAsia="等线" w:hAnsi="等线" w:cs="等线" w:hint="eastAsia"/>
          <w:color w:val="000000"/>
        </w:rPr>
        <w:t>）</w:t>
      </w:r>
    </w:p>
    <w:p w14:paraId="588DCA4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梅花南北路，风雨湿征衣。</w:t>
      </w:r>
    </w:p>
    <w:p w14:paraId="5296EBC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出岭同谁</w:t>
      </w:r>
      <w:proofErr w:type="gramEnd"/>
      <w:r>
        <w:rPr>
          <w:rFonts w:ascii="Arial" w:hAnsi="Arial" w:cs="Arial"/>
          <w:color w:val="000000"/>
        </w:rPr>
        <w:t>出？归</w:t>
      </w:r>
      <w:proofErr w:type="gramStart"/>
      <w:r>
        <w:rPr>
          <w:rFonts w:ascii="Arial" w:hAnsi="Arial" w:cs="Arial"/>
          <w:color w:val="000000"/>
        </w:rPr>
        <w:t>乡如此归</w:t>
      </w:r>
      <w:proofErr w:type="gramEnd"/>
      <w:r>
        <w:rPr>
          <w:rFonts w:ascii="Arial" w:hAnsi="Arial" w:cs="Arial"/>
          <w:color w:val="000000"/>
        </w:rPr>
        <w:t>！</w:t>
      </w:r>
    </w:p>
    <w:p w14:paraId="02E0ECA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山河千古在，城郭一时非。</w:t>
      </w:r>
    </w:p>
    <w:p w14:paraId="09E423C2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饿死真</w:t>
      </w:r>
      <w:proofErr w:type="gramEnd"/>
      <w:r>
        <w:rPr>
          <w:rFonts w:ascii="Arial" w:hAnsi="Arial" w:cs="Arial"/>
          <w:color w:val="000000"/>
        </w:rPr>
        <w:t>吾志，梦中行采</w:t>
      </w:r>
      <w:proofErr w:type="gramStart"/>
      <w:r>
        <w:rPr>
          <w:rFonts w:ascii="Arial" w:hAnsi="Arial" w:cs="Arial"/>
          <w:color w:val="000000"/>
        </w:rPr>
        <w:t>薇</w:t>
      </w:r>
      <w:proofErr w:type="gramEnd"/>
      <w:r>
        <w:rPr>
          <w:rFonts w:ascii="Arial" w:hAnsi="Arial" w:cs="Arial"/>
          <w:color w:val="000000"/>
        </w:rPr>
        <w:t>。</w:t>
      </w:r>
    </w:p>
    <w:p w14:paraId="103C6F79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别云间</w:t>
      </w:r>
      <w:r>
        <w:rPr>
          <w:rFonts w:ascii="Arial" w:hAnsi="Arial" w:cs="Arial"/>
          <w:color w:val="000000"/>
        </w:rPr>
        <w:t>（明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夏完淳）</w:t>
      </w:r>
    </w:p>
    <w:p w14:paraId="798D1C9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三年羁旅客，今日又南冠。</w:t>
      </w:r>
    </w:p>
    <w:p w14:paraId="358E747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无限山河泪，谁言天地宽。</w:t>
      </w:r>
    </w:p>
    <w:p w14:paraId="3516732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已知泉路近，欲别故乡难。</w:t>
      </w:r>
    </w:p>
    <w:p w14:paraId="394CD0C0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毅魄归来日，灵旗空际看。</w:t>
      </w:r>
    </w:p>
    <w:p w14:paraId="52F11BF5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山坡羊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骊山怀古</w:t>
      </w:r>
      <w:r>
        <w:rPr>
          <w:rFonts w:ascii="Arial" w:hAnsi="Arial" w:cs="Arial"/>
          <w:color w:val="000000"/>
        </w:rPr>
        <w:t>（元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张养</w:t>
      </w:r>
      <w:proofErr w:type="gramStart"/>
      <w:r>
        <w:rPr>
          <w:rFonts w:ascii="等线" w:eastAsia="等线" w:hAnsi="等线" w:cs="等线" w:hint="eastAsia"/>
          <w:color w:val="000000"/>
        </w:rPr>
        <w:t>浩</w:t>
      </w:r>
      <w:proofErr w:type="gramEnd"/>
      <w:r>
        <w:rPr>
          <w:rFonts w:ascii="等线" w:eastAsia="等线" w:hAnsi="等线" w:cs="等线" w:hint="eastAsia"/>
          <w:color w:val="000000"/>
        </w:rPr>
        <w:t>）</w:t>
      </w:r>
    </w:p>
    <w:p w14:paraId="06CA676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骊山四顾，阿房一炬，当时奢侈今何处？</w:t>
      </w:r>
    </w:p>
    <w:p w14:paraId="1DEE061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只见草萧疏，水</w:t>
      </w:r>
      <w:proofErr w:type="gramStart"/>
      <w:r>
        <w:rPr>
          <w:rFonts w:ascii="Arial" w:hAnsi="Arial" w:cs="Arial"/>
          <w:color w:val="000000"/>
        </w:rPr>
        <w:t>萦纡</w:t>
      </w:r>
      <w:proofErr w:type="gramEnd"/>
      <w:r>
        <w:rPr>
          <w:rFonts w:ascii="Arial" w:hAnsi="Arial" w:cs="Arial"/>
          <w:color w:val="000000"/>
        </w:rPr>
        <w:t>。</w:t>
      </w:r>
    </w:p>
    <w:p w14:paraId="4F6C0C6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至今遗恨迷烟树</w:t>
      </w:r>
      <w:proofErr w:type="gramEnd"/>
      <w:r>
        <w:rPr>
          <w:rFonts w:ascii="Arial" w:hAnsi="Arial" w:cs="Arial"/>
          <w:color w:val="000000"/>
        </w:rPr>
        <w:t>。</w:t>
      </w:r>
    </w:p>
    <w:p w14:paraId="7F257F4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列国周</w:t>
      </w:r>
      <w:proofErr w:type="gramEnd"/>
      <w:r>
        <w:rPr>
          <w:rFonts w:ascii="Arial" w:hAnsi="Arial" w:cs="Arial"/>
          <w:color w:val="000000"/>
        </w:rPr>
        <w:t>齐秦汉楚。</w:t>
      </w:r>
    </w:p>
    <w:p w14:paraId="5C916E4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赢，都变做了土；输，都变做了土。</w:t>
      </w:r>
    </w:p>
    <w:p w14:paraId="5241B586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朝天子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咏喇叭</w:t>
      </w:r>
      <w:r>
        <w:rPr>
          <w:rFonts w:ascii="Arial" w:hAnsi="Arial" w:cs="Arial"/>
          <w:color w:val="000000"/>
        </w:rPr>
        <w:t>（明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王磐）</w:t>
      </w:r>
    </w:p>
    <w:p w14:paraId="3DDDB3F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喇叭，唢呐，曲儿小腔儿大。</w:t>
      </w:r>
    </w:p>
    <w:p w14:paraId="7D4CEB5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官船来往乱如麻，全仗你抬声价。</w:t>
      </w:r>
    </w:p>
    <w:p w14:paraId="0AEDF4DA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军听了军愁，民听了民怕。</w:t>
      </w:r>
    </w:p>
    <w:p w14:paraId="65D70D2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哪里去辨甚么</w:t>
      </w:r>
      <w:proofErr w:type="gramStart"/>
      <w:r>
        <w:rPr>
          <w:rFonts w:ascii="Arial" w:hAnsi="Arial" w:cs="Arial"/>
          <w:color w:val="000000"/>
        </w:rPr>
        <w:t>真共假</w:t>
      </w:r>
      <w:proofErr w:type="gramEnd"/>
      <w:r>
        <w:rPr>
          <w:rFonts w:ascii="Arial" w:hAnsi="Arial" w:cs="Arial"/>
          <w:color w:val="000000"/>
        </w:rPr>
        <w:t>？</w:t>
      </w:r>
    </w:p>
    <w:p w14:paraId="0620C00E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眼见的吹翻了这家，吹伤了那家，</w:t>
      </w:r>
    </w:p>
    <w:p w14:paraId="31748A9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只吹的水尽鹅飞罢！</w:t>
      </w:r>
    </w:p>
    <w:p w14:paraId="5EF68558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定风波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苏轼）</w:t>
      </w:r>
    </w:p>
    <w:p w14:paraId="326678C8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莫听穿林打叶声，何妨吟啸且徐行。</w:t>
      </w:r>
    </w:p>
    <w:p w14:paraId="2034552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竹杖芒鞋轻胜马，谁怕？一蓑烟雨任平生。</w:t>
      </w:r>
    </w:p>
    <w:p w14:paraId="12B320AB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料峭春风吹酒醒，微冷，山头斜照却相迎。</w:t>
      </w:r>
    </w:p>
    <w:p w14:paraId="7CF90ABF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回首向来萧瑟处，归去，也无风雨也无晴。</w:t>
      </w:r>
    </w:p>
    <w:p w14:paraId="791E3E4A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临江仙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夜登小阁，忆</w:t>
      </w:r>
      <w:proofErr w:type="gramStart"/>
      <w:r>
        <w:rPr>
          <w:rStyle w:val="a3"/>
          <w:rFonts w:ascii="等线" w:eastAsia="等线" w:hAnsi="等线" w:cs="等线" w:hint="eastAsia"/>
          <w:color w:val="000000"/>
        </w:rPr>
        <w:t>洛</w:t>
      </w:r>
      <w:proofErr w:type="gramEnd"/>
      <w:r>
        <w:rPr>
          <w:rStyle w:val="a3"/>
          <w:rFonts w:ascii="等线" w:eastAsia="等线" w:hAnsi="等线" w:cs="等线" w:hint="eastAsia"/>
          <w:color w:val="000000"/>
        </w:rPr>
        <w:t>中旧游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陈与义）</w:t>
      </w:r>
    </w:p>
    <w:p w14:paraId="1848954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忆昔午桥桥上饮，坐中多是豪英。</w:t>
      </w:r>
    </w:p>
    <w:p w14:paraId="33943431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长沟流月去无声。</w:t>
      </w:r>
    </w:p>
    <w:p w14:paraId="57A2FC63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杏花疏影里，吹笛到天明。</w:t>
      </w:r>
    </w:p>
    <w:p w14:paraId="22B951D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二十余年如一梦，此身虽在堪惊。</w:t>
      </w:r>
    </w:p>
    <w:p w14:paraId="3A85397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闲登小阁看</w:t>
      </w:r>
      <w:proofErr w:type="gramEnd"/>
      <w:r>
        <w:rPr>
          <w:rFonts w:ascii="Arial" w:hAnsi="Arial" w:cs="Arial"/>
          <w:color w:val="000000"/>
        </w:rPr>
        <w:t>新晴。</w:t>
      </w:r>
    </w:p>
    <w:p w14:paraId="23FB337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古今多少事，渔唱起三更。</w:t>
      </w:r>
    </w:p>
    <w:p w14:paraId="76F2723C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太常引</w:t>
      </w:r>
      <w:r>
        <w:rPr>
          <w:rStyle w:val="a3"/>
          <w:rFonts w:ascii="微软雅黑" w:eastAsia="微软雅黑" w:hAnsi="微软雅黑" w:cs="微软雅黑" w:hint="eastAsia"/>
          <w:color w:val="000000"/>
        </w:rPr>
        <w:t>・</w:t>
      </w:r>
      <w:r>
        <w:rPr>
          <w:rStyle w:val="a3"/>
          <w:rFonts w:ascii="等线" w:eastAsia="等线" w:hAnsi="等线" w:cs="等线" w:hint="eastAsia"/>
          <w:color w:val="000000"/>
        </w:rPr>
        <w:t>建康中秋夜为吕叔潜赋</w:t>
      </w:r>
      <w:r>
        <w:rPr>
          <w:rFonts w:ascii="Arial" w:hAnsi="Arial" w:cs="Arial"/>
          <w:color w:val="000000"/>
        </w:rPr>
        <w:t>（宋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辛弃疾）</w:t>
      </w:r>
    </w:p>
    <w:p w14:paraId="4E155A5D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一轮秋影转金波，飞镜又重磨。</w:t>
      </w:r>
    </w:p>
    <w:p w14:paraId="24387149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把酒问</w:t>
      </w:r>
      <w:proofErr w:type="gramStart"/>
      <w:r>
        <w:rPr>
          <w:rFonts w:ascii="Arial" w:hAnsi="Arial" w:cs="Arial"/>
          <w:color w:val="000000"/>
        </w:rPr>
        <w:t>姮娥</w:t>
      </w:r>
      <w:proofErr w:type="gramEnd"/>
      <w:r>
        <w:rPr>
          <w:rFonts w:ascii="Arial" w:hAnsi="Arial" w:cs="Arial"/>
          <w:color w:val="000000"/>
        </w:rPr>
        <w:t>：被白发、欺人奈何？</w:t>
      </w:r>
    </w:p>
    <w:p w14:paraId="245ECCA5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乘风好去，长空万里，直下看山河。</w:t>
      </w:r>
    </w:p>
    <w:p w14:paraId="63DDA896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斫去桂婆娑，人道是、清光更多。</w:t>
      </w:r>
    </w:p>
    <w:p w14:paraId="499969BE" w14:textId="77777777" w:rsidR="0029471D" w:rsidRDefault="0029471D" w:rsidP="0029471D">
      <w:pPr>
        <w:widowControl/>
        <w:numPr>
          <w:ilvl w:val="0"/>
          <w:numId w:val="12"/>
        </w:numPr>
        <w:spacing w:line="24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浣溪沙</w:t>
      </w:r>
      <w:r>
        <w:rPr>
          <w:rFonts w:ascii="Arial" w:hAnsi="Arial" w:cs="Arial"/>
          <w:color w:val="000000"/>
        </w:rPr>
        <w:t>（清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纳兰性德）</w:t>
      </w:r>
    </w:p>
    <w:p w14:paraId="1D7A8367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身向云山</w:t>
      </w:r>
      <w:proofErr w:type="gramStart"/>
      <w:r>
        <w:rPr>
          <w:rFonts w:ascii="Arial" w:hAnsi="Arial" w:cs="Arial"/>
          <w:color w:val="000000"/>
        </w:rPr>
        <w:t>那畔行</w:t>
      </w:r>
      <w:proofErr w:type="gramEnd"/>
      <w:r>
        <w:rPr>
          <w:rFonts w:ascii="Arial" w:hAnsi="Arial" w:cs="Arial"/>
          <w:color w:val="000000"/>
        </w:rPr>
        <w:t>，北风吹断马嘶声，</w:t>
      </w:r>
      <w:proofErr w:type="gramStart"/>
      <w:r>
        <w:rPr>
          <w:rFonts w:ascii="Arial" w:hAnsi="Arial" w:cs="Arial"/>
          <w:color w:val="000000"/>
        </w:rPr>
        <w:t>深秋远塞若为情</w:t>
      </w:r>
      <w:proofErr w:type="gramEnd"/>
      <w:r>
        <w:rPr>
          <w:rFonts w:ascii="Arial" w:hAnsi="Arial" w:cs="Arial"/>
          <w:color w:val="000000"/>
        </w:rPr>
        <w:t>！</w:t>
      </w:r>
    </w:p>
    <w:p w14:paraId="000FD70C" w14:textId="77777777" w:rsidR="0029471D" w:rsidRDefault="0029471D" w:rsidP="0029471D">
      <w:pPr>
        <w:spacing w:line="24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一抹晚烟荒</w:t>
      </w:r>
      <w:proofErr w:type="gramStart"/>
      <w:r>
        <w:rPr>
          <w:rFonts w:ascii="Arial" w:hAnsi="Arial" w:cs="Arial"/>
          <w:color w:val="000000"/>
        </w:rPr>
        <w:t>戍</w:t>
      </w:r>
      <w:proofErr w:type="gramEnd"/>
      <w:r>
        <w:rPr>
          <w:rFonts w:ascii="Arial" w:hAnsi="Arial" w:cs="Arial"/>
          <w:color w:val="000000"/>
        </w:rPr>
        <w:t>垒，半</w:t>
      </w:r>
      <w:proofErr w:type="gramStart"/>
      <w:r>
        <w:rPr>
          <w:rFonts w:ascii="Arial" w:hAnsi="Arial" w:cs="Arial"/>
          <w:color w:val="000000"/>
        </w:rPr>
        <w:t>竿斜日</w:t>
      </w:r>
      <w:proofErr w:type="gramEnd"/>
      <w:r>
        <w:rPr>
          <w:rFonts w:ascii="Arial" w:hAnsi="Arial" w:cs="Arial"/>
          <w:color w:val="000000"/>
        </w:rPr>
        <w:t>旧关城。</w:t>
      </w:r>
      <w:proofErr w:type="gramStart"/>
      <w:r>
        <w:rPr>
          <w:rFonts w:ascii="Arial" w:hAnsi="Arial" w:cs="Arial"/>
          <w:color w:val="000000"/>
        </w:rPr>
        <w:t>古今幽恨几时</w:t>
      </w:r>
      <w:proofErr w:type="gramEnd"/>
      <w:r>
        <w:rPr>
          <w:rFonts w:ascii="Arial" w:hAnsi="Arial" w:cs="Arial"/>
          <w:color w:val="000000"/>
        </w:rPr>
        <w:t>平！</w:t>
      </w:r>
    </w:p>
    <w:p w14:paraId="6E82B282" w14:textId="1E2B1A9B" w:rsidR="0029471D" w:rsidRPr="0029471D" w:rsidRDefault="0029471D" w:rsidP="0029471D">
      <w:pPr>
        <w:spacing w:line="240" w:lineRule="atLeast"/>
        <w:rPr>
          <w:rFonts w:ascii="宋体" w:hAnsi="宋体" w:cs="宋体" w:hint="eastAsia"/>
        </w:rPr>
      </w:pPr>
      <w:r>
        <w:pict w14:anchorId="4E7866EF">
          <v:rect id="_x0000_i1045" style="width:0;height:1.5pt" o:hralign="center" o:hrstd="t" o:hrnoshade="t" o:hr="t" fillcolor="black" stroked="f"/>
        </w:pict>
      </w:r>
    </w:p>
    <w:sectPr w:rsidR="0029471D" w:rsidRPr="00294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87284"/>
    <w:multiLevelType w:val="multilevel"/>
    <w:tmpl w:val="E808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D1A51"/>
    <w:multiLevelType w:val="multilevel"/>
    <w:tmpl w:val="B056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B0623"/>
    <w:multiLevelType w:val="multilevel"/>
    <w:tmpl w:val="495A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D25A4"/>
    <w:multiLevelType w:val="multilevel"/>
    <w:tmpl w:val="778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B56FD"/>
    <w:multiLevelType w:val="multilevel"/>
    <w:tmpl w:val="05F0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50274"/>
    <w:multiLevelType w:val="multilevel"/>
    <w:tmpl w:val="AF38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D7131"/>
    <w:multiLevelType w:val="multilevel"/>
    <w:tmpl w:val="4B06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378A8"/>
    <w:multiLevelType w:val="multilevel"/>
    <w:tmpl w:val="0D68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9598F"/>
    <w:multiLevelType w:val="multilevel"/>
    <w:tmpl w:val="37A6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35117"/>
    <w:multiLevelType w:val="multilevel"/>
    <w:tmpl w:val="5C7E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13DCA"/>
    <w:multiLevelType w:val="multilevel"/>
    <w:tmpl w:val="5812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F61E0"/>
    <w:multiLevelType w:val="multilevel"/>
    <w:tmpl w:val="31E8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875721">
    <w:abstractNumId w:val="2"/>
  </w:num>
  <w:num w:numId="2" w16cid:durableId="2145999523">
    <w:abstractNumId w:val="5"/>
  </w:num>
  <w:num w:numId="3" w16cid:durableId="1487088702">
    <w:abstractNumId w:val="3"/>
  </w:num>
  <w:num w:numId="4" w16cid:durableId="307251710">
    <w:abstractNumId w:val="7"/>
  </w:num>
  <w:num w:numId="5" w16cid:durableId="1824278959">
    <w:abstractNumId w:val="9"/>
  </w:num>
  <w:num w:numId="6" w16cid:durableId="1941719417">
    <w:abstractNumId w:val="6"/>
  </w:num>
  <w:num w:numId="7" w16cid:durableId="1385256326">
    <w:abstractNumId w:val="11"/>
  </w:num>
  <w:num w:numId="8" w16cid:durableId="1009286557">
    <w:abstractNumId w:val="10"/>
  </w:num>
  <w:num w:numId="9" w16cid:durableId="920715733">
    <w:abstractNumId w:val="8"/>
  </w:num>
  <w:num w:numId="10" w16cid:durableId="140343776">
    <w:abstractNumId w:val="4"/>
  </w:num>
  <w:num w:numId="11" w16cid:durableId="1452288390">
    <w:abstractNumId w:val="1"/>
  </w:num>
  <w:num w:numId="12" w16cid:durableId="72275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59D"/>
    <w:rsid w:val="0016759D"/>
    <w:rsid w:val="0029471D"/>
    <w:rsid w:val="002B7278"/>
    <w:rsid w:val="00333195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6D6B"/>
  <w15:chartTrackingRefBased/>
  <w15:docId w15:val="{AF8FAA4F-827B-4A0A-AC54-152763A6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71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47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71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471D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29471D"/>
    <w:rPr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29471D"/>
    <w:rPr>
      <w:b/>
      <w:bCs/>
    </w:rPr>
  </w:style>
  <w:style w:type="paragraph" w:styleId="a4">
    <w:name w:val="List Paragraph"/>
    <w:basedOn w:val="a"/>
    <w:uiPriority w:val="34"/>
    <w:qFormat/>
    <w:rsid w:val="002947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5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2026-03-29T10:56:00Z</dcterms:created>
  <dcterms:modified xsi:type="dcterms:W3CDTF">2026-03-29T11:01:00Z</dcterms:modified>
</cp:coreProperties>
</file>