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7EE0B3" w14:textId="77777777" w:rsidR="00075208" w:rsidRDefault="00075208" w:rsidP="00BA154A">
      <w:pPr>
        <w:jc w:val="left"/>
        <w:rPr>
          <w:rFonts w:hAnsi="宋体"/>
          <w:kern w:val="0"/>
          <w:sz w:val="24"/>
          <w:szCs w:val="24"/>
        </w:rPr>
      </w:pPr>
    </w:p>
    <w:p w14:paraId="2217049E" w14:textId="77777777" w:rsidR="00075208" w:rsidRDefault="00075208" w:rsidP="00BA154A">
      <w:pPr>
        <w:jc w:val="center"/>
        <w:rPr>
          <w:rFonts w:hAnsi="宋体"/>
          <w:kern w:val="0"/>
        </w:rPr>
      </w:pPr>
    </w:p>
    <w:p w14:paraId="6818DA58" w14:textId="77777777" w:rsidR="00075208" w:rsidRDefault="00075208" w:rsidP="00BA154A">
      <w:pPr>
        <w:jc w:val="center"/>
        <w:rPr>
          <w:rFonts w:hAnsi="宋体"/>
          <w:kern w:val="0"/>
        </w:rPr>
      </w:pPr>
    </w:p>
    <w:p w14:paraId="1C7D3D9C" w14:textId="77777777" w:rsidR="00075208" w:rsidRDefault="00075208" w:rsidP="00BA154A">
      <w:pPr>
        <w:jc w:val="center"/>
        <w:rPr>
          <w:rFonts w:hAnsi="宋体"/>
          <w:kern w:val="0"/>
        </w:rPr>
      </w:pPr>
    </w:p>
    <w:p w14:paraId="0BB142C5" w14:textId="09806DDC" w:rsidR="00075208" w:rsidRDefault="002F2400" w:rsidP="00BA154A">
      <w:pPr>
        <w:jc w:val="center"/>
        <w:rPr>
          <w:rFonts w:hAnsi="宋体"/>
          <w:noProof/>
          <w:kern w:val="0"/>
        </w:rPr>
      </w:pPr>
      <w:bookmarkStart w:id="0" w:name="_MON_1065102613"/>
      <w:bookmarkEnd w:id="0"/>
      <w:r w:rsidRPr="00BC2825">
        <w:rPr>
          <w:rFonts w:eastAsia="黑体"/>
          <w:noProof/>
          <w:sz w:val="34"/>
        </w:rPr>
        <w:drawing>
          <wp:inline distT="0" distB="0" distL="0" distR="0" wp14:anchorId="1F033C9B" wp14:editId="5A38DC2D">
            <wp:extent cx="2553286" cy="510534"/>
            <wp:effectExtent l="0" t="0" r="0" b="4445"/>
            <wp:docPr id="22" name="图片 2">
              <a:extLst xmlns:a="http://schemas.openxmlformats.org/drawingml/2006/main">
                <a:ext uri="{FF2B5EF4-FFF2-40B4-BE49-F238E27FC236}">
                  <a16:creationId xmlns:a16="http://schemas.microsoft.com/office/drawing/2014/main" id="{92C65616-C996-4704-A778-DC6062535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2C65616-C996-4704-A778-DC6062535714}"/>
                        </a:ext>
                      </a:extLst>
                    </pic:cNvPr>
                    <pic:cNvPicPr>
                      <a:picLocks noChangeAspect="1"/>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26D00BE5" w14:textId="77777777" w:rsidR="002F2400" w:rsidRDefault="002F2400" w:rsidP="00BA154A">
      <w:pPr>
        <w:jc w:val="center"/>
        <w:rPr>
          <w:rFonts w:hAnsi="宋体"/>
          <w:kern w:val="0"/>
        </w:rPr>
      </w:pPr>
    </w:p>
    <w:p w14:paraId="2A5B42C7" w14:textId="7874D650" w:rsidR="00075208" w:rsidRPr="008D75C7" w:rsidRDefault="005C1887" w:rsidP="008D75C7">
      <w:pPr>
        <w:pStyle w:val="Field"/>
        <w:rPr>
          <w:b/>
          <w:sz w:val="44"/>
          <w:szCs w:val="44"/>
        </w:rPr>
      </w:pPr>
      <w:r w:rsidRPr="008D75C7">
        <w:rPr>
          <w:rFonts w:hint="eastAsia"/>
          <w:b/>
          <w:sz w:val="44"/>
          <w:szCs w:val="44"/>
        </w:rPr>
        <w:t>本科生毕业设计</w:t>
      </w:r>
      <w:r w:rsidR="006F47B8" w:rsidRPr="008D75C7">
        <w:rPr>
          <w:rFonts w:hint="eastAsia"/>
          <w:b/>
          <w:sz w:val="44"/>
          <w:szCs w:val="44"/>
        </w:rPr>
        <w:t>（论文）</w:t>
      </w:r>
      <w:r w:rsidRPr="008D75C7">
        <w:rPr>
          <w:rFonts w:hint="eastAsia"/>
          <w:b/>
          <w:sz w:val="44"/>
          <w:szCs w:val="44"/>
        </w:rPr>
        <w:t>开题报告</w:t>
      </w:r>
    </w:p>
    <w:p w14:paraId="354EAE3A" w14:textId="267EC7F4" w:rsidR="007F26E5" w:rsidRDefault="007F26E5" w:rsidP="007F26E5"/>
    <w:p w14:paraId="0A1DA383" w14:textId="77777777" w:rsidR="00075208" w:rsidRDefault="00075208" w:rsidP="00BA154A">
      <w:pPr>
        <w:ind w:firstLineChars="900" w:firstLine="2520"/>
        <w:rPr>
          <w:rFonts w:ascii="华文细黑" w:eastAsia="华文细黑" w:hAnsi="华文细黑"/>
          <w:kern w:val="0"/>
          <w:sz w:val="28"/>
          <w:szCs w:val="28"/>
        </w:rPr>
      </w:pPr>
    </w:p>
    <w:p w14:paraId="72DD7E7C" w14:textId="2611841D" w:rsidR="00F958A5" w:rsidRDefault="00F958A5" w:rsidP="00F958A5">
      <w:pPr>
        <w:pStyle w:val="ab"/>
      </w:pPr>
      <w:r>
        <w:rPr>
          <w:rFonts w:hint="eastAsia"/>
        </w:rPr>
        <w:t>题　　目：</w:t>
      </w:r>
      <w:r w:rsidR="00FE5D76">
        <w:rPr>
          <w:rFonts w:hint="eastAsia"/>
        </w:rPr>
        <w:t>面向大规模并行计算系统的动态自适应网络传输方案研究</w:t>
      </w:r>
    </w:p>
    <w:p w14:paraId="34809D66" w14:textId="77777777" w:rsidR="00075208" w:rsidRPr="00F958A5" w:rsidRDefault="00075208" w:rsidP="00BA154A">
      <w:pPr>
        <w:jc w:val="center"/>
        <w:rPr>
          <w:rFonts w:ascii="华文中宋" w:eastAsia="华文中宋" w:hAnsi="华文中宋"/>
          <w:kern w:val="0"/>
          <w:sz w:val="32"/>
          <w:szCs w:val="32"/>
        </w:rPr>
      </w:pPr>
    </w:p>
    <w:p w14:paraId="4523132B" w14:textId="69F5FF37" w:rsidR="00075208" w:rsidRDefault="00075208" w:rsidP="00BA154A">
      <w:pPr>
        <w:rPr>
          <w:rFonts w:ascii="华文中宋" w:eastAsia="华文中宋" w:hAnsi="华文中宋"/>
          <w:kern w:val="0"/>
          <w:sz w:val="32"/>
          <w:szCs w:val="32"/>
        </w:rPr>
      </w:pPr>
    </w:p>
    <w:p w14:paraId="1D4CBE1E" w14:textId="77777777" w:rsidR="001E4A0E" w:rsidRDefault="001E4A0E" w:rsidP="00BA154A">
      <w:pPr>
        <w:rPr>
          <w:rFonts w:ascii="华文中宋" w:eastAsia="华文中宋" w:hAnsi="华文中宋"/>
          <w:kern w:val="0"/>
          <w:sz w:val="32"/>
          <w:szCs w:val="32"/>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440B71" w14:paraId="14B890FD" w14:textId="77777777" w:rsidTr="00212C58">
        <w:trPr>
          <w:trHeight w:hRule="exact" w:val="851"/>
          <w:jc w:val="center"/>
        </w:trPr>
        <w:tc>
          <w:tcPr>
            <w:tcW w:w="1560" w:type="dxa"/>
            <w:noWrap/>
            <w:vAlign w:val="bottom"/>
          </w:tcPr>
          <w:p w14:paraId="0D3BEBC0" w14:textId="77777777" w:rsidR="00440B71" w:rsidRPr="00F51F5C" w:rsidRDefault="00440B71" w:rsidP="004C0C9A">
            <w:pPr>
              <w:pStyle w:val="31"/>
              <w:framePr w:hSpace="0" w:wrap="auto" w:vAnchor="margin" w:hAnchor="text" w:xAlign="left" w:yAlign="inline"/>
              <w:wordWrap/>
              <w:spacing w:before="312"/>
              <w:ind w:firstLineChars="10" w:firstLine="37"/>
              <w:suppressOverlap w:val="0"/>
            </w:pPr>
            <w:r w:rsidRPr="00834F72">
              <w:rPr>
                <w:rFonts w:hint="eastAsia"/>
                <w:spacing w:val="46"/>
                <w:fitText w:val="1280" w:id="-1305124096"/>
              </w:rPr>
              <w:t xml:space="preserve">院    </w:t>
            </w:r>
            <w:r w:rsidRPr="00834F72">
              <w:rPr>
                <w:rFonts w:hint="eastAsia"/>
                <w:spacing w:val="1"/>
                <w:fitText w:val="1280" w:id="-1305124096"/>
              </w:rPr>
              <w:t>系</w:t>
            </w:r>
          </w:p>
        </w:tc>
        <w:tc>
          <w:tcPr>
            <w:tcW w:w="3793" w:type="dxa"/>
            <w:tcBorders>
              <w:bottom w:val="single" w:sz="4" w:space="0" w:color="auto"/>
            </w:tcBorders>
            <w:noWrap/>
            <w:vAlign w:val="bottom"/>
          </w:tcPr>
          <w:p w14:paraId="4ECFCB56" w14:textId="4C82C3BE" w:rsidR="00440B71" w:rsidRPr="008B3985" w:rsidRDefault="00CE1BB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类别"/>
                <w:tag w:val=""/>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EndPr/>
              <w:sdtContent>
                <w:r w:rsidR="004C0C9A">
                  <w:rPr>
                    <w:rFonts w:hint="eastAsia"/>
                  </w:rPr>
                  <w:t>计算机科学与技术</w:t>
                </w:r>
              </w:sdtContent>
            </w:sdt>
          </w:p>
        </w:tc>
      </w:tr>
      <w:tr w:rsidR="00440B71" w14:paraId="38327895" w14:textId="77777777" w:rsidTr="00212C58">
        <w:trPr>
          <w:trHeight w:hRule="exact" w:val="851"/>
          <w:jc w:val="center"/>
        </w:trPr>
        <w:tc>
          <w:tcPr>
            <w:tcW w:w="1560" w:type="dxa"/>
            <w:noWrap/>
            <w:vAlign w:val="bottom"/>
          </w:tcPr>
          <w:p w14:paraId="079EFF39" w14:textId="77777777" w:rsidR="00440B71" w:rsidRDefault="00440B71" w:rsidP="004C0C9A">
            <w:pPr>
              <w:pStyle w:val="31"/>
              <w:framePr w:hSpace="0" w:wrap="auto" w:vAnchor="margin" w:hAnchor="text" w:xAlign="left" w:yAlign="inline"/>
              <w:wordWrap/>
              <w:spacing w:before="312"/>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79B1E1DB" w14:textId="7D379F42" w:rsidR="00440B71" w:rsidRPr="008B3985" w:rsidRDefault="00CE1BB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单位"/>
                <w:tag w:val=""/>
                <w:id w:val="-1554850688"/>
                <w:placeholder>
                  <w:docPart w:val="77D62F2F5A834A86A5A6DF17F9B579C8"/>
                </w:placeholder>
                <w:dataBinding w:prefixMappings="xmlns:ns0='http://schemas.openxmlformats.org/officeDocument/2006/extended-properties' " w:xpath="/ns0:Properties[1]/ns0:Company[1]" w:storeItemID="{6668398D-A668-4E3E-A5EB-62B293D839F1}"/>
                <w:text/>
              </w:sdtPr>
              <w:sdtEndPr/>
              <w:sdtContent>
                <w:r w:rsidR="00206F7D">
                  <w:rPr>
                    <w:rFonts w:hint="eastAsia"/>
                  </w:rPr>
                  <w:t>本硕博2001班</w:t>
                </w:r>
              </w:sdtContent>
            </w:sdt>
          </w:p>
        </w:tc>
      </w:tr>
      <w:tr w:rsidR="00440B71" w14:paraId="5B750B48" w14:textId="77777777" w:rsidTr="00212C58">
        <w:trPr>
          <w:trHeight w:hRule="exact" w:val="851"/>
          <w:jc w:val="center"/>
        </w:trPr>
        <w:tc>
          <w:tcPr>
            <w:tcW w:w="1560" w:type="dxa"/>
            <w:noWrap/>
            <w:vAlign w:val="bottom"/>
          </w:tcPr>
          <w:p w14:paraId="0348C6DF"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姓    名</w:t>
            </w:r>
          </w:p>
        </w:tc>
        <w:tc>
          <w:tcPr>
            <w:tcW w:w="3793" w:type="dxa"/>
            <w:tcBorders>
              <w:top w:val="single" w:sz="4" w:space="0" w:color="auto"/>
              <w:bottom w:val="single" w:sz="4" w:space="0" w:color="auto"/>
            </w:tcBorders>
            <w:noWrap/>
            <w:vAlign w:val="bottom"/>
          </w:tcPr>
          <w:p w14:paraId="1A020B37" w14:textId="54C49504" w:rsidR="00440B71" w:rsidRPr="008B3985" w:rsidRDefault="00CE1BB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作者"/>
                <w:tag w:val=""/>
                <w:id w:val="-1272312707"/>
                <w:placeholder>
                  <w:docPart w:val="E24F45FABDAC476797D277D09CE8F7A4"/>
                </w:placeholder>
                <w:dataBinding w:prefixMappings="xmlns:ns0='http://purl.org/dc/elements/1.1/' xmlns:ns1='http://schemas.openxmlformats.org/package/2006/metadata/core-properties' " w:xpath="/ns1:coreProperties[1]/ns0:creator[1]" w:storeItemID="{6C3C8BC8-F283-45AE-878A-BAB7291924A1}"/>
                <w:text/>
              </w:sdtPr>
              <w:sdtEndPr/>
              <w:sdtContent>
                <w:r w:rsidR="00FE5D76">
                  <w:rPr>
                    <w:rFonts w:hint="eastAsia"/>
                  </w:rPr>
                  <w:t>李茗畦</w:t>
                </w:r>
              </w:sdtContent>
            </w:sdt>
          </w:p>
        </w:tc>
      </w:tr>
      <w:tr w:rsidR="00440B71" w14:paraId="02E97AEA" w14:textId="77777777" w:rsidTr="00212C58">
        <w:trPr>
          <w:trHeight w:hRule="exact" w:val="851"/>
          <w:jc w:val="center"/>
        </w:trPr>
        <w:tc>
          <w:tcPr>
            <w:tcW w:w="1560" w:type="dxa"/>
            <w:noWrap/>
            <w:vAlign w:val="bottom"/>
          </w:tcPr>
          <w:p w14:paraId="343EB2E2"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学    号</w:t>
            </w:r>
          </w:p>
        </w:tc>
        <w:tc>
          <w:tcPr>
            <w:tcW w:w="3793" w:type="dxa"/>
            <w:tcBorders>
              <w:top w:val="single" w:sz="4" w:space="0" w:color="auto"/>
              <w:bottom w:val="single" w:sz="4" w:space="0" w:color="auto"/>
            </w:tcBorders>
            <w:noWrap/>
            <w:vAlign w:val="bottom"/>
          </w:tcPr>
          <w:sdt>
            <w:sdtPr>
              <w:rPr>
                <w:rFonts w:hint="eastAsia"/>
              </w:rPr>
              <w:alias w:val="关键词"/>
              <w:tag w:val=""/>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EndPr/>
            <w:sdtContent>
              <w:p w14:paraId="646146E4" w14:textId="4E4525FA" w:rsidR="00440B71" w:rsidRPr="008B3985" w:rsidRDefault="004C0C9A" w:rsidP="00212C58">
                <w:pPr>
                  <w:pStyle w:val="31"/>
                  <w:framePr w:hSpace="0" w:wrap="auto" w:vAnchor="margin" w:hAnchor="text" w:xAlign="left" w:yAlign="inline"/>
                  <w:wordWrap/>
                  <w:spacing w:before="312"/>
                  <w:ind w:firstLineChars="0" w:firstLine="0"/>
                  <w:suppressOverlap w:val="0"/>
                  <w:jc w:val="center"/>
                </w:pPr>
                <w:r w:rsidRPr="00540995">
                  <w:rPr>
                    <w:rFonts w:hint="eastAsia"/>
                  </w:rPr>
                  <w:t>U20</w:t>
                </w:r>
                <w:r w:rsidR="00FE5D76">
                  <w:rPr>
                    <w:rFonts w:hint="eastAsia"/>
                  </w:rPr>
                  <w:t>2015630</w:t>
                </w:r>
              </w:p>
            </w:sdtContent>
          </w:sdt>
        </w:tc>
      </w:tr>
      <w:tr w:rsidR="00440B71" w14:paraId="380D9E40" w14:textId="77777777" w:rsidTr="00212C58">
        <w:trPr>
          <w:trHeight w:hRule="exact" w:val="851"/>
          <w:jc w:val="center"/>
        </w:trPr>
        <w:tc>
          <w:tcPr>
            <w:tcW w:w="0" w:type="auto"/>
            <w:noWrap/>
            <w:vAlign w:val="bottom"/>
          </w:tcPr>
          <w:p w14:paraId="521D0D91"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指导教师</w:t>
            </w:r>
          </w:p>
        </w:tc>
        <w:tc>
          <w:tcPr>
            <w:tcW w:w="3793" w:type="dxa"/>
            <w:tcBorders>
              <w:top w:val="single" w:sz="4" w:space="0" w:color="auto"/>
              <w:bottom w:val="single" w:sz="4" w:space="0" w:color="auto"/>
            </w:tcBorders>
            <w:noWrap/>
            <w:vAlign w:val="bottom"/>
          </w:tcPr>
          <w:p w14:paraId="3F9E541C" w14:textId="459BDB65" w:rsidR="00440B71" w:rsidRPr="008B3985" w:rsidRDefault="00CE1BB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经理"/>
                <w:tag w:val=""/>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EndPr/>
              <w:sdtContent>
                <w:r w:rsidR="00FE5D76">
                  <w:rPr>
                    <w:rFonts w:hint="eastAsia"/>
                  </w:rPr>
                  <w:t>胡燏翀</w:t>
                </w:r>
              </w:sdtContent>
            </w:sdt>
          </w:p>
        </w:tc>
      </w:tr>
    </w:tbl>
    <w:p w14:paraId="2471FED8" w14:textId="77777777" w:rsidR="00075208" w:rsidRDefault="00075208" w:rsidP="00BA154A">
      <w:pPr>
        <w:jc w:val="center"/>
        <w:rPr>
          <w:rFonts w:ascii="华文细黑" w:eastAsia="华文细黑" w:hAnsi="华文细黑"/>
          <w:bCs/>
          <w:kern w:val="0"/>
          <w:sz w:val="28"/>
          <w:szCs w:val="28"/>
        </w:rPr>
      </w:pPr>
    </w:p>
    <w:p w14:paraId="444A60F0" w14:textId="77777777" w:rsidR="00075208" w:rsidRDefault="00075208" w:rsidP="00BA154A">
      <w:pPr>
        <w:rPr>
          <w:rFonts w:ascii="华文细黑" w:eastAsia="华文细黑" w:hAnsi="华文细黑"/>
          <w:bCs/>
          <w:kern w:val="0"/>
          <w:sz w:val="28"/>
          <w:szCs w:val="28"/>
        </w:rPr>
      </w:pPr>
    </w:p>
    <w:p w14:paraId="4FF83835" w14:textId="05169F81" w:rsidR="00FE47E1" w:rsidRDefault="005C1887" w:rsidP="00BA154A">
      <w:pPr>
        <w:jc w:val="center"/>
        <w:rPr>
          <w:rFonts w:ascii="华文细黑" w:eastAsia="华文细黑" w:hAnsi="华文细黑"/>
          <w:bCs/>
          <w:kern w:val="0"/>
          <w:sz w:val="28"/>
          <w:szCs w:val="28"/>
        </w:rPr>
      </w:pPr>
      <w:r w:rsidRPr="004C0C9A">
        <w:rPr>
          <w:rFonts w:ascii="华文中宋" w:eastAsia="华文中宋" w:hAnsi="华文中宋"/>
          <w:bCs/>
          <w:kern w:val="0"/>
          <w:sz w:val="32"/>
          <w:szCs w:val="32"/>
        </w:rPr>
        <w:t>202</w:t>
      </w:r>
      <w:r w:rsidR="00FE5D76">
        <w:rPr>
          <w:rFonts w:ascii="华文中宋" w:eastAsia="华文中宋" w:hAnsi="华文中宋" w:hint="eastAsia"/>
          <w:bCs/>
          <w:kern w:val="0"/>
          <w:sz w:val="32"/>
          <w:szCs w:val="32"/>
        </w:rPr>
        <w:t>4</w:t>
      </w:r>
      <w:r w:rsidRPr="004C0C9A">
        <w:rPr>
          <w:rFonts w:ascii="华文中宋" w:eastAsia="华文中宋" w:hAnsi="华文中宋"/>
          <w:bCs/>
          <w:kern w:val="0"/>
          <w:sz w:val="32"/>
          <w:szCs w:val="32"/>
        </w:rPr>
        <w:t>年</w:t>
      </w:r>
      <w:r w:rsidR="00E74EFF">
        <w:rPr>
          <w:rFonts w:ascii="华文中宋" w:eastAsia="华文中宋" w:hAnsi="华文中宋"/>
          <w:bCs/>
          <w:kern w:val="0"/>
          <w:sz w:val="32"/>
          <w:szCs w:val="32"/>
        </w:rPr>
        <w:t>2</w:t>
      </w:r>
      <w:r w:rsidRPr="004C0C9A">
        <w:rPr>
          <w:rFonts w:ascii="华文中宋" w:eastAsia="华文中宋" w:hAnsi="华文中宋"/>
          <w:bCs/>
          <w:kern w:val="0"/>
          <w:sz w:val="32"/>
          <w:szCs w:val="32"/>
        </w:rPr>
        <w:t>月</w:t>
      </w:r>
      <w:r w:rsidR="007C3926">
        <w:rPr>
          <w:rFonts w:ascii="华文中宋" w:eastAsia="华文中宋" w:hAnsi="华文中宋" w:hint="eastAsia"/>
          <w:bCs/>
          <w:kern w:val="0"/>
          <w:sz w:val="32"/>
          <w:szCs w:val="32"/>
        </w:rPr>
        <w:t>2</w:t>
      </w:r>
      <w:r w:rsidR="007C3926">
        <w:rPr>
          <w:rFonts w:ascii="华文中宋" w:eastAsia="华文中宋" w:hAnsi="华文中宋"/>
          <w:bCs/>
          <w:kern w:val="0"/>
          <w:sz w:val="32"/>
          <w:szCs w:val="32"/>
        </w:rPr>
        <w:t>6</w:t>
      </w:r>
      <w:r w:rsidR="007C3926">
        <w:rPr>
          <w:rFonts w:ascii="华文中宋" w:eastAsia="华文中宋" w:hAnsi="华文中宋" w:hint="eastAsia"/>
          <w:bCs/>
          <w:kern w:val="0"/>
          <w:sz w:val="32"/>
          <w:szCs w:val="32"/>
        </w:rPr>
        <w:t>日</w:t>
      </w:r>
      <w:r>
        <w:rPr>
          <w:rFonts w:ascii="华文细黑" w:eastAsia="华文细黑" w:hAnsi="华文细黑"/>
          <w:bCs/>
          <w:kern w:val="0"/>
          <w:sz w:val="28"/>
          <w:szCs w:val="28"/>
        </w:rPr>
        <w:br w:type="page"/>
      </w:r>
    </w:p>
    <w:p w14:paraId="5A35CA50" w14:textId="77777777" w:rsidR="00FE47E1" w:rsidRDefault="00FE47E1" w:rsidP="00BA154A">
      <w:pPr>
        <w:jc w:val="center"/>
        <w:rPr>
          <w:rFonts w:ascii="华文中宋" w:eastAsia="华文中宋" w:hAnsi="华文中宋"/>
          <w:b/>
          <w:sz w:val="32"/>
          <w:szCs w:val="32"/>
        </w:rPr>
      </w:pPr>
    </w:p>
    <w:p w14:paraId="7475A110" w14:textId="5C9F4843" w:rsidR="00075208" w:rsidRDefault="005C1887" w:rsidP="00BA154A">
      <w:pPr>
        <w:jc w:val="center"/>
        <w:rPr>
          <w:rFonts w:ascii="华文中宋" w:eastAsia="华文中宋" w:hAnsi="华文中宋"/>
          <w:b/>
          <w:sz w:val="32"/>
          <w:szCs w:val="32"/>
        </w:rPr>
      </w:pPr>
      <w:r>
        <w:rPr>
          <w:rFonts w:ascii="华文中宋" w:eastAsia="华文中宋" w:hAnsi="华文中宋" w:hint="eastAsia"/>
          <w:b/>
          <w:sz w:val="32"/>
          <w:szCs w:val="32"/>
        </w:rPr>
        <w:t>开题报告填写要求</w:t>
      </w:r>
    </w:p>
    <w:p w14:paraId="5FB0E6C2" w14:textId="77777777" w:rsidR="00075208" w:rsidRDefault="00075208" w:rsidP="00BA154A">
      <w:pPr>
        <w:spacing w:line="520" w:lineRule="exact"/>
        <w:jc w:val="center"/>
        <w:rPr>
          <w:rFonts w:ascii="仿宋_GB2312" w:eastAsia="仿宋_GB2312"/>
          <w:b/>
          <w:sz w:val="44"/>
          <w:szCs w:val="44"/>
        </w:rPr>
      </w:pPr>
    </w:p>
    <w:p w14:paraId="20919BBC"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开题报告主要内容：</w:t>
      </w:r>
    </w:p>
    <w:p w14:paraId="0D104D6C" w14:textId="1ABEEABA"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课题来源</w:t>
      </w:r>
      <w:r w:rsidR="00F51ECF">
        <w:rPr>
          <w:rFonts w:ascii="宋体" w:hAnsi="宋体" w:hint="eastAsia"/>
          <w:sz w:val="28"/>
          <w:szCs w:val="28"/>
        </w:rPr>
        <w:t>、目的及意义</w:t>
      </w:r>
      <w:r w:rsidR="000C5292">
        <w:rPr>
          <w:rFonts w:ascii="宋体" w:hAnsi="宋体" w:hint="eastAsia"/>
          <w:sz w:val="28"/>
          <w:szCs w:val="28"/>
        </w:rPr>
        <w:t>；</w:t>
      </w:r>
    </w:p>
    <w:p w14:paraId="4576DEB5" w14:textId="7374C966"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国内外研究现况及发展趋势</w:t>
      </w:r>
      <w:r w:rsidR="000C5292">
        <w:rPr>
          <w:rFonts w:ascii="宋体" w:hAnsi="宋体" w:hint="eastAsia"/>
          <w:sz w:val="28"/>
          <w:szCs w:val="28"/>
        </w:rPr>
        <w:t>；</w:t>
      </w:r>
    </w:p>
    <w:p w14:paraId="40EDCF04" w14:textId="16BCD538" w:rsidR="00741566" w:rsidRDefault="00741566"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课题研究的内容和</w:t>
      </w:r>
      <w:r w:rsidR="001E4A0E">
        <w:rPr>
          <w:rFonts w:ascii="宋体" w:hAnsi="宋体" w:hint="eastAsia"/>
          <w:sz w:val="28"/>
          <w:szCs w:val="28"/>
        </w:rPr>
        <w:t>技术方案</w:t>
      </w:r>
      <w:r w:rsidR="000C5292">
        <w:rPr>
          <w:rFonts w:ascii="宋体" w:hAnsi="宋体" w:hint="eastAsia"/>
          <w:sz w:val="28"/>
          <w:szCs w:val="28"/>
        </w:rPr>
        <w:t>；</w:t>
      </w:r>
    </w:p>
    <w:p w14:paraId="61065BFD" w14:textId="43F3A266" w:rsidR="00A9369D" w:rsidRDefault="00A9369D"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可行性</w:t>
      </w:r>
      <w:r w:rsidR="00781DEA">
        <w:rPr>
          <w:rFonts w:ascii="宋体" w:hAnsi="宋体" w:hint="eastAsia"/>
          <w:sz w:val="28"/>
          <w:szCs w:val="28"/>
        </w:rPr>
        <w:t>与风险</w:t>
      </w:r>
      <w:r>
        <w:rPr>
          <w:rFonts w:ascii="宋体" w:hAnsi="宋体" w:hint="eastAsia"/>
          <w:sz w:val="28"/>
          <w:szCs w:val="28"/>
        </w:rPr>
        <w:t>分析；</w:t>
      </w:r>
    </w:p>
    <w:p w14:paraId="5D2BFCA7" w14:textId="22E1B930" w:rsid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课题研究进度安排</w:t>
      </w:r>
      <w:r w:rsidR="000C5292">
        <w:rPr>
          <w:rFonts w:ascii="宋体" w:hAnsi="宋体" w:hint="eastAsia"/>
          <w:sz w:val="28"/>
          <w:szCs w:val="28"/>
        </w:rPr>
        <w:t>；</w:t>
      </w:r>
    </w:p>
    <w:p w14:paraId="15208420" w14:textId="488A1E1C" w:rsidR="00741566" w:rsidRP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主要参考文献</w:t>
      </w:r>
      <w:r w:rsidR="000C5292">
        <w:rPr>
          <w:rFonts w:ascii="宋体" w:hAnsi="宋体" w:hint="eastAsia"/>
          <w:sz w:val="28"/>
          <w:szCs w:val="28"/>
        </w:rPr>
        <w:t>。</w:t>
      </w:r>
    </w:p>
    <w:p w14:paraId="13A86EEB"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报告内容用小四号宋体字编辑，采用A4号纸双面打印，封面与封底采用浅蓝色封面纸（卡纸）打印。要求内容明确，语句通顺。</w:t>
      </w:r>
    </w:p>
    <w:p w14:paraId="3FB3E2A5"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指导教师评语、教研室（系、所）或开题报告答辩小组审核意见用蓝、黑钢笔手写或小四号宋体字编辑，签名必须手写。</w:t>
      </w:r>
    </w:p>
    <w:p w14:paraId="730AB366"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理、工、医类要求字数在3000字左右，文、管类要求字数在2000 字左右。</w:t>
      </w:r>
    </w:p>
    <w:p w14:paraId="7C9139A0"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开题报告应在第八学期第二周之前完成。</w:t>
      </w:r>
    </w:p>
    <w:p w14:paraId="0653DFD8" w14:textId="77777777" w:rsidR="00A030FB" w:rsidRDefault="00A030FB" w:rsidP="00BA154A">
      <w:pPr>
        <w:numPr>
          <w:ilvl w:val="0"/>
          <w:numId w:val="2"/>
        </w:numPr>
        <w:spacing w:line="360" w:lineRule="auto"/>
        <w:rPr>
          <w:rFonts w:ascii="宋体" w:hAnsi="宋体"/>
          <w:sz w:val="28"/>
          <w:szCs w:val="28"/>
        </w:rPr>
        <w:sectPr w:rsidR="00A030FB" w:rsidSect="00B274BC">
          <w:footerReference w:type="default" r:id="rId10"/>
          <w:type w:val="continuous"/>
          <w:pgSz w:w="11906" w:h="16838"/>
          <w:pgMar w:top="1440" w:right="1800" w:bottom="1440" w:left="1800" w:header="851" w:footer="992" w:gutter="0"/>
          <w:cols w:space="720"/>
          <w:docGrid w:type="lines" w:linePitch="312"/>
        </w:sectPr>
      </w:pPr>
    </w:p>
    <w:p w14:paraId="005D3FAA" w14:textId="345C56C3" w:rsidR="00075208" w:rsidRDefault="005C1887" w:rsidP="00A85E39">
      <w:pPr>
        <w:pStyle w:val="1"/>
      </w:pPr>
      <w:r w:rsidRPr="008D5DEE">
        <w:rPr>
          <w:rFonts w:hint="eastAsia"/>
        </w:rPr>
        <w:lastRenderedPageBreak/>
        <w:t>课题来源</w:t>
      </w:r>
      <w:r w:rsidR="00F51ECF" w:rsidRPr="008D5DEE">
        <w:rPr>
          <w:rFonts w:hint="eastAsia"/>
        </w:rPr>
        <w:t>、目的及意义</w:t>
      </w:r>
    </w:p>
    <w:p w14:paraId="268F7D9F" w14:textId="58011565" w:rsidR="000823DF" w:rsidRPr="00A85E39" w:rsidRDefault="00DB171E" w:rsidP="00A85E39">
      <w:pPr>
        <w:pStyle w:val="2"/>
      </w:pPr>
      <w:r w:rsidRPr="00A85E39">
        <w:rPr>
          <w:rFonts w:hint="eastAsia"/>
        </w:rPr>
        <w:t>课题</w:t>
      </w:r>
      <w:r w:rsidR="000823DF" w:rsidRPr="00A85E39">
        <w:rPr>
          <w:rFonts w:hint="eastAsia"/>
        </w:rPr>
        <w:t>来源</w:t>
      </w:r>
    </w:p>
    <w:p w14:paraId="306989E7" w14:textId="331B1C7C" w:rsidR="00DB171E" w:rsidRDefault="00FE5D76" w:rsidP="00DB171E">
      <w:pPr>
        <w:pStyle w:val="a0"/>
        <w:ind w:firstLine="480"/>
        <w:rPr>
          <w:lang w:eastAsia="zh-Hans"/>
        </w:rPr>
      </w:pPr>
      <w:bookmarkStart w:id="1" w:name="_Hlk164791305"/>
      <w:r w:rsidRPr="00FE5D76">
        <w:rPr>
          <w:rFonts w:hint="eastAsia"/>
          <w:lang w:eastAsia="zh-Hans"/>
        </w:rPr>
        <w:t>国家重点研发计划重点专项项目《大规模并行计算系统的可靠性编码理论和技术研究》</w:t>
      </w:r>
      <w:r>
        <w:rPr>
          <w:rFonts w:hint="eastAsia"/>
          <w:lang w:eastAsia="zh-Hans"/>
        </w:rPr>
        <w:t>。</w:t>
      </w:r>
    </w:p>
    <w:bookmarkEnd w:id="1"/>
    <w:p w14:paraId="133FFE41" w14:textId="7CC2C280" w:rsidR="00FD263C" w:rsidRDefault="000823DF" w:rsidP="00FD263C">
      <w:pPr>
        <w:pStyle w:val="2"/>
      </w:pPr>
      <w:r w:rsidRPr="002812A9">
        <w:rPr>
          <w:rFonts w:hint="eastAsia"/>
        </w:rPr>
        <w:t>课题目</w:t>
      </w:r>
      <w:r w:rsidR="00DB171E">
        <w:rPr>
          <w:rFonts w:hint="eastAsia"/>
        </w:rPr>
        <w:t>的</w:t>
      </w:r>
      <w:r w:rsidRPr="002812A9">
        <w:rPr>
          <w:rFonts w:hint="eastAsia"/>
        </w:rPr>
        <w:t>及意义</w:t>
      </w:r>
    </w:p>
    <w:p w14:paraId="56ACA268" w14:textId="6A19A3F5" w:rsidR="00A9490C" w:rsidRPr="00A9490C" w:rsidRDefault="00A9490C" w:rsidP="00A9490C">
      <w:pPr>
        <w:pStyle w:val="a0"/>
        <w:ind w:firstLine="480"/>
        <w:rPr>
          <w:lang w:eastAsia="zh-Hans"/>
        </w:rPr>
      </w:pPr>
      <w:r w:rsidRPr="00A9490C">
        <w:rPr>
          <w:rFonts w:hint="eastAsia"/>
          <w:lang w:eastAsia="zh-Hans"/>
        </w:rPr>
        <w:t>大规模并行计算系统由许多计算节点组成，这些节点同时进行计算任务以实现高性能和高吞吐量的计算。</w:t>
      </w:r>
      <w:r>
        <w:rPr>
          <w:rFonts w:hint="eastAsia"/>
          <w:lang w:eastAsia="zh-Hans"/>
        </w:rPr>
        <w:t>系统中的</w:t>
      </w:r>
      <w:r w:rsidRPr="00A9490C">
        <w:rPr>
          <w:rFonts w:hint="eastAsia"/>
          <w:lang w:eastAsia="zh-Hans"/>
        </w:rPr>
        <w:t>计算节点通过网络互连，彼此之间可以进行通信和协作</w:t>
      </w:r>
      <w:r>
        <w:rPr>
          <w:rFonts w:hint="eastAsia"/>
          <w:lang w:eastAsia="zh-Hans"/>
        </w:rPr>
        <w:t>，</w:t>
      </w:r>
      <w:r w:rsidRPr="00A9490C">
        <w:rPr>
          <w:rFonts w:hint="eastAsia"/>
          <w:lang w:eastAsia="zh-Hans"/>
        </w:rPr>
        <w:t>并行地执行计算任务，每个节点负责处理一部分数据。</w:t>
      </w:r>
      <w:r>
        <w:rPr>
          <w:rFonts w:hint="eastAsia"/>
          <w:lang w:eastAsia="zh-Hans"/>
        </w:rPr>
        <w:t>常见的并行计算框架有</w:t>
      </w:r>
      <w:r>
        <w:rPr>
          <w:rFonts w:hint="eastAsia"/>
        </w:rPr>
        <w:t>MapReduce</w:t>
      </w:r>
      <w:r>
        <w:rPr>
          <w:rFonts w:hint="eastAsia"/>
          <w:lang w:eastAsia="zh-Hans"/>
        </w:rPr>
        <w:t>等。</w:t>
      </w:r>
    </w:p>
    <w:p w14:paraId="1D58A534" w14:textId="1159BF7A" w:rsidR="0019333F" w:rsidRDefault="0019333F" w:rsidP="0019333F">
      <w:pPr>
        <w:pStyle w:val="a0"/>
        <w:ind w:firstLine="480"/>
        <w:rPr>
          <w:lang w:eastAsia="zh-Hans"/>
        </w:rPr>
      </w:pPr>
      <w:bookmarkStart w:id="2" w:name="_Hlk164792005"/>
      <w:r w:rsidRPr="00036F47">
        <w:rPr>
          <w:rFonts w:hint="eastAsia"/>
          <w:lang w:eastAsia="zh-Hans"/>
        </w:rPr>
        <w:t>大规模并行计算系统会出现故障频发现象</w:t>
      </w:r>
      <w:r>
        <w:rPr>
          <w:rFonts w:hint="eastAsia"/>
          <w:lang w:eastAsia="zh-Hans"/>
        </w:rPr>
        <w:t>，</w:t>
      </w:r>
      <w:r w:rsidRPr="00036F47">
        <w:rPr>
          <w:rFonts w:hint="eastAsia"/>
          <w:lang w:eastAsia="zh-Hans"/>
        </w:rPr>
        <w:t>导致系统的网络联通度降低，出现</w:t>
      </w:r>
      <w:r>
        <w:rPr>
          <w:rFonts w:hint="eastAsia"/>
          <w:lang w:eastAsia="zh-Hans"/>
        </w:rPr>
        <w:t>链路拥塞</w:t>
      </w:r>
      <w:r w:rsidRPr="00036F47">
        <w:rPr>
          <w:rFonts w:hint="eastAsia"/>
          <w:lang w:eastAsia="zh-Hans"/>
        </w:rPr>
        <w:t>，降低系统的网络传输</w:t>
      </w:r>
      <w:r w:rsidR="00A9490C">
        <w:rPr>
          <w:rFonts w:hint="eastAsia"/>
          <w:lang w:eastAsia="zh-Hans"/>
        </w:rPr>
        <w:t>性能，从而导致系统的计算效率下降</w:t>
      </w:r>
      <w:r w:rsidR="00CD4528">
        <w:rPr>
          <w:rFonts w:hint="eastAsia"/>
          <w:lang w:eastAsia="zh-Hans"/>
        </w:rPr>
        <w:t>。并且</w:t>
      </w:r>
      <w:r w:rsidRPr="00036F47">
        <w:rPr>
          <w:rFonts w:hint="eastAsia"/>
          <w:lang w:eastAsia="zh-Hans"/>
        </w:rPr>
        <w:t>这一现象是动态变化的。因此，</w:t>
      </w:r>
      <w:r w:rsidR="00CD4528">
        <w:rPr>
          <w:rFonts w:hint="eastAsia"/>
          <w:lang w:eastAsia="zh-Hans"/>
        </w:rPr>
        <w:t>我们</w:t>
      </w:r>
      <w:r w:rsidRPr="00036F47">
        <w:rPr>
          <w:rFonts w:hint="eastAsia"/>
          <w:lang w:eastAsia="zh-Hans"/>
        </w:rPr>
        <w:t>需要设计一个方案，可以最大化地利用系统中现有的网络资源和计算资源，加快分布式并行计算的效率，同时可以自适应地应对动态变化的网络和节点负载情况。</w:t>
      </w:r>
    </w:p>
    <w:bookmarkEnd w:id="2"/>
    <w:p w14:paraId="6CDBAD9A" w14:textId="5116D033" w:rsidR="00075208" w:rsidRDefault="005C1887" w:rsidP="008D5DEE">
      <w:pPr>
        <w:pStyle w:val="1"/>
      </w:pPr>
      <w:r w:rsidRPr="00B61438">
        <w:rPr>
          <w:rFonts w:hint="eastAsia"/>
        </w:rPr>
        <w:t>国内外研究现况</w:t>
      </w:r>
      <w:r w:rsidR="00F51ECF">
        <w:rPr>
          <w:rFonts w:hint="eastAsia"/>
        </w:rPr>
        <w:t>及发展趋势</w:t>
      </w:r>
    </w:p>
    <w:p w14:paraId="73D74C7B" w14:textId="7F2E748D" w:rsidR="005E1B80" w:rsidRPr="005E1B80" w:rsidRDefault="008A5BAA" w:rsidP="005E1B80">
      <w:pPr>
        <w:pStyle w:val="2"/>
      </w:pPr>
      <w:r>
        <w:rPr>
          <w:rFonts w:hint="eastAsia"/>
        </w:rPr>
        <w:t>并行计算系统中关于编码的研究</w:t>
      </w:r>
      <w:r w:rsidR="005E1B80">
        <w:rPr>
          <w:rFonts w:hint="eastAsia"/>
        </w:rPr>
        <w:t>现状</w:t>
      </w:r>
    </w:p>
    <w:p w14:paraId="4D6181C6" w14:textId="71B78835" w:rsidR="0087223F" w:rsidRDefault="00480DB4" w:rsidP="00DB0399">
      <w:pPr>
        <w:pStyle w:val="a0"/>
        <w:ind w:firstLine="480"/>
        <w:rPr>
          <w:lang w:eastAsia="zh-Hans"/>
        </w:rPr>
      </w:pPr>
      <w:r>
        <w:rPr>
          <w:rFonts w:hint="eastAsia"/>
        </w:rPr>
        <w:t>CDC</w:t>
      </w:r>
      <w:r w:rsidR="005E1B80">
        <w:rPr>
          <w:rFonts w:hint="eastAsia"/>
          <w:lang w:eastAsia="zh-Hans"/>
        </w:rPr>
        <w:t>（</w:t>
      </w:r>
      <w:r w:rsidR="005E1B80">
        <w:t>coded distributed computing</w:t>
      </w:r>
      <w:r w:rsidR="008431B1">
        <w:rPr>
          <w:rFonts w:hint="eastAsia"/>
        </w:rPr>
        <w:t>）</w:t>
      </w:r>
      <w:r w:rsidR="00E14295" w:rsidRPr="00E14295">
        <w:rPr>
          <w:vertAlign w:val="superscript"/>
          <w:lang w:eastAsia="zh-Hans"/>
        </w:rPr>
        <w:fldChar w:fldCharType="begin"/>
      </w:r>
      <w:r w:rsidR="00E14295" w:rsidRPr="00E14295">
        <w:rPr>
          <w:vertAlign w:val="superscript"/>
          <w:lang w:eastAsia="zh-Hans"/>
        </w:rPr>
        <w:instrText xml:space="preserve"> </w:instrText>
      </w:r>
      <w:r w:rsidR="00E14295" w:rsidRPr="00E14295">
        <w:rPr>
          <w:rFonts w:hint="eastAsia"/>
          <w:vertAlign w:val="superscript"/>
          <w:lang w:eastAsia="zh-Hans"/>
        </w:rPr>
        <w:instrText>REF _Ref159775326 \n \h</w:instrText>
      </w:r>
      <w:r w:rsidR="00E14295" w:rsidRPr="00E14295">
        <w:rPr>
          <w:vertAlign w:val="superscript"/>
          <w:lang w:eastAsia="zh-Hans"/>
        </w:rPr>
        <w:instrText xml:space="preserve"> </w:instrText>
      </w:r>
      <w:r w:rsidR="00E14295">
        <w:rPr>
          <w:vertAlign w:val="superscript"/>
          <w:lang w:eastAsia="zh-Hans"/>
        </w:rPr>
        <w:instrText xml:space="preserve"> \* MERGEFORMAT </w:instrText>
      </w:r>
      <w:r w:rsidR="00E14295" w:rsidRPr="00E14295">
        <w:rPr>
          <w:vertAlign w:val="superscript"/>
          <w:lang w:eastAsia="zh-Hans"/>
        </w:rPr>
      </w:r>
      <w:r w:rsidR="00E14295" w:rsidRPr="00E14295">
        <w:rPr>
          <w:vertAlign w:val="superscript"/>
          <w:lang w:eastAsia="zh-Hans"/>
        </w:rPr>
        <w:fldChar w:fldCharType="separate"/>
      </w:r>
      <w:r w:rsidR="003625A3">
        <w:rPr>
          <w:vertAlign w:val="superscript"/>
          <w:lang w:eastAsia="zh-Hans"/>
        </w:rPr>
        <w:t>[1]</w:t>
      </w:r>
      <w:r w:rsidR="00E14295" w:rsidRPr="00E14295">
        <w:rPr>
          <w:vertAlign w:val="superscript"/>
          <w:lang w:eastAsia="zh-Hans"/>
        </w:rPr>
        <w:fldChar w:fldCharType="end"/>
      </w:r>
      <w:r w:rsidR="00AC0A14">
        <w:rPr>
          <w:rFonts w:hint="eastAsia"/>
          <w:lang w:eastAsia="zh-Hans"/>
        </w:rPr>
        <w:t>利用</w:t>
      </w:r>
      <w:r w:rsidR="00AC0A14">
        <w:rPr>
          <w:rFonts w:hint="eastAsia"/>
        </w:rPr>
        <w:t>MapReduce</w:t>
      </w:r>
      <w:r w:rsidR="00913B59" w:rsidRPr="00913B59">
        <w:rPr>
          <w:vertAlign w:val="superscript"/>
        </w:rPr>
        <w:fldChar w:fldCharType="begin"/>
      </w:r>
      <w:r w:rsidR="00913B59" w:rsidRPr="00913B59">
        <w:rPr>
          <w:vertAlign w:val="superscript"/>
        </w:rPr>
        <w:instrText xml:space="preserve"> </w:instrText>
      </w:r>
      <w:r w:rsidR="00913B59" w:rsidRPr="00913B59">
        <w:rPr>
          <w:rFonts w:hint="eastAsia"/>
          <w:vertAlign w:val="superscript"/>
        </w:rPr>
        <w:instrText>REF _Ref160112978 \r \h</w:instrText>
      </w:r>
      <w:r w:rsidR="00913B59" w:rsidRPr="00913B59">
        <w:rPr>
          <w:vertAlign w:val="superscript"/>
        </w:rPr>
        <w:instrText xml:space="preserve"> </w:instrText>
      </w:r>
      <w:r w:rsidR="00913B59">
        <w:rPr>
          <w:vertAlign w:val="superscript"/>
        </w:rPr>
        <w:instrText xml:space="preserve"> \* MERGEFORMAT </w:instrText>
      </w:r>
      <w:r w:rsidR="00913B59" w:rsidRPr="00913B59">
        <w:rPr>
          <w:vertAlign w:val="superscript"/>
        </w:rPr>
      </w:r>
      <w:r w:rsidR="00913B59" w:rsidRPr="00913B59">
        <w:rPr>
          <w:vertAlign w:val="superscript"/>
        </w:rPr>
        <w:fldChar w:fldCharType="separate"/>
      </w:r>
      <w:r w:rsidR="003625A3">
        <w:rPr>
          <w:vertAlign w:val="superscript"/>
        </w:rPr>
        <w:t>[2]</w:t>
      </w:r>
      <w:r w:rsidR="00913B59" w:rsidRPr="00913B59">
        <w:rPr>
          <w:vertAlign w:val="superscript"/>
        </w:rPr>
        <w:fldChar w:fldCharType="end"/>
      </w:r>
      <w:r w:rsidR="00AC0A14">
        <w:rPr>
          <w:rFonts w:hint="eastAsia"/>
          <w:lang w:eastAsia="zh-Hans"/>
        </w:rPr>
        <w:t>中</w:t>
      </w:r>
      <w:r w:rsidR="008431B1">
        <w:rPr>
          <w:rFonts w:hint="eastAsia"/>
          <w:lang w:eastAsia="zh-Hans"/>
        </w:rPr>
        <w:t>计算</w:t>
      </w:r>
      <w:r w:rsidR="00AC0A14">
        <w:rPr>
          <w:rFonts w:hint="eastAsia"/>
          <w:lang w:eastAsia="zh-Hans"/>
        </w:rPr>
        <w:t>开销</w:t>
      </w:r>
      <w:r w:rsidR="008431B1">
        <w:rPr>
          <w:rFonts w:hint="eastAsia"/>
          <w:lang w:eastAsia="zh-Hans"/>
        </w:rPr>
        <w:t>和通信</w:t>
      </w:r>
      <w:r w:rsidR="00AC0A14">
        <w:rPr>
          <w:rFonts w:hint="eastAsia"/>
          <w:lang w:eastAsia="zh-Hans"/>
        </w:rPr>
        <w:t>开销</w:t>
      </w:r>
      <w:r w:rsidR="008431B1">
        <w:rPr>
          <w:rFonts w:hint="eastAsia"/>
          <w:lang w:eastAsia="zh-Hans"/>
        </w:rPr>
        <w:t>的权衡，通过</w:t>
      </w:r>
      <w:r w:rsidR="00813BEA">
        <w:rPr>
          <w:rFonts w:hint="eastAsia"/>
          <w:lang w:eastAsia="zh-Hans"/>
        </w:rPr>
        <w:t>在</w:t>
      </w:r>
      <w:r w:rsidR="00813BEA">
        <w:rPr>
          <w:rFonts w:hint="eastAsia"/>
        </w:rPr>
        <w:t>Map</w:t>
      </w:r>
      <w:r w:rsidR="00813BEA">
        <w:rPr>
          <w:rFonts w:hint="eastAsia"/>
          <w:lang w:eastAsia="zh-Hans"/>
        </w:rPr>
        <w:t>阶段将</w:t>
      </w:r>
      <w:r w:rsidR="008431B1">
        <w:rPr>
          <w:rFonts w:hint="eastAsia"/>
          <w:lang w:eastAsia="zh-Hans"/>
        </w:rPr>
        <w:t>计算</w:t>
      </w:r>
      <w:r w:rsidR="00AC0A14">
        <w:rPr>
          <w:rFonts w:hint="eastAsia"/>
          <w:lang w:eastAsia="zh-Hans"/>
        </w:rPr>
        <w:t>开销</w:t>
      </w:r>
      <w:r w:rsidR="008431B1">
        <w:rPr>
          <w:rFonts w:hint="eastAsia"/>
          <w:lang w:eastAsia="zh-Hans"/>
        </w:rPr>
        <w:t>增加</w:t>
      </w:r>
      <w:r w:rsidR="008431B1">
        <w:rPr>
          <w:rFonts w:hint="eastAsia"/>
        </w:rPr>
        <w:t>r</w:t>
      </w:r>
      <w:r w:rsidR="00AC0A14">
        <w:rPr>
          <w:rFonts w:hint="eastAsia"/>
        </w:rPr>
        <w:t>倍</w:t>
      </w:r>
      <w:r w:rsidR="008431B1">
        <w:rPr>
          <w:rFonts w:hint="eastAsia"/>
        </w:rPr>
        <w:t>（</w:t>
      </w:r>
      <w:r w:rsidR="00CD4528">
        <w:rPr>
          <w:rFonts w:hint="eastAsia"/>
        </w:rPr>
        <w:t>即</w:t>
      </w:r>
      <w:r w:rsidR="008431B1">
        <w:rPr>
          <w:rFonts w:hint="eastAsia"/>
        </w:rPr>
        <w:t>在</w:t>
      </w:r>
      <w:r w:rsidR="008431B1">
        <w:rPr>
          <w:rFonts w:hint="eastAsia"/>
        </w:rPr>
        <w:t>r</w:t>
      </w:r>
      <w:r w:rsidR="008431B1">
        <w:rPr>
          <w:rFonts w:hint="eastAsia"/>
        </w:rPr>
        <w:t>个精心选择的节点上</w:t>
      </w:r>
      <w:r w:rsidR="00AC0A14">
        <w:rPr>
          <w:rFonts w:hint="eastAsia"/>
        </w:rPr>
        <w:t>执行每个</w:t>
      </w:r>
      <w:r w:rsidR="00813BEA">
        <w:rPr>
          <w:rFonts w:hint="eastAsia"/>
        </w:rPr>
        <w:t>Map</w:t>
      </w:r>
      <w:r w:rsidR="00AC0A14">
        <w:rPr>
          <w:rFonts w:hint="eastAsia"/>
        </w:rPr>
        <w:t>函数</w:t>
      </w:r>
      <w:r w:rsidR="008431B1">
        <w:rPr>
          <w:rFonts w:hint="eastAsia"/>
        </w:rPr>
        <w:t>）</w:t>
      </w:r>
      <w:r w:rsidR="00AC0A14">
        <w:rPr>
          <w:rFonts w:hint="eastAsia"/>
          <w:lang w:eastAsia="zh-Hans"/>
        </w:rPr>
        <w:t>可以</w:t>
      </w:r>
      <w:r w:rsidR="008431B1">
        <w:rPr>
          <w:rFonts w:hint="eastAsia"/>
          <w:lang w:eastAsia="zh-Hans"/>
        </w:rPr>
        <w:t>创造出编码机会</w:t>
      </w:r>
      <w:r w:rsidR="00CD4528">
        <w:rPr>
          <w:rFonts w:hint="eastAsia"/>
          <w:lang w:eastAsia="zh-Hans"/>
        </w:rPr>
        <w:t>实现对</w:t>
      </w:r>
      <w:r w:rsidR="00CD4528">
        <w:rPr>
          <w:rFonts w:hint="eastAsia"/>
        </w:rPr>
        <w:t>MapReduce</w:t>
      </w:r>
      <w:r w:rsidR="00CD4528">
        <w:rPr>
          <w:rFonts w:hint="eastAsia"/>
        </w:rPr>
        <w:t>中间结果的多播</w:t>
      </w:r>
      <w:r w:rsidR="00AC0A14">
        <w:rPr>
          <w:rFonts w:hint="eastAsia"/>
          <w:lang w:eastAsia="zh-Hans"/>
        </w:rPr>
        <w:t>，将</w:t>
      </w:r>
      <w:r w:rsidR="00813BEA">
        <w:rPr>
          <w:rFonts w:hint="eastAsia"/>
        </w:rPr>
        <w:t>Shuffle</w:t>
      </w:r>
      <w:r w:rsidR="00813BEA">
        <w:rPr>
          <w:rFonts w:hint="eastAsia"/>
          <w:lang w:eastAsia="zh-Hans"/>
        </w:rPr>
        <w:t>阶段的</w:t>
      </w:r>
      <w:r w:rsidR="00AC0A14">
        <w:rPr>
          <w:rFonts w:hint="eastAsia"/>
          <w:lang w:eastAsia="zh-Hans"/>
        </w:rPr>
        <w:t>通信开销也减少</w:t>
      </w:r>
      <w:r w:rsidR="00AC0A14">
        <w:rPr>
          <w:rFonts w:hint="eastAsia"/>
        </w:rPr>
        <w:t>r</w:t>
      </w:r>
      <w:r w:rsidR="00AC0A14">
        <w:rPr>
          <w:rFonts w:hint="eastAsia"/>
          <w:lang w:eastAsia="zh-Hans"/>
        </w:rPr>
        <w:t>倍</w:t>
      </w:r>
      <w:r w:rsidR="008431B1">
        <w:rPr>
          <w:rFonts w:hint="eastAsia"/>
          <w:lang w:eastAsia="zh-Hans"/>
        </w:rPr>
        <w:t>。</w:t>
      </w:r>
    </w:p>
    <w:p w14:paraId="337181DD" w14:textId="5BD96816" w:rsidR="00913B59" w:rsidRDefault="00913B59" w:rsidP="00DB0399">
      <w:pPr>
        <w:pStyle w:val="a0"/>
        <w:ind w:firstLine="480"/>
        <w:rPr>
          <w:lang w:eastAsia="zh-Hans"/>
        </w:rPr>
      </w:pPr>
      <w:r>
        <w:rPr>
          <w:rFonts w:hint="eastAsia"/>
        </w:rPr>
        <w:t>CDC</w:t>
      </w:r>
      <w:r>
        <w:rPr>
          <w:rFonts w:hint="eastAsia"/>
          <w:lang w:eastAsia="zh-Hans"/>
        </w:rPr>
        <w:t>方案和</w:t>
      </w:r>
      <w:r>
        <w:rPr>
          <w:rFonts w:hint="eastAsia"/>
        </w:rPr>
        <w:t>MDS</w:t>
      </w:r>
      <w:r>
        <w:rPr>
          <w:rFonts w:hint="eastAsia"/>
          <w:lang w:eastAsia="zh-Hans"/>
        </w:rPr>
        <w:t>编码结合以解决节点滞后的问题，实现了计算延迟和通信负载的权衡</w:t>
      </w:r>
      <w:r w:rsidRPr="00913B59">
        <w:rPr>
          <w:vertAlign w:val="superscript"/>
          <w:lang w:eastAsia="zh-Hans"/>
        </w:rPr>
        <w:fldChar w:fldCharType="begin"/>
      </w:r>
      <w:r w:rsidRPr="00913B59">
        <w:rPr>
          <w:vertAlign w:val="superscript"/>
          <w:lang w:eastAsia="zh-Hans"/>
        </w:rPr>
        <w:instrText xml:space="preserve"> </w:instrText>
      </w:r>
      <w:r w:rsidRPr="00913B59">
        <w:rPr>
          <w:rFonts w:hint="eastAsia"/>
          <w:vertAlign w:val="superscript"/>
          <w:lang w:eastAsia="zh-Hans"/>
        </w:rPr>
        <w:instrText>REF _Ref160112925 \r \h</w:instrText>
      </w:r>
      <w:r w:rsidRPr="00913B59">
        <w:rPr>
          <w:vertAlign w:val="superscript"/>
          <w:lang w:eastAsia="zh-Hans"/>
        </w:rPr>
        <w:instrText xml:space="preserve"> </w:instrText>
      </w:r>
      <w:r>
        <w:rPr>
          <w:vertAlign w:val="superscript"/>
          <w:lang w:eastAsia="zh-Hans"/>
        </w:rPr>
        <w:instrText xml:space="preserve"> \* MERGEFORMAT </w:instrText>
      </w:r>
      <w:r w:rsidRPr="00913B59">
        <w:rPr>
          <w:vertAlign w:val="superscript"/>
          <w:lang w:eastAsia="zh-Hans"/>
        </w:rPr>
      </w:r>
      <w:r w:rsidRPr="00913B59">
        <w:rPr>
          <w:vertAlign w:val="superscript"/>
          <w:lang w:eastAsia="zh-Hans"/>
        </w:rPr>
        <w:fldChar w:fldCharType="separate"/>
      </w:r>
      <w:r w:rsidR="003625A3">
        <w:rPr>
          <w:vertAlign w:val="superscript"/>
          <w:lang w:eastAsia="zh-Hans"/>
        </w:rPr>
        <w:t>[3]</w:t>
      </w:r>
      <w:r w:rsidRPr="00913B59">
        <w:rPr>
          <w:vertAlign w:val="superscript"/>
          <w:lang w:eastAsia="zh-Hans"/>
        </w:rPr>
        <w:fldChar w:fldCharType="end"/>
      </w:r>
      <w:r>
        <w:rPr>
          <w:rFonts w:hint="eastAsia"/>
          <w:lang w:eastAsia="zh-Hans"/>
        </w:rPr>
        <w:t>。对于多阶段的计算任务，将其组织为一个</w:t>
      </w:r>
      <w:r>
        <w:rPr>
          <w:rFonts w:hint="eastAsia"/>
        </w:rPr>
        <w:t>DAG</w:t>
      </w:r>
      <w:r>
        <w:rPr>
          <w:rFonts w:hint="eastAsia"/>
          <w:lang w:eastAsia="zh-Hans"/>
        </w:rPr>
        <w:t>图，并根据</w:t>
      </w:r>
      <w:r>
        <w:rPr>
          <w:rFonts w:hint="eastAsia"/>
        </w:rPr>
        <w:t>DAG</w:t>
      </w:r>
      <w:r>
        <w:rPr>
          <w:rFonts w:hint="eastAsia"/>
          <w:lang w:eastAsia="zh-Hans"/>
        </w:rPr>
        <w:t>中每个节点的计算负载</w:t>
      </w:r>
      <w:r w:rsidR="00CD4528">
        <w:rPr>
          <w:rFonts w:hint="eastAsia"/>
          <w:lang w:eastAsia="zh-Hans"/>
        </w:rPr>
        <w:t>各自</w:t>
      </w:r>
      <w:r>
        <w:rPr>
          <w:rFonts w:hint="eastAsia"/>
          <w:lang w:eastAsia="zh-Hans"/>
        </w:rPr>
        <w:t>应用</w:t>
      </w:r>
      <w:r>
        <w:rPr>
          <w:rFonts w:hint="eastAsia"/>
        </w:rPr>
        <w:t>CDC</w:t>
      </w:r>
      <w:r>
        <w:rPr>
          <w:rFonts w:hint="eastAsia"/>
          <w:lang w:eastAsia="zh-Hans"/>
        </w:rPr>
        <w:t>方案，以最小化通信开销</w:t>
      </w:r>
      <w:r w:rsidRPr="00913B59">
        <w:rPr>
          <w:vertAlign w:val="superscript"/>
          <w:lang w:eastAsia="zh-Hans"/>
        </w:rPr>
        <w:fldChar w:fldCharType="begin"/>
      </w:r>
      <w:r w:rsidRPr="00913B59">
        <w:rPr>
          <w:vertAlign w:val="superscript"/>
          <w:lang w:eastAsia="zh-Hans"/>
        </w:rPr>
        <w:instrText xml:space="preserve"> </w:instrText>
      </w:r>
      <w:r w:rsidRPr="00913B59">
        <w:rPr>
          <w:rFonts w:hint="eastAsia"/>
          <w:vertAlign w:val="superscript"/>
          <w:lang w:eastAsia="zh-Hans"/>
        </w:rPr>
        <w:instrText>REF _Ref160112925 \r \h</w:instrText>
      </w:r>
      <w:r w:rsidRPr="00913B59">
        <w:rPr>
          <w:vertAlign w:val="superscript"/>
          <w:lang w:eastAsia="zh-Hans"/>
        </w:rPr>
        <w:instrText xml:space="preserve"> </w:instrText>
      </w:r>
      <w:r>
        <w:rPr>
          <w:vertAlign w:val="superscript"/>
          <w:lang w:eastAsia="zh-Hans"/>
        </w:rPr>
        <w:instrText xml:space="preserve"> \* MERGEFORMAT </w:instrText>
      </w:r>
      <w:r w:rsidRPr="00913B59">
        <w:rPr>
          <w:vertAlign w:val="superscript"/>
          <w:lang w:eastAsia="zh-Hans"/>
        </w:rPr>
      </w:r>
      <w:r w:rsidRPr="00913B59">
        <w:rPr>
          <w:vertAlign w:val="superscript"/>
          <w:lang w:eastAsia="zh-Hans"/>
        </w:rPr>
        <w:fldChar w:fldCharType="separate"/>
      </w:r>
      <w:r w:rsidR="003625A3">
        <w:rPr>
          <w:vertAlign w:val="superscript"/>
          <w:lang w:eastAsia="zh-Hans"/>
        </w:rPr>
        <w:t>[3]</w:t>
      </w:r>
      <w:r w:rsidRPr="00913B59">
        <w:rPr>
          <w:vertAlign w:val="superscript"/>
          <w:lang w:eastAsia="zh-Hans"/>
        </w:rPr>
        <w:fldChar w:fldCharType="end"/>
      </w:r>
      <w:r>
        <w:rPr>
          <w:rFonts w:hint="eastAsia"/>
          <w:lang w:eastAsia="zh-Hans"/>
        </w:rPr>
        <w:t>。</w:t>
      </w:r>
    </w:p>
    <w:p w14:paraId="39E25FCB" w14:textId="2B6ED9C7" w:rsidR="005E1B80" w:rsidRDefault="0040421B" w:rsidP="00DB0399">
      <w:pPr>
        <w:pStyle w:val="a0"/>
        <w:ind w:firstLine="480"/>
      </w:pPr>
      <w:r>
        <w:rPr>
          <w:rFonts w:hint="eastAsia"/>
        </w:rPr>
        <w:t>编码计算</w:t>
      </w:r>
      <w:r>
        <w:rPr>
          <w:rFonts w:hint="eastAsia"/>
        </w:rPr>
        <w:t>(</w:t>
      </w:r>
      <w:r>
        <w:t>coded computation)</w:t>
      </w:r>
      <w:r>
        <w:rPr>
          <w:rFonts w:hint="eastAsia"/>
        </w:rPr>
        <w:t>以类似纠删码的方式在分布式计算中引入冗余任务，通过解码得到计算结果，避免少数滞后节点的影响，使矩阵乘法快</w:t>
      </w:r>
      <w:r>
        <w:rPr>
          <w:rFonts w:hint="eastAsia"/>
        </w:rPr>
        <w:t>O</w:t>
      </w:r>
      <w:r>
        <w:t>(logn)</w:t>
      </w:r>
      <w:r>
        <w:rPr>
          <w:rFonts w:hint="eastAsia"/>
        </w:rPr>
        <w:t>倍</w:t>
      </w:r>
      <w:r>
        <w:rPr>
          <w:rFonts w:hint="eastAsia"/>
        </w:rPr>
        <w:t>(</w:t>
      </w:r>
      <w:r>
        <w:t>n</w:t>
      </w:r>
      <w:r>
        <w:rPr>
          <w:rFonts w:hint="eastAsia"/>
        </w:rPr>
        <w:t>为节点数</w:t>
      </w:r>
      <w:r>
        <w:t>)</w:t>
      </w:r>
      <w:r w:rsidRPr="00BD5955">
        <w:rPr>
          <w:vertAlign w:val="superscript"/>
        </w:rPr>
        <w:fldChar w:fldCharType="begin"/>
      </w:r>
      <w:r w:rsidRPr="00BD5955">
        <w:rPr>
          <w:vertAlign w:val="superscript"/>
        </w:rPr>
        <w:instrText xml:space="preserve"> REF _Ref159859157 \r \h </w:instrText>
      </w:r>
      <w:r w:rsidR="00BD5955">
        <w:rPr>
          <w:vertAlign w:val="superscript"/>
        </w:rPr>
        <w:instrText xml:space="preserve"> \* MERGEFORMAT </w:instrText>
      </w:r>
      <w:r w:rsidRPr="00BD5955">
        <w:rPr>
          <w:vertAlign w:val="superscript"/>
        </w:rPr>
      </w:r>
      <w:r w:rsidRPr="00BD5955">
        <w:rPr>
          <w:vertAlign w:val="superscript"/>
        </w:rPr>
        <w:fldChar w:fldCharType="separate"/>
      </w:r>
      <w:r w:rsidR="003625A3">
        <w:rPr>
          <w:vertAlign w:val="superscript"/>
        </w:rPr>
        <w:t>[4]</w:t>
      </w:r>
      <w:r w:rsidRPr="00BD5955">
        <w:rPr>
          <w:vertAlign w:val="superscript"/>
        </w:rPr>
        <w:fldChar w:fldCharType="end"/>
      </w:r>
      <w:r>
        <w:rPr>
          <w:rFonts w:hint="eastAsia"/>
        </w:rPr>
        <w:t>。编码洗牌</w:t>
      </w:r>
      <w:r>
        <w:rPr>
          <w:rFonts w:hint="eastAsia"/>
        </w:rPr>
        <w:t>(</w:t>
      </w:r>
      <w:r>
        <w:t>coded shuffl</w:t>
      </w:r>
      <w:r w:rsidR="0087223F">
        <w:t>ing</w:t>
      </w:r>
      <w:r>
        <w:t>)</w:t>
      </w:r>
      <w:r w:rsidR="0087223F">
        <w:rPr>
          <w:rFonts w:hint="eastAsia"/>
        </w:rPr>
        <w:t>在多轮洗牌的间隔中，选择性的保留</w:t>
      </w:r>
      <w:r w:rsidR="0087223F">
        <w:rPr>
          <w:rFonts w:hint="eastAsia"/>
        </w:rPr>
        <w:lastRenderedPageBreak/>
        <w:t>节点</w:t>
      </w:r>
      <w:r>
        <w:rPr>
          <w:rFonts w:hint="eastAsia"/>
        </w:rPr>
        <w:t>缓存中的冗余数据，</w:t>
      </w:r>
      <w:r w:rsidR="002757F2">
        <w:rPr>
          <w:rFonts w:hint="eastAsia"/>
        </w:rPr>
        <w:t>使得节点</w:t>
      </w:r>
      <w:r w:rsidR="0087223F">
        <w:rPr>
          <w:rFonts w:hint="eastAsia"/>
        </w:rPr>
        <w:t>在下一轮洗牌时</w:t>
      </w:r>
      <w:r w:rsidR="002757F2">
        <w:rPr>
          <w:rFonts w:hint="eastAsia"/>
        </w:rPr>
        <w:t>可</w:t>
      </w:r>
      <w:r w:rsidR="0087223F">
        <w:rPr>
          <w:rFonts w:hint="eastAsia"/>
        </w:rPr>
        <w:t>以通过解码</w:t>
      </w:r>
      <w:r w:rsidR="002757F2">
        <w:rPr>
          <w:rFonts w:hint="eastAsia"/>
        </w:rPr>
        <w:t>的方式获得本轮的全部数据</w:t>
      </w:r>
      <w:r w:rsidR="002757F2" w:rsidRPr="00BD5955">
        <w:rPr>
          <w:vertAlign w:val="superscript"/>
        </w:rPr>
        <w:fldChar w:fldCharType="begin"/>
      </w:r>
      <w:r w:rsidR="002757F2" w:rsidRPr="00BD5955">
        <w:rPr>
          <w:vertAlign w:val="superscript"/>
        </w:rPr>
        <w:instrText xml:space="preserve"> </w:instrText>
      </w:r>
      <w:r w:rsidR="002757F2" w:rsidRPr="00BD5955">
        <w:rPr>
          <w:rFonts w:hint="eastAsia"/>
          <w:vertAlign w:val="superscript"/>
        </w:rPr>
        <w:instrText>REF _Ref159859157 \r \h</w:instrText>
      </w:r>
      <w:r w:rsidR="002757F2" w:rsidRPr="00BD5955">
        <w:rPr>
          <w:vertAlign w:val="superscript"/>
        </w:rPr>
        <w:instrText xml:space="preserve"> </w:instrText>
      </w:r>
      <w:r w:rsidR="00BD5955">
        <w:rPr>
          <w:vertAlign w:val="superscript"/>
        </w:rPr>
        <w:instrText xml:space="preserve"> \* MERGEFORMAT </w:instrText>
      </w:r>
      <w:r w:rsidR="002757F2" w:rsidRPr="00BD5955">
        <w:rPr>
          <w:vertAlign w:val="superscript"/>
        </w:rPr>
      </w:r>
      <w:r w:rsidR="002757F2" w:rsidRPr="00BD5955">
        <w:rPr>
          <w:vertAlign w:val="superscript"/>
        </w:rPr>
        <w:fldChar w:fldCharType="separate"/>
      </w:r>
      <w:r w:rsidR="003625A3">
        <w:rPr>
          <w:vertAlign w:val="superscript"/>
        </w:rPr>
        <w:t>[4]</w:t>
      </w:r>
      <w:r w:rsidR="002757F2" w:rsidRPr="00BD5955">
        <w:rPr>
          <w:vertAlign w:val="superscript"/>
        </w:rPr>
        <w:fldChar w:fldCharType="end"/>
      </w:r>
      <w:r w:rsidR="002757F2">
        <w:rPr>
          <w:rFonts w:hint="eastAsia"/>
        </w:rPr>
        <w:t>。这种洗牌方式使</w:t>
      </w:r>
      <w:r>
        <w:rPr>
          <w:rFonts w:hint="eastAsia"/>
        </w:rPr>
        <w:t>通信开销减少</w:t>
      </w:r>
      <w:r>
        <w:rPr>
          <w:rFonts w:hint="eastAsia"/>
        </w:rPr>
        <w:t>O</w:t>
      </w:r>
      <w:r>
        <w:t>(</w:t>
      </w:r>
      <w:r>
        <w:rPr>
          <w:rFonts w:ascii="新宋体" w:eastAsia="新宋体" w:hAnsi="新宋体" w:hint="eastAsia"/>
        </w:rPr>
        <w:t>γ</w:t>
      </w:r>
      <w:r>
        <w:t>(n))</w:t>
      </w:r>
      <w:r>
        <w:rPr>
          <w:rFonts w:hint="eastAsia"/>
        </w:rPr>
        <w:t>倍</w:t>
      </w:r>
      <w:r>
        <w:rPr>
          <w:rFonts w:hint="eastAsia"/>
        </w:rPr>
        <w:t>(</w:t>
      </w:r>
      <w:r>
        <w:rPr>
          <w:rFonts w:ascii="新宋体" w:eastAsia="新宋体" w:hAnsi="新宋体" w:hint="eastAsia"/>
        </w:rPr>
        <w:t>γ</w:t>
      </w:r>
      <w:r>
        <w:rPr>
          <w:rFonts w:hint="eastAsia"/>
        </w:rPr>
        <w:t>为将</w:t>
      </w:r>
      <w:r>
        <w:rPr>
          <w:rFonts w:hint="eastAsia"/>
        </w:rPr>
        <w:t>n</w:t>
      </w:r>
      <w:r>
        <w:rPr>
          <w:rFonts w:hint="eastAsia"/>
        </w:rPr>
        <w:t>个消息单独发送与广播给</w:t>
      </w:r>
      <w:r>
        <w:rPr>
          <w:rFonts w:hint="eastAsia"/>
        </w:rPr>
        <w:t>n</w:t>
      </w:r>
      <w:r>
        <w:rPr>
          <w:rFonts w:hint="eastAsia"/>
        </w:rPr>
        <w:t>个节点的开销之比</w:t>
      </w:r>
      <w:r>
        <w:t>)</w:t>
      </w:r>
      <w:r>
        <w:rPr>
          <w:rFonts w:hint="eastAsia"/>
        </w:rPr>
        <w:t>。</w:t>
      </w:r>
    </w:p>
    <w:p w14:paraId="739B826C" w14:textId="2197DDBB" w:rsidR="002757F2" w:rsidRDefault="00570D45" w:rsidP="00C11F97">
      <w:pPr>
        <w:pStyle w:val="a0"/>
        <w:ind w:firstLine="480"/>
      </w:pPr>
      <w:r>
        <w:rPr>
          <w:rFonts w:hint="eastAsia"/>
        </w:rPr>
        <w:t>对计算数据本身引入冗余数据，可以避免滞后节点的影响</w:t>
      </w:r>
      <w:r w:rsidRPr="00570D45">
        <w:rPr>
          <w:vertAlign w:val="superscript"/>
        </w:rPr>
        <w:fldChar w:fldCharType="begin"/>
      </w:r>
      <w:r w:rsidRPr="00570D45">
        <w:rPr>
          <w:vertAlign w:val="superscript"/>
        </w:rPr>
        <w:instrText xml:space="preserve"> </w:instrText>
      </w:r>
      <w:r w:rsidRPr="00570D45">
        <w:rPr>
          <w:rFonts w:hint="eastAsia"/>
          <w:vertAlign w:val="superscript"/>
        </w:rPr>
        <w:instrText>REF _Ref160111419 \r \h</w:instrText>
      </w:r>
      <w:r w:rsidRPr="00570D45">
        <w:rPr>
          <w:vertAlign w:val="superscript"/>
        </w:rPr>
        <w:instrText xml:space="preserve"> </w:instrText>
      </w:r>
      <w:r>
        <w:rPr>
          <w:vertAlign w:val="superscript"/>
        </w:rPr>
        <w:instrText xml:space="preserve"> \* MERGEFORMAT </w:instrText>
      </w:r>
      <w:r w:rsidRPr="00570D45">
        <w:rPr>
          <w:vertAlign w:val="superscript"/>
        </w:rPr>
      </w:r>
      <w:r w:rsidRPr="00570D45">
        <w:rPr>
          <w:vertAlign w:val="superscript"/>
        </w:rPr>
        <w:fldChar w:fldCharType="separate"/>
      </w:r>
      <w:r w:rsidR="003625A3">
        <w:rPr>
          <w:vertAlign w:val="superscript"/>
        </w:rPr>
        <w:t>[5]</w:t>
      </w:r>
      <w:r w:rsidRPr="00570D45">
        <w:rPr>
          <w:vertAlign w:val="superscript"/>
        </w:rPr>
        <w:fldChar w:fldCharType="end"/>
      </w:r>
      <w:r>
        <w:rPr>
          <w:rFonts w:hint="eastAsia"/>
        </w:rPr>
        <w:t>。这种方法可以应用在梯度下降，</w:t>
      </w:r>
      <w:r>
        <w:rPr>
          <w:rFonts w:hint="eastAsia"/>
        </w:rPr>
        <w:t>L-BFGS</w:t>
      </w:r>
      <w:r>
        <w:rPr>
          <w:rFonts w:hint="eastAsia"/>
        </w:rPr>
        <w:t>等批量算法中，无需修改具体的计算过程，可实现对原始问题近似解的样本路径的线性收敛。</w:t>
      </w:r>
    </w:p>
    <w:p w14:paraId="42F0F283" w14:textId="04F025C2" w:rsidR="008A5BAA" w:rsidRDefault="00D84D2B" w:rsidP="00496A9A">
      <w:pPr>
        <w:pStyle w:val="a0"/>
        <w:ind w:firstLine="480"/>
      </w:pPr>
      <w:r>
        <w:rPr>
          <w:rFonts w:hint="eastAsia"/>
        </w:rPr>
        <w:t>H</w:t>
      </w:r>
      <w:r>
        <w:t>eterogeneous Coded Matrix Multiplication</w:t>
      </w:r>
      <w:r>
        <w:rPr>
          <w:rFonts w:hint="eastAsia"/>
        </w:rPr>
        <w:t>算法</w:t>
      </w:r>
      <w:r w:rsidR="00246517">
        <w:rPr>
          <w:rFonts w:hint="eastAsia"/>
        </w:rPr>
        <w:t>（</w:t>
      </w:r>
      <w:r>
        <w:t>HCMM</w:t>
      </w:r>
      <w:r w:rsidR="00246517">
        <w:rPr>
          <w:rFonts w:hint="eastAsia"/>
        </w:rPr>
        <w:t>）</w:t>
      </w:r>
      <w:r>
        <w:rPr>
          <w:rFonts w:hint="eastAsia"/>
        </w:rPr>
        <w:t>同样通过引入冗余数据来加快矩阵乘法的运算</w:t>
      </w:r>
      <w:r w:rsidRPr="00D84D2B">
        <w:rPr>
          <w:vertAlign w:val="superscript"/>
        </w:rPr>
        <w:fldChar w:fldCharType="begin"/>
      </w:r>
      <w:r w:rsidRPr="00D84D2B">
        <w:rPr>
          <w:vertAlign w:val="superscript"/>
        </w:rPr>
        <w:instrText xml:space="preserve"> </w:instrText>
      </w:r>
      <w:r w:rsidRPr="00D84D2B">
        <w:rPr>
          <w:rFonts w:hint="eastAsia"/>
          <w:vertAlign w:val="superscript"/>
        </w:rPr>
        <w:instrText>REF _Ref160134246 \r \h</w:instrText>
      </w:r>
      <w:r w:rsidRPr="00D84D2B">
        <w:rPr>
          <w:vertAlign w:val="superscript"/>
        </w:rPr>
        <w:instrText xml:space="preserve"> </w:instrText>
      </w:r>
      <w:r>
        <w:rPr>
          <w:vertAlign w:val="superscript"/>
        </w:rPr>
        <w:instrText xml:space="preserve"> \* MERGEFORMAT </w:instrText>
      </w:r>
      <w:r w:rsidRPr="00D84D2B">
        <w:rPr>
          <w:vertAlign w:val="superscript"/>
        </w:rPr>
      </w:r>
      <w:r w:rsidRPr="00D84D2B">
        <w:rPr>
          <w:vertAlign w:val="superscript"/>
        </w:rPr>
        <w:fldChar w:fldCharType="separate"/>
      </w:r>
      <w:r w:rsidR="003625A3">
        <w:rPr>
          <w:vertAlign w:val="superscript"/>
        </w:rPr>
        <w:t>[6]</w:t>
      </w:r>
      <w:r w:rsidRPr="00D84D2B">
        <w:rPr>
          <w:vertAlign w:val="superscript"/>
        </w:rPr>
        <w:fldChar w:fldCharType="end"/>
      </w:r>
      <w:r>
        <w:rPr>
          <w:rFonts w:hint="eastAsia"/>
        </w:rPr>
        <w:t>。并且，根据节点运行时间的概率分布情况进行负载均衡。</w:t>
      </w:r>
    </w:p>
    <w:p w14:paraId="5D3A665A" w14:textId="72C7132D" w:rsidR="008A5BAA" w:rsidRPr="008A5BAA" w:rsidRDefault="008A5BAA" w:rsidP="008A5BAA">
      <w:pPr>
        <w:pStyle w:val="2"/>
      </w:pPr>
      <w:r>
        <w:rPr>
          <w:rFonts w:hint="eastAsia"/>
        </w:rPr>
        <w:t>并行计算系统中关于负载均衡的研究</w:t>
      </w:r>
      <w:r w:rsidR="00BD5955">
        <w:rPr>
          <w:rFonts w:hint="eastAsia"/>
        </w:rPr>
        <w:t>现状</w:t>
      </w:r>
    </w:p>
    <w:p w14:paraId="48F717B8" w14:textId="38BFECC4" w:rsidR="00C72EF5" w:rsidRDefault="00C72EF5" w:rsidP="00237DB8">
      <w:pPr>
        <w:pStyle w:val="13"/>
        <w:rPr>
          <w:rFonts w:ascii="宋体" w:hAnsi="宋体"/>
        </w:rPr>
      </w:pPr>
      <w:r>
        <w:rPr>
          <w:rFonts w:ascii="宋体" w:hAnsi="宋体" w:hint="eastAsia"/>
        </w:rPr>
        <w:t>自适应</w:t>
      </w:r>
      <w:r w:rsidR="004C167A">
        <w:rPr>
          <w:rFonts w:ascii="宋体" w:hAnsi="宋体" w:hint="eastAsia"/>
        </w:rPr>
        <w:t>,</w:t>
      </w:r>
      <w:r>
        <w:rPr>
          <w:rFonts w:ascii="宋体" w:hAnsi="宋体" w:hint="eastAsia"/>
        </w:rPr>
        <w:t>分层次的任务调度方案</w:t>
      </w:r>
      <w:r w:rsidRPr="00246517">
        <w:rPr>
          <w:rFonts w:hint="eastAsia"/>
        </w:rPr>
        <w:t>A</w:t>
      </w:r>
      <w:r w:rsidRPr="00246517">
        <w:t>HS</w:t>
      </w:r>
      <w:r w:rsidR="00246517">
        <w:rPr>
          <w:rFonts w:hint="eastAsia"/>
        </w:rPr>
        <w:t>（</w:t>
      </w:r>
      <w:r w:rsidR="004C167A">
        <w:rPr>
          <w:rFonts w:hint="eastAsia"/>
        </w:rPr>
        <w:t>A</w:t>
      </w:r>
      <w:r w:rsidR="004C167A">
        <w:t>n Adaptive And Hierarchical Task Scheduling Scheme</w:t>
      </w:r>
      <w:r w:rsidR="00246517">
        <w:rPr>
          <w:rFonts w:ascii="宋体" w:hAnsi="宋体" w:hint="eastAsia"/>
        </w:rPr>
        <w:t>）</w:t>
      </w:r>
      <w:r>
        <w:rPr>
          <w:rFonts w:ascii="宋体" w:hAnsi="宋体" w:hint="eastAsia"/>
        </w:rPr>
        <w:t>使用任务窃取和任务共享来实现负载均衡，</w:t>
      </w:r>
      <w:r w:rsidR="00981AC2">
        <w:rPr>
          <w:rFonts w:ascii="宋体" w:hAnsi="宋体" w:hint="eastAsia"/>
        </w:rPr>
        <w:t>将任务调度分为节点内的调度和节点间的调度两层</w:t>
      </w:r>
      <w:r>
        <w:rPr>
          <w:rFonts w:ascii="宋体" w:hAnsi="宋体" w:hint="eastAsia"/>
        </w:rPr>
        <w:t>来减少任务</w:t>
      </w:r>
      <w:r w:rsidR="004C167A">
        <w:rPr>
          <w:rFonts w:ascii="宋体" w:hAnsi="宋体" w:hint="eastAsia"/>
        </w:rPr>
        <w:t>迁移</w:t>
      </w:r>
      <w:r>
        <w:rPr>
          <w:rFonts w:ascii="宋体" w:hAnsi="宋体" w:hint="eastAsia"/>
        </w:rPr>
        <w:t>带来的通信开销</w:t>
      </w:r>
      <w:r w:rsidR="00981AC2" w:rsidRPr="00981AC2">
        <w:rPr>
          <w:rFonts w:ascii="宋体" w:hAnsi="宋体"/>
          <w:vertAlign w:val="superscript"/>
        </w:rPr>
        <w:fldChar w:fldCharType="begin"/>
      </w:r>
      <w:r w:rsidR="00981AC2" w:rsidRPr="00981AC2">
        <w:rPr>
          <w:rFonts w:ascii="宋体" w:hAnsi="宋体"/>
          <w:vertAlign w:val="superscript"/>
        </w:rPr>
        <w:instrText xml:space="preserve"> </w:instrText>
      </w:r>
      <w:r w:rsidR="00981AC2" w:rsidRPr="00981AC2">
        <w:rPr>
          <w:rFonts w:ascii="宋体" w:hAnsi="宋体" w:hint="eastAsia"/>
          <w:vertAlign w:val="superscript"/>
        </w:rPr>
        <w:instrText>REF _Ref159954896 \r \h</w:instrText>
      </w:r>
      <w:r w:rsidR="00981AC2" w:rsidRPr="00981AC2">
        <w:rPr>
          <w:rFonts w:ascii="宋体" w:hAnsi="宋体"/>
          <w:vertAlign w:val="superscript"/>
        </w:rPr>
        <w:instrText xml:space="preserve"> </w:instrText>
      </w:r>
      <w:r w:rsidR="00981AC2">
        <w:rPr>
          <w:rFonts w:ascii="宋体" w:hAnsi="宋体"/>
          <w:vertAlign w:val="superscript"/>
        </w:rPr>
        <w:instrText xml:space="preserve"> \* MERGEFORMAT </w:instrText>
      </w:r>
      <w:r w:rsidR="00981AC2" w:rsidRPr="00981AC2">
        <w:rPr>
          <w:rFonts w:ascii="宋体" w:hAnsi="宋体"/>
          <w:vertAlign w:val="superscript"/>
        </w:rPr>
      </w:r>
      <w:r w:rsidR="00981AC2" w:rsidRPr="00981AC2">
        <w:rPr>
          <w:rFonts w:ascii="宋体" w:hAnsi="宋体"/>
          <w:vertAlign w:val="superscript"/>
        </w:rPr>
        <w:fldChar w:fldCharType="separate"/>
      </w:r>
      <w:r w:rsidR="003625A3">
        <w:rPr>
          <w:rFonts w:ascii="宋体" w:hAnsi="宋体"/>
          <w:vertAlign w:val="superscript"/>
        </w:rPr>
        <w:t>[8]</w:t>
      </w:r>
      <w:r w:rsidR="00981AC2" w:rsidRPr="00981AC2">
        <w:rPr>
          <w:rFonts w:ascii="宋体" w:hAnsi="宋体"/>
          <w:vertAlign w:val="superscript"/>
        </w:rPr>
        <w:fldChar w:fldCharType="end"/>
      </w:r>
      <w:r>
        <w:rPr>
          <w:rFonts w:ascii="宋体" w:hAnsi="宋体" w:hint="eastAsia"/>
        </w:rPr>
        <w:t>。</w:t>
      </w:r>
    </w:p>
    <w:p w14:paraId="30247232" w14:textId="047688BA" w:rsidR="00036E72" w:rsidRDefault="00A43938" w:rsidP="00237DB8">
      <w:pPr>
        <w:pStyle w:val="13"/>
        <w:rPr>
          <w:rFonts w:ascii="宋体" w:hAnsi="宋体"/>
        </w:rPr>
      </w:pPr>
      <w:r>
        <w:rPr>
          <w:rFonts w:ascii="宋体" w:hAnsi="宋体" w:hint="eastAsia"/>
        </w:rPr>
        <w:t>大规模的</w:t>
      </w:r>
      <w:r w:rsidR="00036E72">
        <w:rPr>
          <w:rFonts w:ascii="宋体" w:hAnsi="宋体" w:hint="eastAsia"/>
        </w:rPr>
        <w:t>数据集往往具有倾斜性，导致</w:t>
      </w:r>
      <w:r w:rsidRPr="00246517">
        <w:rPr>
          <w:rFonts w:hint="eastAsia"/>
        </w:rPr>
        <w:t>MapReduce</w:t>
      </w:r>
      <w:r>
        <w:rPr>
          <w:rFonts w:ascii="宋体" w:hAnsi="宋体" w:hint="eastAsia"/>
        </w:rPr>
        <w:t>系统的</w:t>
      </w:r>
      <w:r w:rsidR="00036E72">
        <w:rPr>
          <w:rFonts w:ascii="宋体" w:hAnsi="宋体" w:hint="eastAsia"/>
        </w:rPr>
        <w:t>节点</w:t>
      </w:r>
      <w:r>
        <w:rPr>
          <w:rFonts w:ascii="宋体" w:hAnsi="宋体" w:hint="eastAsia"/>
        </w:rPr>
        <w:t>的</w:t>
      </w:r>
      <w:r w:rsidR="00036E72">
        <w:rPr>
          <w:rFonts w:ascii="宋体" w:hAnsi="宋体" w:hint="eastAsia"/>
        </w:rPr>
        <w:t>负载不</w:t>
      </w:r>
      <w:r>
        <w:rPr>
          <w:rFonts w:ascii="宋体" w:hAnsi="宋体" w:hint="eastAsia"/>
        </w:rPr>
        <w:t>均</w:t>
      </w:r>
      <w:r w:rsidR="00036E72">
        <w:rPr>
          <w:rFonts w:ascii="宋体" w:hAnsi="宋体" w:hint="eastAsia"/>
        </w:rPr>
        <w:t>衡。估计节点的运行成本</w:t>
      </w:r>
      <w:r>
        <w:rPr>
          <w:rFonts w:ascii="宋体" w:hAnsi="宋体" w:hint="eastAsia"/>
        </w:rPr>
        <w:t>是实现负载均衡算法的基础，这</w:t>
      </w:r>
      <w:r w:rsidR="00036E72">
        <w:rPr>
          <w:rFonts w:ascii="宋体" w:hAnsi="宋体" w:hint="eastAsia"/>
        </w:rPr>
        <w:t>需要从</w:t>
      </w:r>
      <w:r w:rsidR="00036E72" w:rsidRPr="00246517">
        <w:rPr>
          <w:rFonts w:hint="eastAsia"/>
        </w:rPr>
        <w:t>Map</w:t>
      </w:r>
      <w:r w:rsidRPr="00246517">
        <w:rPr>
          <w:rFonts w:hint="eastAsia"/>
        </w:rPr>
        <w:t>pers</w:t>
      </w:r>
      <w:r>
        <w:rPr>
          <w:rFonts w:ascii="宋体" w:hAnsi="宋体" w:hint="eastAsia"/>
        </w:rPr>
        <w:t>中</w:t>
      </w:r>
      <w:r w:rsidR="00036E72">
        <w:rPr>
          <w:rFonts w:ascii="宋体" w:hAnsi="宋体" w:hint="eastAsia"/>
        </w:rPr>
        <w:t>收集信息，较多的信息会增加成本估计的复杂度。</w:t>
      </w:r>
      <w:r w:rsidR="00036E72" w:rsidRPr="00246517">
        <w:rPr>
          <w:rFonts w:hint="eastAsia"/>
        </w:rPr>
        <w:t>TopCluster</w:t>
      </w:r>
      <w:r w:rsidR="00036E72">
        <w:rPr>
          <w:rFonts w:ascii="宋体" w:hAnsi="宋体" w:hint="eastAsia"/>
        </w:rPr>
        <w:t>在常数时间内构建全局直方图</w:t>
      </w:r>
      <w:r w:rsidR="0049365B">
        <w:rPr>
          <w:rFonts w:ascii="宋体" w:hAnsi="宋体" w:hint="eastAsia"/>
        </w:rPr>
        <w:t>用于估计分区成本</w:t>
      </w:r>
      <w:r w:rsidR="00036E72">
        <w:rPr>
          <w:rFonts w:ascii="宋体" w:hAnsi="宋体" w:hint="eastAsia"/>
        </w:rPr>
        <w:t>，</w:t>
      </w:r>
      <w:r w:rsidR="0049365B">
        <w:rPr>
          <w:rFonts w:ascii="宋体" w:hAnsi="宋体" w:hint="eastAsia"/>
        </w:rPr>
        <w:t>并将估计误差限制在一个阈值之内</w:t>
      </w:r>
      <w:r w:rsidR="0049365B" w:rsidRPr="00036E72">
        <w:rPr>
          <w:rFonts w:ascii="宋体" w:hAnsi="宋体"/>
          <w:vertAlign w:val="superscript"/>
        </w:rPr>
        <w:t xml:space="preserve"> </w:t>
      </w:r>
      <w:r w:rsidR="00036E72" w:rsidRPr="00036E72">
        <w:rPr>
          <w:rFonts w:ascii="宋体" w:hAnsi="宋体"/>
          <w:vertAlign w:val="superscript"/>
        </w:rPr>
        <w:fldChar w:fldCharType="begin"/>
      </w:r>
      <w:r w:rsidR="00036E72" w:rsidRPr="00036E72">
        <w:rPr>
          <w:rFonts w:ascii="宋体" w:hAnsi="宋体"/>
          <w:vertAlign w:val="superscript"/>
        </w:rPr>
        <w:instrText xml:space="preserve"> </w:instrText>
      </w:r>
      <w:r w:rsidR="00036E72" w:rsidRPr="00036E72">
        <w:rPr>
          <w:rFonts w:ascii="宋体" w:hAnsi="宋体" w:hint="eastAsia"/>
          <w:vertAlign w:val="superscript"/>
        </w:rPr>
        <w:instrText>REF _Ref159957998 \r \h</w:instrText>
      </w:r>
      <w:r w:rsidR="00036E72" w:rsidRPr="00036E72">
        <w:rPr>
          <w:rFonts w:ascii="宋体" w:hAnsi="宋体"/>
          <w:vertAlign w:val="superscript"/>
        </w:rPr>
        <w:instrText xml:space="preserve"> </w:instrText>
      </w:r>
      <w:r w:rsidR="00036E72">
        <w:rPr>
          <w:rFonts w:ascii="宋体" w:hAnsi="宋体"/>
          <w:vertAlign w:val="superscript"/>
        </w:rPr>
        <w:instrText xml:space="preserve"> \* MERGEFORMAT </w:instrText>
      </w:r>
      <w:r w:rsidR="00036E72" w:rsidRPr="00036E72">
        <w:rPr>
          <w:rFonts w:ascii="宋体" w:hAnsi="宋体"/>
          <w:vertAlign w:val="superscript"/>
        </w:rPr>
      </w:r>
      <w:r w:rsidR="00036E72" w:rsidRPr="00036E72">
        <w:rPr>
          <w:rFonts w:ascii="宋体" w:hAnsi="宋体"/>
          <w:vertAlign w:val="superscript"/>
        </w:rPr>
        <w:fldChar w:fldCharType="separate"/>
      </w:r>
      <w:r w:rsidR="003625A3">
        <w:rPr>
          <w:rFonts w:ascii="宋体" w:hAnsi="宋体"/>
          <w:vertAlign w:val="superscript"/>
        </w:rPr>
        <w:t>[9]</w:t>
      </w:r>
      <w:r w:rsidR="00036E72" w:rsidRPr="00036E72">
        <w:rPr>
          <w:rFonts w:ascii="宋体" w:hAnsi="宋体"/>
          <w:vertAlign w:val="superscript"/>
        </w:rPr>
        <w:fldChar w:fldCharType="end"/>
      </w:r>
      <w:r w:rsidR="00036E72">
        <w:rPr>
          <w:rFonts w:ascii="宋体" w:hAnsi="宋体" w:hint="eastAsia"/>
        </w:rPr>
        <w:t>。</w:t>
      </w:r>
    </w:p>
    <w:p w14:paraId="3C42D39E" w14:textId="7961B52D" w:rsidR="00036E72" w:rsidRDefault="00036E72" w:rsidP="00237DB8">
      <w:pPr>
        <w:pStyle w:val="13"/>
      </w:pPr>
      <w:r>
        <w:t>Map-Balance-Reduce</w:t>
      </w:r>
      <w:r>
        <w:t>（</w:t>
      </w:r>
      <w:r>
        <w:t>MBR</w:t>
      </w:r>
      <w:r>
        <w:t>）编程模型</w:t>
      </w:r>
      <w:r>
        <w:rPr>
          <w:rFonts w:hint="eastAsia"/>
        </w:rPr>
        <w:t>在</w:t>
      </w:r>
      <w:r>
        <w:rPr>
          <w:rFonts w:hint="eastAsia"/>
        </w:rPr>
        <w:t>MapReduce</w:t>
      </w:r>
      <w:r>
        <w:rPr>
          <w:rFonts w:hint="eastAsia"/>
        </w:rPr>
        <w:t>编程模型的</w:t>
      </w:r>
      <w:r>
        <w:rPr>
          <w:rFonts w:hint="eastAsia"/>
        </w:rPr>
        <w:t>Map</w:t>
      </w:r>
      <w:r>
        <w:rPr>
          <w:rFonts w:hint="eastAsia"/>
        </w:rPr>
        <w:t>和</w:t>
      </w:r>
      <w:r>
        <w:rPr>
          <w:rFonts w:hint="eastAsia"/>
        </w:rPr>
        <w:t>Reduce</w:t>
      </w:r>
      <w:r>
        <w:rPr>
          <w:rFonts w:hint="eastAsia"/>
        </w:rPr>
        <w:t>阶段添加了</w:t>
      </w:r>
      <w:r>
        <w:rPr>
          <w:rFonts w:hint="eastAsia"/>
        </w:rPr>
        <w:t>Balance</w:t>
      </w:r>
      <w:r>
        <w:rPr>
          <w:rFonts w:hint="eastAsia"/>
        </w:rPr>
        <w:t>阶段，对于负载较重的</w:t>
      </w:r>
      <w:r>
        <w:rPr>
          <w:rFonts w:hint="eastAsia"/>
        </w:rPr>
        <w:t>Reduce</w:t>
      </w:r>
      <w:r>
        <w:rPr>
          <w:rFonts w:hint="eastAsia"/>
        </w:rPr>
        <w:t>节点，根据</w:t>
      </w:r>
      <w:r>
        <w:rPr>
          <w:rFonts w:hint="eastAsia"/>
        </w:rPr>
        <w:t>K-hash</w:t>
      </w:r>
      <w:r>
        <w:rPr>
          <w:rFonts w:hint="eastAsia"/>
        </w:rPr>
        <w:t>将这些任务平均分为多个</w:t>
      </w:r>
      <w:r>
        <w:rPr>
          <w:rFonts w:hint="eastAsia"/>
        </w:rPr>
        <w:t>Reduce</w:t>
      </w:r>
      <w:r>
        <w:rPr>
          <w:rFonts w:hint="eastAsia"/>
        </w:rPr>
        <w:t>节点，从而避免</w:t>
      </w:r>
      <w:r>
        <w:rPr>
          <w:rFonts w:hint="eastAsia"/>
        </w:rPr>
        <w:t>Reduce</w:t>
      </w:r>
      <w:r>
        <w:rPr>
          <w:rFonts w:hint="eastAsia"/>
        </w:rPr>
        <w:t>阶段的负载不均匀</w:t>
      </w:r>
      <w:r w:rsidRPr="00036E72">
        <w:rPr>
          <w:vertAlign w:val="superscript"/>
        </w:rPr>
        <w:fldChar w:fldCharType="begin"/>
      </w:r>
      <w:r w:rsidRPr="00036E72">
        <w:rPr>
          <w:vertAlign w:val="superscript"/>
        </w:rPr>
        <w:instrText xml:space="preserve"> </w:instrText>
      </w:r>
      <w:r w:rsidRPr="00036E72">
        <w:rPr>
          <w:rFonts w:hint="eastAsia"/>
          <w:vertAlign w:val="superscript"/>
        </w:rPr>
        <w:instrText>REF _Ref159958205 \r \h</w:instrText>
      </w:r>
      <w:r w:rsidRPr="00036E72">
        <w:rPr>
          <w:vertAlign w:val="superscript"/>
        </w:rPr>
        <w:instrText xml:space="preserve"> </w:instrText>
      </w:r>
      <w:r>
        <w:rPr>
          <w:vertAlign w:val="superscript"/>
        </w:rPr>
        <w:instrText xml:space="preserve"> \* MERGEFORMAT </w:instrText>
      </w:r>
      <w:r w:rsidRPr="00036E72">
        <w:rPr>
          <w:vertAlign w:val="superscript"/>
        </w:rPr>
      </w:r>
      <w:r w:rsidRPr="00036E72">
        <w:rPr>
          <w:vertAlign w:val="superscript"/>
        </w:rPr>
        <w:fldChar w:fldCharType="separate"/>
      </w:r>
      <w:r w:rsidR="003625A3">
        <w:rPr>
          <w:vertAlign w:val="superscript"/>
        </w:rPr>
        <w:t>[10]</w:t>
      </w:r>
      <w:r w:rsidRPr="00036E72">
        <w:rPr>
          <w:vertAlign w:val="superscript"/>
        </w:rPr>
        <w:fldChar w:fldCharType="end"/>
      </w:r>
      <w:r>
        <w:rPr>
          <w:rFonts w:hint="eastAsia"/>
        </w:rPr>
        <w:t>。</w:t>
      </w:r>
    </w:p>
    <w:p w14:paraId="6E3FE805" w14:textId="5972C635" w:rsidR="002F0C42" w:rsidRDefault="002F0C42" w:rsidP="00237DB8">
      <w:pPr>
        <w:pStyle w:val="13"/>
      </w:pPr>
      <w:r>
        <w:rPr>
          <w:rFonts w:hint="eastAsia"/>
        </w:rPr>
        <w:t>M</w:t>
      </w:r>
      <w:r>
        <w:t>apper</w:t>
      </w:r>
      <w:r>
        <w:rPr>
          <w:rFonts w:hint="eastAsia"/>
        </w:rPr>
        <w:t>通过分布式元数据存储</w:t>
      </w:r>
      <w:r w:rsidR="0026477D">
        <w:rPr>
          <w:rFonts w:hint="eastAsia"/>
        </w:rPr>
        <w:t>(</w:t>
      </w:r>
      <w:r w:rsidR="0026477D">
        <w:t>DMDS)</w:t>
      </w:r>
      <w:r>
        <w:rPr>
          <w:rFonts w:hint="eastAsia"/>
        </w:rPr>
        <w:t>进行通信</w:t>
      </w:r>
      <w:r w:rsidR="0026477D">
        <w:rPr>
          <w:rFonts w:hint="eastAsia"/>
        </w:rPr>
        <w:t>发布各自的状态信息，</w:t>
      </w:r>
      <w:r>
        <w:rPr>
          <w:rFonts w:hint="eastAsia"/>
        </w:rPr>
        <w:t>了解全局的工作状态</w:t>
      </w:r>
      <w:r w:rsidR="0026379E">
        <w:rPr>
          <w:rFonts w:hint="eastAsia"/>
        </w:rPr>
        <w:t>，并基于此技术设计了自适应的</w:t>
      </w:r>
      <w:r w:rsidR="0026379E">
        <w:rPr>
          <w:rFonts w:hint="eastAsia"/>
        </w:rPr>
        <w:t>Mapper</w:t>
      </w:r>
      <w:r w:rsidR="0026379E">
        <w:rPr>
          <w:rFonts w:hint="eastAsia"/>
        </w:rPr>
        <w:t>，</w:t>
      </w:r>
      <w:r w:rsidR="0026379E">
        <w:rPr>
          <w:rFonts w:hint="eastAsia"/>
        </w:rPr>
        <w:t>Combiner</w:t>
      </w:r>
      <w:r w:rsidR="0026379E">
        <w:rPr>
          <w:rFonts w:hint="eastAsia"/>
        </w:rPr>
        <w:t>，取样</w:t>
      </w:r>
      <w:r w:rsidR="00B53D18">
        <w:rPr>
          <w:rFonts w:hint="eastAsia"/>
        </w:rPr>
        <w:t>以及</w:t>
      </w:r>
      <w:r w:rsidR="0026379E">
        <w:rPr>
          <w:rFonts w:hint="eastAsia"/>
        </w:rPr>
        <w:t>分区函数</w:t>
      </w:r>
      <w:r w:rsidR="0026477D" w:rsidRPr="0026477D">
        <w:rPr>
          <w:vertAlign w:val="superscript"/>
        </w:rPr>
        <w:fldChar w:fldCharType="begin"/>
      </w:r>
      <w:r w:rsidR="0026477D" w:rsidRPr="0026477D">
        <w:rPr>
          <w:vertAlign w:val="superscript"/>
        </w:rPr>
        <w:instrText xml:space="preserve"> </w:instrText>
      </w:r>
      <w:r w:rsidR="0026477D" w:rsidRPr="0026477D">
        <w:rPr>
          <w:rFonts w:hint="eastAsia"/>
          <w:vertAlign w:val="superscript"/>
        </w:rPr>
        <w:instrText>REF _Ref159960252 \r \h</w:instrText>
      </w:r>
      <w:r w:rsidR="0026477D" w:rsidRPr="0026477D">
        <w:rPr>
          <w:vertAlign w:val="superscript"/>
        </w:rPr>
        <w:instrText xml:space="preserve"> </w:instrText>
      </w:r>
      <w:r w:rsidR="0026477D">
        <w:rPr>
          <w:vertAlign w:val="superscript"/>
        </w:rPr>
        <w:instrText xml:space="preserve"> \* MERGEFORMAT </w:instrText>
      </w:r>
      <w:r w:rsidR="0026477D" w:rsidRPr="0026477D">
        <w:rPr>
          <w:vertAlign w:val="superscript"/>
        </w:rPr>
      </w:r>
      <w:r w:rsidR="0026477D" w:rsidRPr="0026477D">
        <w:rPr>
          <w:vertAlign w:val="superscript"/>
        </w:rPr>
        <w:fldChar w:fldCharType="separate"/>
      </w:r>
      <w:r w:rsidR="003625A3">
        <w:rPr>
          <w:vertAlign w:val="superscript"/>
        </w:rPr>
        <w:t>[11]</w:t>
      </w:r>
      <w:r w:rsidR="0026477D" w:rsidRPr="0026477D">
        <w:rPr>
          <w:vertAlign w:val="superscript"/>
        </w:rPr>
        <w:fldChar w:fldCharType="end"/>
      </w:r>
      <w:r w:rsidR="0026477D">
        <w:rPr>
          <w:rFonts w:hint="eastAsia"/>
        </w:rPr>
        <w:t>。</w:t>
      </w:r>
    </w:p>
    <w:p w14:paraId="11C3DFCF" w14:textId="3D868BCA" w:rsidR="0026379E" w:rsidRDefault="0026379E" w:rsidP="00237DB8">
      <w:pPr>
        <w:pStyle w:val="13"/>
      </w:pPr>
      <w:r>
        <w:rPr>
          <w:rFonts w:hint="eastAsia"/>
        </w:rPr>
        <w:t>N</w:t>
      </w:r>
      <w:r>
        <w:t>etwork-</w:t>
      </w:r>
      <w:r>
        <w:rPr>
          <w:rFonts w:hint="eastAsia"/>
        </w:rPr>
        <w:t>A</w:t>
      </w:r>
      <w:r>
        <w:t>ware Shuffle Scheduling Algorithm (NAS)</w:t>
      </w:r>
      <w:r>
        <w:rPr>
          <w:rFonts w:hint="eastAsia"/>
        </w:rPr>
        <w:t>利用数据中心可预测的周期性网络状态，在网络空闲的时间段内安排</w:t>
      </w:r>
      <w:r>
        <w:rPr>
          <w:rFonts w:hint="eastAsia"/>
        </w:rPr>
        <w:t>shuffle</w:t>
      </w:r>
      <w:r>
        <w:rPr>
          <w:rFonts w:hint="eastAsia"/>
        </w:rPr>
        <w:t>任务，减少</w:t>
      </w:r>
      <w:r>
        <w:rPr>
          <w:rFonts w:hint="eastAsia"/>
        </w:rPr>
        <w:t>shuffle</w:t>
      </w:r>
      <w:r>
        <w:rPr>
          <w:rFonts w:hint="eastAsia"/>
        </w:rPr>
        <w:t>阶段持续的时间</w:t>
      </w:r>
      <w:r w:rsidRPr="0026379E">
        <w:rPr>
          <w:vertAlign w:val="superscript"/>
        </w:rPr>
        <w:fldChar w:fldCharType="begin"/>
      </w:r>
      <w:r w:rsidRPr="0026379E">
        <w:rPr>
          <w:vertAlign w:val="superscript"/>
        </w:rPr>
        <w:instrText xml:space="preserve"> </w:instrText>
      </w:r>
      <w:r w:rsidRPr="0026379E">
        <w:rPr>
          <w:rFonts w:hint="eastAsia"/>
          <w:vertAlign w:val="superscript"/>
        </w:rPr>
        <w:instrText>REF _Ref160024521 \r \h</w:instrText>
      </w:r>
      <w:r w:rsidRPr="0026379E">
        <w:rPr>
          <w:vertAlign w:val="superscript"/>
        </w:rPr>
        <w:instrText xml:space="preserve"> </w:instrText>
      </w:r>
      <w:r>
        <w:rPr>
          <w:vertAlign w:val="superscript"/>
        </w:rPr>
        <w:instrText xml:space="preserve"> \* MERGEFORMAT </w:instrText>
      </w:r>
      <w:r w:rsidRPr="0026379E">
        <w:rPr>
          <w:vertAlign w:val="superscript"/>
        </w:rPr>
      </w:r>
      <w:r w:rsidRPr="0026379E">
        <w:rPr>
          <w:vertAlign w:val="superscript"/>
        </w:rPr>
        <w:fldChar w:fldCharType="separate"/>
      </w:r>
      <w:r w:rsidR="003625A3">
        <w:rPr>
          <w:vertAlign w:val="superscript"/>
        </w:rPr>
        <w:t>[12]</w:t>
      </w:r>
      <w:r w:rsidRPr="0026379E">
        <w:rPr>
          <w:vertAlign w:val="superscript"/>
        </w:rPr>
        <w:fldChar w:fldCharType="end"/>
      </w:r>
      <w:r>
        <w:rPr>
          <w:rFonts w:hint="eastAsia"/>
        </w:rPr>
        <w:t>。</w:t>
      </w:r>
    </w:p>
    <w:p w14:paraId="20A60121" w14:textId="395699F9" w:rsidR="00036E72" w:rsidRPr="00E72E41" w:rsidRDefault="003B51C2" w:rsidP="00E72E41">
      <w:pPr>
        <w:pStyle w:val="13"/>
      </w:pPr>
      <w:r>
        <w:rPr>
          <w:rFonts w:hint="eastAsia"/>
        </w:rPr>
        <w:t>S</w:t>
      </w:r>
      <w:r>
        <w:t>huffleWatcher</w:t>
      </w:r>
      <w:r w:rsidR="000B01E3">
        <w:rPr>
          <w:rFonts w:hint="eastAsia"/>
        </w:rPr>
        <w:t>根据网络负载情况延迟作业的</w:t>
      </w:r>
      <w:r w:rsidR="000B01E3">
        <w:rPr>
          <w:rFonts w:hint="eastAsia"/>
        </w:rPr>
        <w:t>Shuffle</w:t>
      </w:r>
      <w:r w:rsidR="000B01E3">
        <w:rPr>
          <w:rFonts w:hint="eastAsia"/>
        </w:rPr>
        <w:t>阶段，</w:t>
      </w:r>
      <w:r w:rsidR="00FF54FD">
        <w:rPr>
          <w:rFonts w:hint="eastAsia"/>
        </w:rPr>
        <w:t>在网络较拥塞时</w:t>
      </w:r>
      <w:r w:rsidR="000B01E3">
        <w:rPr>
          <w:rFonts w:hint="eastAsia"/>
        </w:rPr>
        <w:t>降低</w:t>
      </w:r>
      <w:r w:rsidR="00FF54FD">
        <w:rPr>
          <w:rFonts w:hint="eastAsia"/>
        </w:rPr>
        <w:t>作业内部的</w:t>
      </w:r>
      <w:r w:rsidR="000B01E3">
        <w:rPr>
          <w:rFonts w:hint="eastAsia"/>
        </w:rPr>
        <w:t>Map-Shuffle</w:t>
      </w:r>
      <w:r w:rsidR="000B01E3">
        <w:rPr>
          <w:rFonts w:hint="eastAsia"/>
        </w:rPr>
        <w:t>的并行性</w:t>
      </w:r>
      <w:r w:rsidR="00FF54FD">
        <w:rPr>
          <w:rFonts w:hint="eastAsia"/>
        </w:rPr>
        <w:t>缓解</w:t>
      </w:r>
      <w:r w:rsidR="000B01E3">
        <w:rPr>
          <w:rFonts w:hint="eastAsia"/>
        </w:rPr>
        <w:t>网络拥塞</w:t>
      </w:r>
      <w:r w:rsidR="0064520C" w:rsidRPr="0064520C">
        <w:rPr>
          <w:vertAlign w:val="superscript"/>
        </w:rPr>
        <w:fldChar w:fldCharType="begin"/>
      </w:r>
      <w:r w:rsidR="0064520C" w:rsidRPr="0064520C">
        <w:rPr>
          <w:vertAlign w:val="superscript"/>
        </w:rPr>
        <w:instrText xml:space="preserve"> </w:instrText>
      </w:r>
      <w:r w:rsidR="0064520C" w:rsidRPr="0064520C">
        <w:rPr>
          <w:rFonts w:hint="eastAsia"/>
          <w:vertAlign w:val="superscript"/>
        </w:rPr>
        <w:instrText>REF _Ref160033406 \r \h</w:instrText>
      </w:r>
      <w:r w:rsidR="0064520C" w:rsidRPr="0064520C">
        <w:rPr>
          <w:vertAlign w:val="superscript"/>
        </w:rPr>
        <w:instrText xml:space="preserve"> </w:instrText>
      </w:r>
      <w:r w:rsidR="0064520C">
        <w:rPr>
          <w:vertAlign w:val="superscript"/>
        </w:rPr>
        <w:instrText xml:space="preserve"> \* MERGEFORMAT </w:instrText>
      </w:r>
      <w:r w:rsidR="0064520C" w:rsidRPr="0064520C">
        <w:rPr>
          <w:vertAlign w:val="superscript"/>
        </w:rPr>
      </w:r>
      <w:r w:rsidR="0064520C" w:rsidRPr="0064520C">
        <w:rPr>
          <w:vertAlign w:val="superscript"/>
        </w:rPr>
        <w:fldChar w:fldCharType="separate"/>
      </w:r>
      <w:r w:rsidR="003625A3">
        <w:rPr>
          <w:vertAlign w:val="superscript"/>
        </w:rPr>
        <w:t>[13]</w:t>
      </w:r>
      <w:r w:rsidR="0064520C" w:rsidRPr="0064520C">
        <w:rPr>
          <w:vertAlign w:val="superscript"/>
        </w:rPr>
        <w:fldChar w:fldCharType="end"/>
      </w:r>
      <w:r w:rsidR="0064520C">
        <w:rPr>
          <w:rFonts w:hint="eastAsia"/>
        </w:rPr>
        <w:t>。</w:t>
      </w:r>
    </w:p>
    <w:p w14:paraId="017DC9E5" w14:textId="0F1F0894" w:rsidR="008250F4" w:rsidRPr="008250F4" w:rsidRDefault="008250F4" w:rsidP="008250F4">
      <w:pPr>
        <w:pStyle w:val="2"/>
        <w:numPr>
          <w:ilvl w:val="1"/>
          <w:numId w:val="21"/>
        </w:numPr>
        <w:ind w:left="0" w:firstLine="0"/>
      </w:pPr>
      <w:r>
        <w:rPr>
          <w:rFonts w:hint="eastAsia"/>
        </w:rPr>
        <w:lastRenderedPageBreak/>
        <w:t>关于网络拥塞的研究现状</w:t>
      </w:r>
    </w:p>
    <w:p w14:paraId="46661F26" w14:textId="098C17C4" w:rsidR="00D961AA" w:rsidRDefault="00BD5955" w:rsidP="00237DB8">
      <w:pPr>
        <w:pStyle w:val="13"/>
        <w:rPr>
          <w:rFonts w:ascii="宋体" w:hAnsi="宋体"/>
        </w:rPr>
      </w:pPr>
      <w:r>
        <w:rPr>
          <w:rFonts w:ascii="宋体" w:hAnsi="宋体" w:hint="eastAsia"/>
        </w:rPr>
        <w:t>面向性能的拥塞控制</w:t>
      </w:r>
      <w:r w:rsidRPr="00BD5955">
        <w:rPr>
          <w:rFonts w:hint="eastAsia"/>
        </w:rPr>
        <w:t>P</w:t>
      </w:r>
      <w:r>
        <w:t>CC</w:t>
      </w:r>
      <w:r w:rsidR="00C72EF5">
        <w:t>(Performance-oriented Congestion Control)</w:t>
      </w:r>
      <w:r w:rsidR="00FE01FC">
        <w:rPr>
          <w:rFonts w:ascii="宋体" w:hAnsi="宋体" w:hint="eastAsia"/>
        </w:rPr>
        <w:t>基于在线学习算法，</w:t>
      </w:r>
      <w:r>
        <w:rPr>
          <w:rFonts w:ascii="宋体" w:hAnsi="宋体" w:hint="eastAsia"/>
        </w:rPr>
        <w:t>通过观察每个发送方的</w:t>
      </w:r>
      <w:r w:rsidR="00FE01FC">
        <w:rPr>
          <w:rFonts w:ascii="宋体" w:hAnsi="宋体" w:hint="eastAsia"/>
        </w:rPr>
        <w:t>不同</w:t>
      </w:r>
      <w:r>
        <w:rPr>
          <w:rFonts w:ascii="宋体" w:hAnsi="宋体" w:hint="eastAsia"/>
        </w:rPr>
        <w:t>行为</w:t>
      </w:r>
      <w:r w:rsidR="004A332B">
        <w:rPr>
          <w:rFonts w:ascii="宋体" w:hAnsi="宋体" w:hint="eastAsia"/>
        </w:rPr>
        <w:t>与</w:t>
      </w:r>
      <w:r>
        <w:rPr>
          <w:rFonts w:ascii="宋体" w:hAnsi="宋体" w:hint="eastAsia"/>
        </w:rPr>
        <w:t>实际性能之间的关系动态调整每个发送方的行为</w:t>
      </w:r>
      <w:r w:rsidR="00FE01FC">
        <w:rPr>
          <w:rFonts w:ascii="宋体" w:hAnsi="宋体" w:hint="eastAsia"/>
        </w:rPr>
        <w:t>，提供了相比TCP适应性和灵活性更好的拥塞控制策略</w:t>
      </w:r>
      <w:r w:rsidRPr="00BD5955">
        <w:rPr>
          <w:rFonts w:ascii="宋体" w:hAnsi="宋体"/>
          <w:vertAlign w:val="superscript"/>
        </w:rPr>
        <w:fldChar w:fldCharType="begin"/>
      </w:r>
      <w:r w:rsidRPr="00BD5955">
        <w:rPr>
          <w:rFonts w:ascii="宋体" w:hAnsi="宋体"/>
          <w:vertAlign w:val="superscript"/>
        </w:rPr>
        <w:instrText xml:space="preserve"> </w:instrText>
      </w:r>
      <w:r w:rsidRPr="00BD5955">
        <w:rPr>
          <w:rFonts w:ascii="宋体" w:hAnsi="宋体" w:hint="eastAsia"/>
          <w:vertAlign w:val="superscript"/>
        </w:rPr>
        <w:instrText>REF _Ref159922928 \r \h</w:instrText>
      </w:r>
      <w:r w:rsidRPr="00BD5955">
        <w:rPr>
          <w:rFonts w:ascii="宋体" w:hAnsi="宋体"/>
          <w:vertAlign w:val="superscript"/>
        </w:rPr>
        <w:instrText xml:space="preserve"> </w:instrText>
      </w:r>
      <w:r>
        <w:rPr>
          <w:rFonts w:ascii="宋体" w:hAnsi="宋体"/>
          <w:vertAlign w:val="superscript"/>
        </w:rPr>
        <w:instrText xml:space="preserve"> \* MERGEFORMAT </w:instrText>
      </w:r>
      <w:r w:rsidRPr="00BD5955">
        <w:rPr>
          <w:rFonts w:ascii="宋体" w:hAnsi="宋体"/>
          <w:vertAlign w:val="superscript"/>
        </w:rPr>
      </w:r>
      <w:r w:rsidRPr="00BD5955">
        <w:rPr>
          <w:rFonts w:ascii="宋体" w:hAnsi="宋体"/>
          <w:vertAlign w:val="superscript"/>
        </w:rPr>
        <w:fldChar w:fldCharType="separate"/>
      </w:r>
      <w:r w:rsidR="003625A3">
        <w:rPr>
          <w:rFonts w:ascii="宋体" w:hAnsi="宋体"/>
          <w:vertAlign w:val="superscript"/>
        </w:rPr>
        <w:t>[14]</w:t>
      </w:r>
      <w:r w:rsidRPr="00BD5955">
        <w:rPr>
          <w:rFonts w:ascii="宋体" w:hAnsi="宋体"/>
          <w:vertAlign w:val="superscript"/>
        </w:rPr>
        <w:fldChar w:fldCharType="end"/>
      </w:r>
      <w:r>
        <w:rPr>
          <w:rFonts w:ascii="宋体" w:hAnsi="宋体" w:hint="eastAsia"/>
        </w:rPr>
        <w:t>。</w:t>
      </w:r>
    </w:p>
    <w:p w14:paraId="23B19CA8" w14:textId="504A98E5" w:rsidR="00BD5955" w:rsidRDefault="00BD5955" w:rsidP="00237DB8">
      <w:pPr>
        <w:pStyle w:val="13"/>
      </w:pPr>
      <w:r w:rsidRPr="00BD5955">
        <w:t>PCC</w:t>
      </w:r>
      <w:r>
        <w:t xml:space="preserve"> Vivace</w:t>
      </w:r>
      <w:r>
        <w:rPr>
          <w:rFonts w:hint="eastAsia"/>
        </w:rPr>
        <w:t>对</w:t>
      </w:r>
      <w:r>
        <w:rPr>
          <w:rFonts w:hint="eastAsia"/>
        </w:rPr>
        <w:t>PCC</w:t>
      </w:r>
      <w:r>
        <w:rPr>
          <w:rFonts w:hint="eastAsia"/>
        </w:rPr>
        <w:t>的</w:t>
      </w:r>
      <w:r w:rsidR="004A332B">
        <w:rPr>
          <w:rFonts w:hint="eastAsia"/>
        </w:rPr>
        <w:t>效用</w:t>
      </w:r>
      <w:r>
        <w:rPr>
          <w:rFonts w:hint="eastAsia"/>
        </w:rPr>
        <w:t>函数</w:t>
      </w:r>
      <w:r w:rsidR="004A332B">
        <w:rPr>
          <w:rFonts w:hint="eastAsia"/>
        </w:rPr>
        <w:t>和学习效率控制算法</w:t>
      </w:r>
      <w:r>
        <w:rPr>
          <w:rFonts w:hint="eastAsia"/>
        </w:rPr>
        <w:t>进行了调整，</w:t>
      </w:r>
      <w:r w:rsidR="00D961AA">
        <w:rPr>
          <w:rFonts w:hint="eastAsia"/>
        </w:rPr>
        <w:t>采用了严格凸的效用函数，并根据计算出来的效用值动态调整发送速率的步长，保证多个发送方都可以更快的收敛最优发送速率</w:t>
      </w:r>
      <w:r w:rsidRPr="00BD5955">
        <w:rPr>
          <w:vertAlign w:val="superscript"/>
        </w:rPr>
        <w:fldChar w:fldCharType="begin"/>
      </w:r>
      <w:r w:rsidRPr="00BD5955">
        <w:rPr>
          <w:vertAlign w:val="superscript"/>
        </w:rPr>
        <w:instrText xml:space="preserve"> </w:instrText>
      </w:r>
      <w:r w:rsidRPr="00BD5955">
        <w:rPr>
          <w:rFonts w:hint="eastAsia"/>
          <w:vertAlign w:val="superscript"/>
        </w:rPr>
        <w:instrText>REF _Ref159923044 \r \h</w:instrText>
      </w:r>
      <w:r w:rsidRPr="00BD5955">
        <w:rPr>
          <w:vertAlign w:val="superscript"/>
        </w:rPr>
        <w:instrText xml:space="preserve"> </w:instrText>
      </w:r>
      <w:r>
        <w:rPr>
          <w:vertAlign w:val="superscript"/>
        </w:rPr>
        <w:instrText xml:space="preserve"> \* MERGEFORMAT </w:instrText>
      </w:r>
      <w:r w:rsidRPr="00BD5955">
        <w:rPr>
          <w:vertAlign w:val="superscript"/>
        </w:rPr>
      </w:r>
      <w:r w:rsidRPr="00BD5955">
        <w:rPr>
          <w:vertAlign w:val="superscript"/>
        </w:rPr>
        <w:fldChar w:fldCharType="separate"/>
      </w:r>
      <w:r w:rsidR="003625A3">
        <w:rPr>
          <w:vertAlign w:val="superscript"/>
        </w:rPr>
        <w:t>[15]</w:t>
      </w:r>
      <w:r w:rsidRPr="00BD5955">
        <w:rPr>
          <w:vertAlign w:val="superscript"/>
        </w:rPr>
        <w:fldChar w:fldCharType="end"/>
      </w:r>
      <w:r>
        <w:rPr>
          <w:rFonts w:hint="eastAsia"/>
        </w:rPr>
        <w:t>。</w:t>
      </w:r>
    </w:p>
    <w:p w14:paraId="00895F9B" w14:textId="5FE80655" w:rsidR="00D961AA" w:rsidRPr="00AC6C5C" w:rsidRDefault="00E432A8" w:rsidP="00237DB8">
      <w:pPr>
        <w:pStyle w:val="13"/>
        <w:rPr>
          <w:rFonts w:ascii="宋体" w:hAnsi="宋体"/>
        </w:rPr>
      </w:pPr>
      <w:r>
        <w:rPr>
          <w:rFonts w:hint="eastAsia"/>
        </w:rPr>
        <w:t>一种基于强化学习的拥塞控制框架</w:t>
      </w:r>
      <w:r>
        <w:rPr>
          <w:rFonts w:hint="eastAsia"/>
        </w:rPr>
        <w:t>C</w:t>
      </w:r>
      <w:r>
        <w:t>ustard</w:t>
      </w:r>
      <w:r>
        <w:rPr>
          <w:rFonts w:hint="eastAsia"/>
        </w:rPr>
        <w:t>(</w:t>
      </w:r>
      <w:r>
        <w:t>CUSTomized And Robust Decision)</w:t>
      </w:r>
      <w:r>
        <w:rPr>
          <w:rFonts w:hint="eastAsia"/>
        </w:rPr>
        <w:t>进一步扩展了</w:t>
      </w:r>
      <w:r>
        <w:rPr>
          <w:rFonts w:hint="eastAsia"/>
        </w:rPr>
        <w:t>PCC</w:t>
      </w:r>
      <w:r w:rsidRPr="00E432A8">
        <w:rPr>
          <w:vertAlign w:val="superscript"/>
        </w:rPr>
        <w:fldChar w:fldCharType="begin"/>
      </w:r>
      <w:r w:rsidRPr="00E432A8">
        <w:rPr>
          <w:vertAlign w:val="superscript"/>
        </w:rPr>
        <w:instrText xml:space="preserve"> </w:instrText>
      </w:r>
      <w:r w:rsidRPr="00E432A8">
        <w:rPr>
          <w:rFonts w:hint="eastAsia"/>
          <w:vertAlign w:val="superscript"/>
        </w:rPr>
        <w:instrText>REF _Ref159922928 \r \h</w:instrText>
      </w:r>
      <w:r w:rsidRPr="00E432A8">
        <w:rPr>
          <w:vertAlign w:val="superscript"/>
        </w:rPr>
        <w:instrText xml:space="preserve"> </w:instrText>
      </w:r>
      <w:r>
        <w:rPr>
          <w:vertAlign w:val="superscript"/>
        </w:rPr>
        <w:instrText xml:space="preserve"> \* MERGEFORMAT </w:instrText>
      </w:r>
      <w:r w:rsidRPr="00E432A8">
        <w:rPr>
          <w:vertAlign w:val="superscript"/>
        </w:rPr>
      </w:r>
      <w:r w:rsidRPr="00E432A8">
        <w:rPr>
          <w:vertAlign w:val="superscript"/>
        </w:rPr>
        <w:fldChar w:fldCharType="separate"/>
      </w:r>
      <w:r w:rsidR="003625A3">
        <w:rPr>
          <w:vertAlign w:val="superscript"/>
        </w:rPr>
        <w:t>[14]</w:t>
      </w:r>
      <w:r w:rsidRPr="00E432A8">
        <w:rPr>
          <w:vertAlign w:val="superscript"/>
        </w:rPr>
        <w:fldChar w:fldCharType="end"/>
      </w:r>
      <w:r>
        <w:rPr>
          <w:rFonts w:hint="eastAsia"/>
        </w:rPr>
        <w:t>，采用深度强化学习来生成策略，将观测到的指标</w:t>
      </w:r>
      <w:r>
        <w:rPr>
          <w:rFonts w:hint="eastAsia"/>
        </w:rPr>
        <w:t>(</w:t>
      </w:r>
      <w:r>
        <w:rPr>
          <w:rFonts w:hint="eastAsia"/>
        </w:rPr>
        <w:t>丢包率，平均延迟等</w:t>
      </w:r>
      <w:r>
        <w:rPr>
          <w:rFonts w:hint="eastAsia"/>
        </w:rPr>
        <w:t>)</w:t>
      </w:r>
      <w:r>
        <w:rPr>
          <w:rFonts w:hint="eastAsia"/>
        </w:rPr>
        <w:t>映射为发送速率的选择</w:t>
      </w:r>
      <w:r w:rsidRPr="00E432A8">
        <w:rPr>
          <w:vertAlign w:val="superscript"/>
        </w:rPr>
        <w:fldChar w:fldCharType="begin"/>
      </w:r>
      <w:r w:rsidRPr="00E432A8">
        <w:rPr>
          <w:vertAlign w:val="superscript"/>
        </w:rPr>
        <w:instrText xml:space="preserve"> </w:instrText>
      </w:r>
      <w:r w:rsidRPr="00E432A8">
        <w:rPr>
          <w:rFonts w:hint="eastAsia"/>
          <w:vertAlign w:val="superscript"/>
        </w:rPr>
        <w:instrText>REF _Ref159942262 \r \h</w:instrText>
      </w:r>
      <w:r w:rsidRPr="00E432A8">
        <w:rPr>
          <w:vertAlign w:val="superscript"/>
        </w:rPr>
        <w:instrText xml:space="preserve"> </w:instrText>
      </w:r>
      <w:r>
        <w:rPr>
          <w:vertAlign w:val="superscript"/>
        </w:rPr>
        <w:instrText xml:space="preserve"> \* MERGEFORMAT </w:instrText>
      </w:r>
      <w:r w:rsidRPr="00E432A8">
        <w:rPr>
          <w:vertAlign w:val="superscript"/>
        </w:rPr>
      </w:r>
      <w:r w:rsidRPr="00E432A8">
        <w:rPr>
          <w:vertAlign w:val="superscript"/>
        </w:rPr>
        <w:fldChar w:fldCharType="separate"/>
      </w:r>
      <w:r w:rsidR="003625A3">
        <w:rPr>
          <w:vertAlign w:val="superscript"/>
        </w:rPr>
        <w:t>[16]</w:t>
      </w:r>
      <w:r w:rsidRPr="00E432A8">
        <w:rPr>
          <w:vertAlign w:val="superscript"/>
        </w:rPr>
        <w:fldChar w:fldCharType="end"/>
      </w:r>
      <w:r>
        <w:rPr>
          <w:rFonts w:hint="eastAsia"/>
        </w:rPr>
        <w:t>。</w:t>
      </w:r>
      <w:r w:rsidR="00AC6C5C" w:rsidRPr="00AC6C5C">
        <w:rPr>
          <w:rFonts w:hint="eastAsia"/>
        </w:rPr>
        <w:t>Custard</w:t>
      </w:r>
      <w:r w:rsidR="00AC6C5C" w:rsidRPr="00AC6C5C">
        <w:rPr>
          <w:rFonts w:ascii="宋体" w:hAnsi="宋体" w:hint="eastAsia"/>
        </w:rPr>
        <w:t>采用了</w:t>
      </w:r>
      <w:r w:rsidR="00AC6C5C" w:rsidRPr="00AC6C5C">
        <w:rPr>
          <w:rFonts w:ascii="宋体" w:hAnsi="宋体"/>
        </w:rPr>
        <w:t>一个三个隐藏层</w:t>
      </w:r>
      <w:r w:rsidR="00AC6C5C" w:rsidRPr="00AC6C5C">
        <w:rPr>
          <w:rFonts w:ascii="宋体" w:hAnsi="宋体" w:hint="eastAsia"/>
        </w:rPr>
        <w:t>，</w:t>
      </w:r>
      <w:r w:rsidR="00AC6C5C" w:rsidRPr="00AC6C5C">
        <w:rPr>
          <w:rFonts w:ascii="宋体" w:hAnsi="宋体"/>
        </w:rPr>
        <w:t>每层32个神经元的神经网络</w:t>
      </w:r>
      <w:r w:rsidR="00AC6C5C">
        <w:rPr>
          <w:rFonts w:ascii="宋体" w:hAnsi="宋体" w:hint="eastAsia"/>
        </w:rPr>
        <w:t>来完成这个生成策略</w:t>
      </w:r>
      <w:r w:rsidR="00AC6C5C" w:rsidRPr="00AC6C5C">
        <w:rPr>
          <w:rFonts w:ascii="宋体" w:hAnsi="宋体" w:hint="eastAsia"/>
        </w:rPr>
        <w:t>。</w:t>
      </w:r>
      <w:r w:rsidR="00AC6C5C">
        <w:rPr>
          <w:rFonts w:ascii="宋体" w:hAnsi="宋体" w:hint="eastAsia"/>
        </w:rPr>
        <w:t>可以通过设置不同的奖励函数来让网路达到需要的性能要求。</w:t>
      </w:r>
    </w:p>
    <w:p w14:paraId="1EDF28D5" w14:textId="0C703609" w:rsidR="00075208" w:rsidRPr="00B61438" w:rsidRDefault="001E4A0E" w:rsidP="008D5DEE">
      <w:pPr>
        <w:pStyle w:val="1"/>
      </w:pPr>
      <w:r>
        <w:rPr>
          <w:rFonts w:hint="eastAsia"/>
        </w:rPr>
        <w:t>研究</w:t>
      </w:r>
      <w:r w:rsidR="00355AD2" w:rsidRPr="00355AD2">
        <w:rPr>
          <w:rFonts w:hint="eastAsia"/>
        </w:rPr>
        <w:t>内容</w:t>
      </w:r>
      <w:r w:rsidR="0094507B">
        <w:rPr>
          <w:rFonts w:hint="eastAsia"/>
        </w:rPr>
        <w:t>与技术方案</w:t>
      </w:r>
    </w:p>
    <w:p w14:paraId="794B89BB" w14:textId="00AF4C19" w:rsidR="00227813" w:rsidRDefault="00227813" w:rsidP="00A85E39">
      <w:pPr>
        <w:pStyle w:val="2"/>
      </w:pPr>
      <w:r w:rsidRPr="000823DF">
        <w:rPr>
          <w:rFonts w:hint="eastAsia"/>
        </w:rPr>
        <w:t>课题</w:t>
      </w:r>
      <w:r>
        <w:rPr>
          <w:rFonts w:hint="eastAsia"/>
        </w:rPr>
        <w:t>研究内容</w:t>
      </w:r>
    </w:p>
    <w:p w14:paraId="6007124D" w14:textId="08A70D3E" w:rsidR="0019333F" w:rsidRPr="0019333F" w:rsidRDefault="0019333F" w:rsidP="0019333F">
      <w:pPr>
        <w:pStyle w:val="a0"/>
        <w:ind w:firstLine="480"/>
        <w:rPr>
          <w:lang w:eastAsia="zh-Hans"/>
        </w:rPr>
      </w:pPr>
      <w:r>
        <w:rPr>
          <w:rFonts w:hint="eastAsia"/>
          <w:lang w:eastAsia="zh-Hans"/>
        </w:rPr>
        <w:t>本课题主要</w:t>
      </w:r>
      <w:r w:rsidR="00CD4528">
        <w:rPr>
          <w:rFonts w:hint="eastAsia"/>
          <w:lang w:eastAsia="zh-Hans"/>
        </w:rPr>
        <w:t>面向</w:t>
      </w:r>
      <w:r>
        <w:rPr>
          <w:rFonts w:hint="eastAsia"/>
          <w:lang w:eastAsia="zh-Hans"/>
        </w:rPr>
        <w:t>大规模并行计算系统</w:t>
      </w:r>
      <w:r w:rsidR="00CD4528">
        <w:rPr>
          <w:rFonts w:hint="eastAsia"/>
          <w:lang w:eastAsia="zh-Hans"/>
        </w:rPr>
        <w:t>。由于大规模并行计算系统的</w:t>
      </w:r>
      <w:r w:rsidR="009C5702">
        <w:rPr>
          <w:rFonts w:hint="eastAsia"/>
          <w:lang w:eastAsia="zh-Hans"/>
        </w:rPr>
        <w:t>网络</w:t>
      </w:r>
      <w:r w:rsidR="00CD4528">
        <w:rPr>
          <w:rFonts w:hint="eastAsia"/>
          <w:lang w:eastAsia="zh-Hans"/>
        </w:rPr>
        <w:t>中共常常出现</w:t>
      </w:r>
      <w:r w:rsidR="009C5702">
        <w:rPr>
          <w:rFonts w:hint="eastAsia"/>
          <w:lang w:eastAsia="zh-Hans"/>
        </w:rPr>
        <w:t>故障，导致链路拥塞，进而降低整个系统的计算效率，因此我们需要一个方案应对动态变化的网络负载情况。本课题</w:t>
      </w:r>
      <w:r>
        <w:rPr>
          <w:rFonts w:hint="eastAsia"/>
        </w:rPr>
        <w:t>旨在为大规模并行计算系统设计一个高效的网络传输方案，以自适应的应对</w:t>
      </w:r>
      <w:r w:rsidR="009C5702">
        <w:rPr>
          <w:rFonts w:hint="eastAsia"/>
        </w:rPr>
        <w:t>动态变化的</w:t>
      </w:r>
      <w:r>
        <w:rPr>
          <w:rFonts w:hint="eastAsia"/>
        </w:rPr>
        <w:t>网络拥塞</w:t>
      </w:r>
      <w:r w:rsidR="009C5702">
        <w:rPr>
          <w:rFonts w:hint="eastAsia"/>
        </w:rPr>
        <w:t>情况，并且可以处理</w:t>
      </w:r>
      <w:r>
        <w:rPr>
          <w:rFonts w:hint="eastAsia"/>
        </w:rPr>
        <w:t>节点负载不均衡的情况。</w:t>
      </w:r>
    </w:p>
    <w:p w14:paraId="4AD272C7" w14:textId="47D5A3B4" w:rsidR="0042589A" w:rsidRPr="0042589A" w:rsidRDefault="001A715F" w:rsidP="00A85E39">
      <w:pPr>
        <w:pStyle w:val="2"/>
      </w:pPr>
      <w:r>
        <w:rPr>
          <w:rFonts w:hint="eastAsia"/>
        </w:rPr>
        <w:t>课题预期</w:t>
      </w:r>
      <w:r w:rsidR="0042589A" w:rsidRPr="0042589A">
        <w:rPr>
          <w:rFonts w:hint="eastAsia"/>
        </w:rPr>
        <w:t>目标</w:t>
      </w:r>
    </w:p>
    <w:p w14:paraId="7FA128EB" w14:textId="58E9627F" w:rsidR="00FD263C" w:rsidRDefault="00FD263C" w:rsidP="00FD263C">
      <w:pPr>
        <w:pStyle w:val="a0"/>
        <w:ind w:firstLine="480"/>
        <w:rPr>
          <w:lang w:eastAsia="zh-Hans"/>
        </w:rPr>
      </w:pPr>
      <w:r>
        <w:rPr>
          <w:rFonts w:hint="eastAsia"/>
          <w:lang w:eastAsia="zh-Hans"/>
        </w:rPr>
        <w:t>本课题的主要目标是：</w:t>
      </w:r>
    </w:p>
    <w:p w14:paraId="0C747563" w14:textId="53153657" w:rsidR="00FD263C" w:rsidRDefault="00FD263C" w:rsidP="00FD263C">
      <w:pPr>
        <w:pStyle w:val="a0"/>
        <w:numPr>
          <w:ilvl w:val="0"/>
          <w:numId w:val="34"/>
        </w:numPr>
        <w:ind w:firstLineChars="0"/>
        <w:rPr>
          <w:lang w:eastAsia="zh-Hans"/>
        </w:rPr>
      </w:pPr>
      <w:r>
        <w:rPr>
          <w:rFonts w:hint="eastAsia"/>
          <w:lang w:eastAsia="zh-Hans"/>
        </w:rPr>
        <w:t>了解大规模并行计算系统的基础知识</w:t>
      </w:r>
      <w:r w:rsidR="009C5702">
        <w:rPr>
          <w:rFonts w:hint="eastAsia"/>
          <w:lang w:eastAsia="zh-Hans"/>
        </w:rPr>
        <w:t>，</w:t>
      </w:r>
      <w:r>
        <w:rPr>
          <w:rFonts w:hint="eastAsia"/>
          <w:lang w:eastAsia="zh-Hans"/>
        </w:rPr>
        <w:t>以及基于网络编码的高效网络传输技术；</w:t>
      </w:r>
    </w:p>
    <w:p w14:paraId="050CAE9B" w14:textId="23F305AC" w:rsidR="00FD263C" w:rsidRDefault="00FD263C" w:rsidP="00FD263C">
      <w:pPr>
        <w:pStyle w:val="a0"/>
        <w:numPr>
          <w:ilvl w:val="0"/>
          <w:numId w:val="34"/>
        </w:numPr>
        <w:ind w:firstLineChars="0"/>
        <w:rPr>
          <w:lang w:eastAsia="zh-Hans"/>
        </w:rPr>
      </w:pPr>
      <w:r>
        <w:rPr>
          <w:rFonts w:hint="eastAsia"/>
          <w:lang w:eastAsia="zh-Hans"/>
        </w:rPr>
        <w:t>实现一套并行计算的原型系统；</w:t>
      </w:r>
    </w:p>
    <w:p w14:paraId="42E6DF6B" w14:textId="5EF5F77C" w:rsidR="00FD263C" w:rsidRDefault="00FD263C" w:rsidP="00FD263C">
      <w:pPr>
        <w:pStyle w:val="a0"/>
        <w:numPr>
          <w:ilvl w:val="0"/>
          <w:numId w:val="34"/>
        </w:numPr>
        <w:ind w:firstLineChars="0"/>
        <w:rPr>
          <w:lang w:eastAsia="zh-Hans"/>
        </w:rPr>
      </w:pPr>
      <w:r>
        <w:rPr>
          <w:rFonts w:hint="eastAsia"/>
          <w:lang w:eastAsia="zh-Hans"/>
        </w:rPr>
        <w:t>设计并实现一个面向大规模并行计算系统的动态自适应网络传输算法；</w:t>
      </w:r>
    </w:p>
    <w:p w14:paraId="1D2429F7" w14:textId="55C583CE" w:rsidR="00FD263C" w:rsidRDefault="00FD263C" w:rsidP="00FD263C">
      <w:pPr>
        <w:pStyle w:val="a0"/>
        <w:numPr>
          <w:ilvl w:val="0"/>
          <w:numId w:val="34"/>
        </w:numPr>
        <w:ind w:firstLineChars="0"/>
        <w:rPr>
          <w:lang w:eastAsia="zh-Hans"/>
        </w:rPr>
      </w:pPr>
      <w:r>
        <w:rPr>
          <w:rFonts w:hint="eastAsia"/>
          <w:lang w:eastAsia="zh-Hans"/>
        </w:rPr>
        <w:t>在实现的原型系统上</w:t>
      </w:r>
      <w:r w:rsidR="00E72E41">
        <w:rPr>
          <w:rFonts w:hint="eastAsia"/>
          <w:lang w:eastAsia="zh-Hans"/>
        </w:rPr>
        <w:t>对</w:t>
      </w:r>
      <w:r>
        <w:rPr>
          <w:rFonts w:hint="eastAsia"/>
          <w:lang w:eastAsia="zh-Hans"/>
        </w:rPr>
        <w:t>方案</w:t>
      </w:r>
      <w:r w:rsidR="00E72E41">
        <w:rPr>
          <w:rFonts w:hint="eastAsia"/>
          <w:lang w:eastAsia="zh-Hans"/>
        </w:rPr>
        <w:t>的</w:t>
      </w:r>
      <w:r>
        <w:rPr>
          <w:rFonts w:hint="eastAsia"/>
          <w:lang w:eastAsia="zh-Hans"/>
        </w:rPr>
        <w:t>性能</w:t>
      </w:r>
      <w:r w:rsidR="00E72E41">
        <w:rPr>
          <w:rFonts w:hint="eastAsia"/>
          <w:lang w:eastAsia="zh-Hans"/>
        </w:rPr>
        <w:t>进行测试</w:t>
      </w:r>
      <w:r>
        <w:rPr>
          <w:rFonts w:hint="eastAsia"/>
          <w:lang w:eastAsia="zh-Hans"/>
        </w:rPr>
        <w:t>。</w:t>
      </w:r>
    </w:p>
    <w:p w14:paraId="7F9C74B4" w14:textId="0CB51A21" w:rsidR="00FA2AD3" w:rsidRDefault="00A9369D" w:rsidP="00A85E39">
      <w:pPr>
        <w:pStyle w:val="2"/>
      </w:pPr>
      <w:r>
        <w:rPr>
          <w:rFonts w:hint="eastAsia"/>
        </w:rPr>
        <w:lastRenderedPageBreak/>
        <w:t>技术</w:t>
      </w:r>
      <w:r w:rsidR="0094507B" w:rsidRPr="00227813">
        <w:rPr>
          <w:rFonts w:hint="eastAsia"/>
        </w:rPr>
        <w:t>路线与方案</w:t>
      </w:r>
    </w:p>
    <w:p w14:paraId="5AFC603C" w14:textId="02E424ED" w:rsidR="00FE30C9" w:rsidRDefault="00A052DC" w:rsidP="003625A3">
      <w:pPr>
        <w:pStyle w:val="3"/>
      </w:pPr>
      <w:r w:rsidRPr="006E7DD4">
        <w:rPr>
          <w:rFonts w:hint="eastAsia"/>
        </w:rPr>
        <w:t>关键技术</w:t>
      </w:r>
    </w:p>
    <w:p w14:paraId="6DD6C94A" w14:textId="30ADD8CC" w:rsidR="00CD4528" w:rsidRDefault="00CD4528" w:rsidP="00FE30C9">
      <w:pPr>
        <w:pStyle w:val="a0"/>
        <w:ind w:firstLine="480"/>
        <w:rPr>
          <w:lang w:eastAsia="zh-Hans"/>
        </w:rPr>
      </w:pPr>
      <w:r>
        <w:rPr>
          <w:rFonts w:hint="eastAsia"/>
          <w:lang w:eastAsia="zh-Hans"/>
        </w:rPr>
        <w:t>（</w:t>
      </w:r>
      <w:r w:rsidR="003625A3">
        <w:rPr>
          <w:rFonts w:hint="eastAsia"/>
        </w:rPr>
        <w:t>1</w:t>
      </w:r>
      <w:r>
        <w:rPr>
          <w:rFonts w:hint="eastAsia"/>
          <w:lang w:eastAsia="zh-Hans"/>
        </w:rPr>
        <w:t>）网络编码技术。</w:t>
      </w:r>
      <w:r>
        <w:rPr>
          <w:rFonts w:hint="eastAsia"/>
        </w:rPr>
        <w:t>CDC</w:t>
      </w:r>
      <w:r>
        <w:rPr>
          <w:rFonts w:hint="eastAsia"/>
          <w:lang w:eastAsia="zh-Hans"/>
        </w:rPr>
        <w:t>方案通过网络编码实现中间结果的多播，从而减少通信开销，这一技术可应用在避免并行计算系统中的链路拥塞中</w:t>
      </w:r>
      <w:r w:rsidR="009C5702">
        <w:rPr>
          <w:rFonts w:hint="eastAsia"/>
          <w:lang w:eastAsia="zh-Hans"/>
        </w:rPr>
        <w:t>；</w:t>
      </w:r>
    </w:p>
    <w:p w14:paraId="2B9BEB23" w14:textId="7A5166C0" w:rsidR="00414C45" w:rsidRDefault="002240AF" w:rsidP="00414C45">
      <w:pPr>
        <w:pStyle w:val="a0"/>
        <w:ind w:firstLine="480"/>
        <w:rPr>
          <w:lang w:eastAsia="zh-Hans"/>
        </w:rPr>
      </w:pPr>
      <w:r>
        <w:rPr>
          <w:rFonts w:hint="eastAsia"/>
          <w:lang w:eastAsia="zh-Hans"/>
        </w:rPr>
        <w:t>（</w:t>
      </w:r>
      <w:r w:rsidR="003625A3">
        <w:rPr>
          <w:rFonts w:hint="eastAsia"/>
        </w:rPr>
        <w:t>2</w:t>
      </w:r>
      <w:r w:rsidR="00B8230D">
        <w:rPr>
          <w:rFonts w:hint="eastAsia"/>
          <w:lang w:eastAsia="zh-Hans"/>
        </w:rPr>
        <w:t>）</w:t>
      </w:r>
      <w:r w:rsidR="003625A3">
        <w:rPr>
          <w:rFonts w:hint="eastAsia"/>
          <w:lang w:eastAsia="zh-Hans"/>
        </w:rPr>
        <w:t>基于在线学习</w:t>
      </w:r>
      <w:r w:rsidR="003625A3">
        <w:rPr>
          <w:rFonts w:hint="eastAsia"/>
        </w:rPr>
        <w:t>（或强化学习），</w:t>
      </w:r>
      <w:r w:rsidR="00B8230D">
        <w:rPr>
          <w:rFonts w:hint="eastAsia"/>
          <w:lang w:eastAsia="zh-Hans"/>
        </w:rPr>
        <w:t>动态调整</w:t>
      </w:r>
      <w:r w:rsidR="00B8230D">
        <w:rPr>
          <w:rFonts w:hint="eastAsia"/>
        </w:rPr>
        <w:t>CDC</w:t>
      </w:r>
      <w:r w:rsidR="00B8230D">
        <w:rPr>
          <w:rFonts w:hint="eastAsia"/>
        </w:rPr>
        <w:t>的参数</w:t>
      </w:r>
      <w:r w:rsidR="00B8230D">
        <w:rPr>
          <w:rFonts w:hint="eastAsia"/>
          <w:lang w:eastAsia="zh-Hans"/>
        </w:rPr>
        <w:t>避免链路拥塞</w:t>
      </w:r>
    </w:p>
    <w:p w14:paraId="17985A2F" w14:textId="2C230F0F" w:rsidR="00414C45" w:rsidRDefault="002240AF" w:rsidP="00414C45">
      <w:pPr>
        <w:pStyle w:val="a0"/>
        <w:ind w:firstLine="480"/>
        <w:rPr>
          <w:lang w:eastAsia="zh-Hans"/>
        </w:rPr>
      </w:pPr>
      <w:r>
        <w:rPr>
          <w:rFonts w:hint="eastAsia"/>
          <w:lang w:eastAsia="zh-Hans"/>
        </w:rPr>
        <w:t>（</w:t>
      </w:r>
      <w:r>
        <w:rPr>
          <w:rFonts w:hint="eastAsia"/>
        </w:rPr>
        <w:t>3</w:t>
      </w:r>
      <w:r>
        <w:rPr>
          <w:rFonts w:hint="eastAsia"/>
          <w:lang w:eastAsia="zh-Hans"/>
        </w:rPr>
        <w:t>）</w:t>
      </w:r>
      <w:r w:rsidR="008A5BAA">
        <w:rPr>
          <w:rFonts w:hint="eastAsia"/>
          <w:lang w:eastAsia="zh-Hans"/>
        </w:rPr>
        <w:t>基于</w:t>
      </w:r>
      <w:r w:rsidR="00970670">
        <w:rPr>
          <w:rFonts w:hint="eastAsia"/>
        </w:rPr>
        <w:t>CDC</w:t>
      </w:r>
      <w:r w:rsidR="00B8230D">
        <w:rPr>
          <w:rFonts w:hint="eastAsia"/>
        </w:rPr>
        <w:t>方案</w:t>
      </w:r>
      <w:r w:rsidR="003625A3">
        <w:rPr>
          <w:rFonts w:hint="eastAsia"/>
        </w:rPr>
        <w:t>以及网络和节点负载感知</w:t>
      </w:r>
      <w:r w:rsidR="008A5BAA">
        <w:rPr>
          <w:rFonts w:hint="eastAsia"/>
          <w:lang w:eastAsia="zh-Hans"/>
        </w:rPr>
        <w:t>的任务</w:t>
      </w:r>
      <w:r w:rsidR="003625A3">
        <w:rPr>
          <w:rFonts w:hint="eastAsia"/>
          <w:lang w:eastAsia="zh-Hans"/>
        </w:rPr>
        <w:t>迁移</w:t>
      </w:r>
    </w:p>
    <w:p w14:paraId="36EB4714" w14:textId="406944AB" w:rsidR="00C05BBA" w:rsidRDefault="00A052DC" w:rsidP="00C05BBA">
      <w:pPr>
        <w:pStyle w:val="3"/>
      </w:pPr>
      <w:r w:rsidRPr="00A052DC">
        <w:rPr>
          <w:rFonts w:hint="eastAsia"/>
        </w:rPr>
        <w:t>总体方案</w:t>
      </w:r>
    </w:p>
    <w:p w14:paraId="5754721A" w14:textId="7CE5FCDA" w:rsidR="00A50C1B" w:rsidRDefault="00742320" w:rsidP="003625A3">
      <w:pPr>
        <w:pStyle w:val="a0"/>
        <w:ind w:firstLine="480"/>
        <w:rPr>
          <w:lang w:eastAsia="zh-Hans"/>
        </w:rPr>
      </w:pPr>
      <w:r>
        <w:rPr>
          <w:rFonts w:hint="eastAsia"/>
          <w:lang w:eastAsia="zh-Hans"/>
        </w:rPr>
        <w:t>一个基本的</w:t>
      </w:r>
      <w:r>
        <w:rPr>
          <w:rFonts w:hint="eastAsia"/>
          <w:lang w:eastAsia="zh-Hans"/>
        </w:rPr>
        <w:t>MapReduce</w:t>
      </w:r>
      <w:r>
        <w:rPr>
          <w:rFonts w:hint="eastAsia"/>
          <w:lang w:eastAsia="zh-Hans"/>
        </w:rPr>
        <w:t>并行计算框架如</w:t>
      </w:r>
      <w:r w:rsidR="003625A3">
        <w:rPr>
          <w:lang w:eastAsia="zh-Hans"/>
        </w:rPr>
        <w:fldChar w:fldCharType="begin"/>
      </w:r>
      <w:r w:rsidR="003625A3">
        <w:rPr>
          <w:lang w:eastAsia="zh-Hans"/>
        </w:rPr>
        <w:instrText xml:space="preserve"> </w:instrText>
      </w:r>
      <w:r w:rsidR="003625A3">
        <w:rPr>
          <w:rFonts w:hint="eastAsia"/>
          <w:lang w:eastAsia="zh-Hans"/>
        </w:rPr>
        <w:instrText>REF _Ref160808012 \h</w:instrText>
      </w:r>
      <w:r w:rsidR="003625A3">
        <w:rPr>
          <w:lang w:eastAsia="zh-Hans"/>
        </w:rPr>
        <w:instrText xml:space="preserve">  \* MERGEFORMAT </w:instrText>
      </w:r>
      <w:r w:rsidR="003625A3">
        <w:rPr>
          <w:lang w:eastAsia="zh-Hans"/>
        </w:rPr>
      </w:r>
      <w:r w:rsidR="003625A3">
        <w:rPr>
          <w:lang w:eastAsia="zh-Hans"/>
        </w:rPr>
        <w:fldChar w:fldCharType="separate"/>
      </w:r>
      <w:r w:rsidR="003625A3" w:rsidRPr="003625A3">
        <w:rPr>
          <w:rFonts w:ascii="黑体" w:eastAsia="黑体" w:hAnsi="黑体" w:hint="eastAsia"/>
        </w:rPr>
        <w:t xml:space="preserve">图 </w:t>
      </w:r>
      <w:r w:rsidR="003625A3">
        <w:rPr>
          <w:rFonts w:ascii="黑体" w:eastAsia="黑体" w:hAnsi="黑体"/>
          <w:noProof/>
        </w:rPr>
        <w:t>1</w:t>
      </w:r>
      <w:r w:rsidR="003625A3" w:rsidRPr="003625A3">
        <w:rPr>
          <w:rFonts w:ascii="黑体" w:eastAsia="黑体" w:hAnsi="黑体"/>
        </w:rPr>
        <w:t xml:space="preserve"> </w:t>
      </w:r>
      <w:r w:rsidR="003625A3" w:rsidRPr="003625A3">
        <w:rPr>
          <w:rFonts w:ascii="黑体" w:eastAsia="黑体" w:hAnsi="黑体" w:hint="eastAsia"/>
        </w:rPr>
        <w:t>MapReduce并行计算框架示意图</w:t>
      </w:r>
      <w:r w:rsidR="003625A3">
        <w:rPr>
          <w:lang w:eastAsia="zh-Hans"/>
        </w:rPr>
        <w:fldChar w:fldCharType="end"/>
      </w:r>
      <w:r w:rsidR="003625A3">
        <w:rPr>
          <w:lang w:eastAsia="zh-Hans"/>
        </w:rPr>
        <w:fldChar w:fldCharType="begin"/>
      </w:r>
      <w:r w:rsidR="003625A3">
        <w:rPr>
          <w:lang w:eastAsia="zh-Hans"/>
        </w:rPr>
        <w:instrText xml:space="preserve"> REF _Ref160808016 \h  \* MERGEFORMAT </w:instrText>
      </w:r>
      <w:r w:rsidR="003625A3">
        <w:rPr>
          <w:lang w:eastAsia="zh-Hans"/>
        </w:rPr>
      </w:r>
      <w:r w:rsidR="003625A3">
        <w:rPr>
          <w:lang w:eastAsia="zh-Hans"/>
        </w:rPr>
        <w:fldChar w:fldCharType="separate"/>
      </w:r>
      <w:r w:rsidR="003625A3" w:rsidRPr="003625A3">
        <w:rPr>
          <w:rFonts w:hint="eastAsia"/>
          <w:lang w:eastAsia="zh-Hans"/>
        </w:rPr>
        <w:t>图</w:t>
      </w:r>
      <w:r w:rsidR="003625A3" w:rsidRPr="003625A3">
        <w:rPr>
          <w:rFonts w:hint="eastAsia"/>
          <w:lang w:eastAsia="zh-Hans"/>
        </w:rPr>
        <w:t xml:space="preserve"> </w:t>
      </w:r>
      <w:r w:rsidR="003625A3" w:rsidRPr="003625A3">
        <w:rPr>
          <w:lang w:eastAsia="zh-Hans"/>
        </w:rPr>
        <w:t>1</w:t>
      </w:r>
      <w:r w:rsidR="003625A3">
        <w:rPr>
          <w:lang w:eastAsia="zh-Hans"/>
        </w:rPr>
        <w:fldChar w:fldCharType="end"/>
      </w:r>
      <w:r w:rsidR="003625A3">
        <w:rPr>
          <w:rFonts w:hint="eastAsia"/>
          <w:lang w:eastAsia="zh-Hans"/>
        </w:rPr>
        <w:t>所示。</w:t>
      </w:r>
      <w:r>
        <w:rPr>
          <w:rFonts w:hint="eastAsia"/>
          <w:lang w:eastAsia="zh-Hans"/>
        </w:rPr>
        <w:t>一个</w:t>
      </w:r>
      <w:r w:rsidR="00DB6DB8">
        <w:rPr>
          <w:rFonts w:hint="eastAsia"/>
          <w:lang w:eastAsia="zh-Hans"/>
        </w:rPr>
        <w:t>MapReduce</w:t>
      </w:r>
      <w:r w:rsidR="00DB6DB8">
        <w:rPr>
          <w:rFonts w:hint="eastAsia"/>
          <w:lang w:eastAsia="zh-Hans"/>
        </w:rPr>
        <w:t>任务的执行被划分为</w:t>
      </w:r>
      <w:r w:rsidR="00DB6DB8">
        <w:rPr>
          <w:rFonts w:hint="eastAsia"/>
          <w:lang w:eastAsia="zh-Hans"/>
        </w:rPr>
        <w:t>Map</w:t>
      </w:r>
      <w:r w:rsidR="00DB6DB8">
        <w:rPr>
          <w:rFonts w:hint="eastAsia"/>
          <w:lang w:eastAsia="zh-Hans"/>
        </w:rPr>
        <w:t>和</w:t>
      </w:r>
      <w:r w:rsidR="00DB6DB8">
        <w:rPr>
          <w:rFonts w:hint="eastAsia"/>
          <w:lang w:eastAsia="zh-Hans"/>
        </w:rPr>
        <w:t>Reduce</w:t>
      </w:r>
      <w:r w:rsidR="00DB6DB8">
        <w:rPr>
          <w:rFonts w:hint="eastAsia"/>
          <w:lang w:eastAsia="zh-Hans"/>
        </w:rPr>
        <w:t>两个阶段，由</w:t>
      </w:r>
      <w:r w:rsidR="00DB6DB8">
        <w:rPr>
          <w:rFonts w:hint="eastAsia"/>
          <w:lang w:eastAsia="zh-Hans"/>
        </w:rPr>
        <w:t>master</w:t>
      </w:r>
      <w:r w:rsidR="00DB6DB8">
        <w:rPr>
          <w:rFonts w:hint="eastAsia"/>
          <w:lang w:eastAsia="zh-Hans"/>
        </w:rPr>
        <w:t>节点进行调度。每个</w:t>
      </w:r>
      <w:r w:rsidR="00DB6DB8">
        <w:rPr>
          <w:rFonts w:hint="eastAsia"/>
          <w:lang w:eastAsia="zh-Hans"/>
        </w:rPr>
        <w:t>worker</w:t>
      </w:r>
      <w:r w:rsidR="00DB6DB8">
        <w:rPr>
          <w:rFonts w:hint="eastAsia"/>
          <w:lang w:eastAsia="zh-Hans"/>
        </w:rPr>
        <w:t>节点根据输入文件执行</w:t>
      </w:r>
      <w:r w:rsidR="00DB6DB8">
        <w:rPr>
          <w:rFonts w:hint="eastAsia"/>
          <w:lang w:eastAsia="zh-Hans"/>
        </w:rPr>
        <w:t>Map</w:t>
      </w:r>
      <w:r w:rsidR="00DB6DB8">
        <w:rPr>
          <w:rFonts w:hint="eastAsia"/>
          <w:lang w:eastAsia="zh-Hans"/>
        </w:rPr>
        <w:t>任务生成中间结果保存在节点本地。当所有</w:t>
      </w:r>
      <w:r w:rsidR="00DB6DB8">
        <w:rPr>
          <w:rFonts w:hint="eastAsia"/>
          <w:lang w:eastAsia="zh-Hans"/>
        </w:rPr>
        <w:t>worker</w:t>
      </w:r>
      <w:r w:rsidR="00DB6DB8">
        <w:rPr>
          <w:rFonts w:hint="eastAsia"/>
          <w:lang w:eastAsia="zh-Hans"/>
        </w:rPr>
        <w:t>节点的</w:t>
      </w:r>
      <w:r w:rsidR="00DB6DB8">
        <w:rPr>
          <w:rFonts w:hint="eastAsia"/>
          <w:lang w:eastAsia="zh-Hans"/>
        </w:rPr>
        <w:t>Map</w:t>
      </w:r>
      <w:r w:rsidR="00DB6DB8">
        <w:rPr>
          <w:rFonts w:hint="eastAsia"/>
          <w:lang w:eastAsia="zh-Hans"/>
        </w:rPr>
        <w:t>任务执行完毕后，</w:t>
      </w:r>
      <w:r w:rsidR="00DB6DB8">
        <w:rPr>
          <w:rFonts w:hint="eastAsia"/>
          <w:lang w:eastAsia="zh-Hans"/>
        </w:rPr>
        <w:t>worker</w:t>
      </w:r>
      <w:r w:rsidR="00DB6DB8">
        <w:rPr>
          <w:rFonts w:hint="eastAsia"/>
          <w:lang w:eastAsia="zh-Hans"/>
        </w:rPr>
        <w:t>节点彼此交换</w:t>
      </w:r>
      <w:r w:rsidR="00DB6DB8">
        <w:rPr>
          <w:rFonts w:hint="eastAsia"/>
          <w:lang w:eastAsia="zh-Hans"/>
        </w:rPr>
        <w:t>R</w:t>
      </w:r>
      <w:r w:rsidR="00DB6DB8">
        <w:rPr>
          <w:lang w:eastAsia="zh-Hans"/>
        </w:rPr>
        <w:t>educe</w:t>
      </w:r>
      <w:r w:rsidR="00DB6DB8">
        <w:rPr>
          <w:rFonts w:hint="eastAsia"/>
          <w:lang w:eastAsia="zh-Hans"/>
        </w:rPr>
        <w:t>任务需要的中间结果。最后</w:t>
      </w:r>
      <w:r w:rsidR="00DB6DB8">
        <w:rPr>
          <w:rFonts w:hint="eastAsia"/>
          <w:lang w:eastAsia="zh-Hans"/>
        </w:rPr>
        <w:t>worker</w:t>
      </w:r>
      <w:r w:rsidR="00DB6DB8">
        <w:rPr>
          <w:rFonts w:hint="eastAsia"/>
          <w:lang w:eastAsia="zh-Hans"/>
        </w:rPr>
        <w:t>节点根据</w:t>
      </w:r>
      <w:r w:rsidR="00A50C1B">
        <w:rPr>
          <w:rFonts w:hint="eastAsia"/>
          <w:lang w:eastAsia="zh-Hans"/>
        </w:rPr>
        <w:t>其本地的中间结果和</w:t>
      </w:r>
      <w:r w:rsidR="00A50C1B">
        <w:rPr>
          <w:rFonts w:hint="eastAsia"/>
          <w:lang w:eastAsia="zh-Hans"/>
        </w:rPr>
        <w:t>Shuffle</w:t>
      </w:r>
      <w:r w:rsidR="00A50C1B">
        <w:rPr>
          <w:rFonts w:hint="eastAsia"/>
          <w:lang w:eastAsia="zh-Hans"/>
        </w:rPr>
        <w:t>阶段收到的中间结果，执行</w:t>
      </w:r>
      <w:r w:rsidR="00A50C1B">
        <w:rPr>
          <w:rFonts w:hint="eastAsia"/>
          <w:lang w:eastAsia="zh-Hans"/>
        </w:rPr>
        <w:t>Reduce</w:t>
      </w:r>
      <w:r w:rsidR="00A50C1B">
        <w:rPr>
          <w:rFonts w:hint="eastAsia"/>
          <w:lang w:eastAsia="zh-Hans"/>
        </w:rPr>
        <w:t>任务生成最终的输出结果。在整个</w:t>
      </w:r>
      <w:r w:rsidR="00A50C1B">
        <w:rPr>
          <w:rFonts w:hint="eastAsia"/>
          <w:lang w:eastAsia="zh-Hans"/>
        </w:rPr>
        <w:t>MapReduce</w:t>
      </w:r>
      <w:r w:rsidR="00A50C1B">
        <w:rPr>
          <w:rFonts w:hint="eastAsia"/>
          <w:lang w:eastAsia="zh-Hans"/>
        </w:rPr>
        <w:t>计算期间，主要的计算开销集中在</w:t>
      </w:r>
      <w:r w:rsidR="00A50C1B">
        <w:rPr>
          <w:rFonts w:hint="eastAsia"/>
          <w:lang w:eastAsia="zh-Hans"/>
        </w:rPr>
        <w:t>M</w:t>
      </w:r>
      <w:r w:rsidR="00A50C1B">
        <w:rPr>
          <w:lang w:eastAsia="zh-Hans"/>
        </w:rPr>
        <w:t>a</w:t>
      </w:r>
      <w:r w:rsidR="00A50C1B">
        <w:rPr>
          <w:rFonts w:hint="eastAsia"/>
          <w:lang w:eastAsia="zh-Hans"/>
        </w:rPr>
        <w:t>p</w:t>
      </w:r>
      <w:r w:rsidR="00A50C1B">
        <w:rPr>
          <w:rFonts w:hint="eastAsia"/>
          <w:lang w:eastAsia="zh-Hans"/>
        </w:rPr>
        <w:t>和</w:t>
      </w:r>
      <w:r w:rsidR="00A50C1B">
        <w:rPr>
          <w:rFonts w:hint="eastAsia"/>
          <w:lang w:eastAsia="zh-Hans"/>
        </w:rPr>
        <w:t>Reduce</w:t>
      </w:r>
      <w:r w:rsidR="00A50C1B">
        <w:rPr>
          <w:rFonts w:hint="eastAsia"/>
          <w:lang w:eastAsia="zh-Hans"/>
        </w:rPr>
        <w:t>阶段，主要的通信开销集中在</w:t>
      </w:r>
      <w:r w:rsidR="00A50C1B">
        <w:rPr>
          <w:rFonts w:hint="eastAsia"/>
          <w:lang w:eastAsia="zh-Hans"/>
        </w:rPr>
        <w:t>Shuffle</w:t>
      </w:r>
      <w:r w:rsidR="00A50C1B">
        <w:rPr>
          <w:rFonts w:hint="eastAsia"/>
          <w:lang w:eastAsia="zh-Hans"/>
        </w:rPr>
        <w:t>阶段</w:t>
      </w:r>
      <w:r w:rsidR="00A43BEC">
        <w:rPr>
          <w:rFonts w:hint="eastAsia"/>
          <w:lang w:eastAsia="zh-Hans"/>
        </w:rPr>
        <w:t>。当由于网络故障出现链路拥塞时，</w:t>
      </w:r>
      <w:r w:rsidR="00311309">
        <w:rPr>
          <w:rFonts w:hint="eastAsia"/>
          <w:lang w:eastAsia="zh-Hans"/>
        </w:rPr>
        <w:t>导致部分中间结果的传输时间增加，从而降低</w:t>
      </w:r>
      <w:r w:rsidR="00A43BEC">
        <w:rPr>
          <w:rFonts w:hint="eastAsia"/>
          <w:lang w:eastAsia="zh-Hans"/>
        </w:rPr>
        <w:t>Shuffle</w:t>
      </w:r>
      <w:r w:rsidR="00A43BEC">
        <w:rPr>
          <w:rFonts w:hint="eastAsia"/>
          <w:lang w:eastAsia="zh-Hans"/>
        </w:rPr>
        <w:t>阶段的</w:t>
      </w:r>
      <w:r w:rsidR="00311309">
        <w:rPr>
          <w:rFonts w:hint="eastAsia"/>
          <w:lang w:eastAsia="zh-Hans"/>
        </w:rPr>
        <w:t>整体</w:t>
      </w:r>
      <w:r w:rsidR="00A43BEC">
        <w:rPr>
          <w:rFonts w:hint="eastAsia"/>
          <w:lang w:eastAsia="zh-Hans"/>
        </w:rPr>
        <w:t>执行</w:t>
      </w:r>
      <w:r w:rsidR="00311309">
        <w:rPr>
          <w:rFonts w:hint="eastAsia"/>
          <w:lang w:eastAsia="zh-Hans"/>
        </w:rPr>
        <w:t>效率。</w:t>
      </w:r>
    </w:p>
    <w:p w14:paraId="36FCA753" w14:textId="77777777" w:rsidR="003625A3" w:rsidRDefault="003625A3" w:rsidP="003625A3">
      <w:pPr>
        <w:pStyle w:val="a0"/>
        <w:ind w:firstLine="480"/>
        <w:jc w:val="center"/>
      </w:pPr>
      <w:r>
        <w:rPr>
          <w:noProof/>
        </w:rPr>
        <w:drawing>
          <wp:inline distT="0" distB="0" distL="0" distR="0" wp14:anchorId="7FDCF1B6" wp14:editId="5A31CA40">
            <wp:extent cx="3924300" cy="2124089"/>
            <wp:effectExtent l="0" t="0" r="0" b="9525"/>
            <wp:docPr id="17" name="Picture 10" descr="Hadoop MapReduce原理及实例">
              <a:extLst xmlns:a="http://schemas.openxmlformats.org/drawingml/2006/main">
                <a:ext uri="{FF2B5EF4-FFF2-40B4-BE49-F238E27FC236}">
                  <a16:creationId xmlns:a16="http://schemas.microsoft.com/office/drawing/2014/main" id="{A8DD5A5D-008D-49D7-A177-5B2C6765A3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Hadoop MapReduce原理及实例">
                      <a:extLst>
                        <a:ext uri="{FF2B5EF4-FFF2-40B4-BE49-F238E27FC236}">
                          <a16:creationId xmlns:a16="http://schemas.microsoft.com/office/drawing/2014/main" id="{A8DD5A5D-008D-49D7-A177-5B2C6765A37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8367" cy="2131703"/>
                    </a:xfrm>
                    <a:prstGeom prst="rect">
                      <a:avLst/>
                    </a:prstGeom>
                    <a:noFill/>
                  </pic:spPr>
                </pic:pic>
              </a:graphicData>
            </a:graphic>
          </wp:inline>
        </w:drawing>
      </w:r>
    </w:p>
    <w:p w14:paraId="1CEE89BC" w14:textId="26F625B7" w:rsidR="00A50C1B" w:rsidRPr="003625A3" w:rsidRDefault="003625A3" w:rsidP="003625A3">
      <w:pPr>
        <w:pStyle w:val="a5"/>
        <w:rPr>
          <w:rFonts w:ascii="黑体" w:eastAsia="黑体" w:hAnsi="黑体"/>
        </w:rPr>
      </w:pPr>
      <w:bookmarkStart w:id="3" w:name="_Ref160808016"/>
      <w:bookmarkStart w:id="4" w:name="_Ref160808012"/>
      <w:r w:rsidRPr="003625A3">
        <w:rPr>
          <w:rFonts w:ascii="黑体" w:eastAsia="黑体" w:hAnsi="黑体" w:hint="eastAsia"/>
        </w:rPr>
        <w:t xml:space="preserve">图 </w:t>
      </w:r>
      <w:r w:rsidRPr="003625A3">
        <w:rPr>
          <w:rFonts w:ascii="黑体" w:eastAsia="黑体" w:hAnsi="黑体"/>
        </w:rPr>
        <w:fldChar w:fldCharType="begin"/>
      </w:r>
      <w:r w:rsidRPr="003625A3">
        <w:rPr>
          <w:rFonts w:ascii="黑体" w:eastAsia="黑体" w:hAnsi="黑体"/>
        </w:rPr>
        <w:instrText xml:space="preserve"> SEQ 图 \* ARABIC </w:instrText>
      </w:r>
      <w:r w:rsidRPr="003625A3">
        <w:rPr>
          <w:rFonts w:ascii="黑体" w:eastAsia="黑体" w:hAnsi="黑体"/>
        </w:rPr>
        <w:fldChar w:fldCharType="separate"/>
      </w:r>
      <w:r w:rsidR="00077157">
        <w:rPr>
          <w:rFonts w:ascii="黑体" w:eastAsia="黑体" w:hAnsi="黑体"/>
          <w:noProof/>
        </w:rPr>
        <w:t>1</w:t>
      </w:r>
      <w:r w:rsidRPr="003625A3">
        <w:rPr>
          <w:rFonts w:ascii="黑体" w:eastAsia="黑体" w:hAnsi="黑体"/>
        </w:rPr>
        <w:fldChar w:fldCharType="end"/>
      </w:r>
      <w:bookmarkEnd w:id="3"/>
      <w:r w:rsidRPr="003625A3">
        <w:rPr>
          <w:rFonts w:ascii="黑体" w:eastAsia="黑体" w:hAnsi="黑体"/>
        </w:rPr>
        <w:t xml:space="preserve"> </w:t>
      </w:r>
      <w:r w:rsidRPr="003625A3">
        <w:rPr>
          <w:rFonts w:ascii="黑体" w:eastAsia="黑体" w:hAnsi="黑体" w:hint="eastAsia"/>
        </w:rPr>
        <w:t>MapReduce并行计算框架示意图</w:t>
      </w:r>
      <w:bookmarkEnd w:id="4"/>
    </w:p>
    <w:p w14:paraId="552A327C" w14:textId="77777777" w:rsidR="003625A3" w:rsidRDefault="00742320" w:rsidP="003625A3">
      <w:pPr>
        <w:pStyle w:val="a0"/>
        <w:ind w:firstLine="480"/>
        <w:rPr>
          <w:lang w:eastAsia="zh-Hans"/>
        </w:rPr>
      </w:pPr>
      <w:r>
        <w:rPr>
          <w:rFonts w:hint="eastAsia"/>
          <w:lang w:eastAsia="zh-Hans"/>
        </w:rPr>
        <w:t>本课题的</w:t>
      </w:r>
      <w:r w:rsidR="002133CB">
        <w:rPr>
          <w:rFonts w:hint="eastAsia"/>
          <w:lang w:eastAsia="zh-Hans"/>
        </w:rPr>
        <w:t>总体</w:t>
      </w:r>
      <w:r w:rsidR="00DB4559">
        <w:rPr>
          <w:rFonts w:hint="eastAsia"/>
          <w:lang w:eastAsia="zh-Hans"/>
        </w:rPr>
        <w:t>架构的设计思路</w:t>
      </w:r>
      <w:r w:rsidR="00863905">
        <w:rPr>
          <w:rFonts w:hint="eastAsia"/>
          <w:lang w:eastAsia="zh-Hans"/>
        </w:rPr>
        <w:t>如</w:t>
      </w:r>
      <w:r w:rsidR="00DB4559">
        <w:rPr>
          <w:lang w:eastAsia="zh-Hans"/>
        </w:rPr>
        <w:fldChar w:fldCharType="begin"/>
      </w:r>
      <w:r w:rsidR="00DB4559">
        <w:rPr>
          <w:lang w:eastAsia="zh-Hans"/>
        </w:rPr>
        <w:instrText xml:space="preserve"> REF _Ref160195835 \h  \* MERGEFORMAT </w:instrText>
      </w:r>
      <w:r w:rsidR="00DB4559">
        <w:rPr>
          <w:lang w:eastAsia="zh-Hans"/>
        </w:rPr>
      </w:r>
      <w:r w:rsidR="00DB4559">
        <w:rPr>
          <w:lang w:eastAsia="zh-Hans"/>
        </w:rPr>
        <w:fldChar w:fldCharType="separate"/>
      </w:r>
      <w:r w:rsidR="003625A3" w:rsidRPr="003625A3">
        <w:rPr>
          <w:rFonts w:hint="eastAsia"/>
          <w:lang w:eastAsia="zh-Hans"/>
        </w:rPr>
        <w:t>图</w:t>
      </w:r>
      <w:r w:rsidR="003625A3" w:rsidRPr="003625A3">
        <w:rPr>
          <w:rFonts w:hint="eastAsia"/>
          <w:lang w:eastAsia="zh-Hans"/>
        </w:rPr>
        <w:t xml:space="preserve"> </w:t>
      </w:r>
      <w:r w:rsidR="003625A3" w:rsidRPr="003625A3">
        <w:rPr>
          <w:lang w:eastAsia="zh-Hans"/>
        </w:rPr>
        <w:t>2</w:t>
      </w:r>
      <w:r w:rsidR="00DB4559">
        <w:rPr>
          <w:lang w:eastAsia="zh-Hans"/>
        </w:rPr>
        <w:fldChar w:fldCharType="end"/>
      </w:r>
      <w:r w:rsidR="00863905">
        <w:rPr>
          <w:rFonts w:hint="eastAsia"/>
          <w:lang w:eastAsia="zh-Hans"/>
        </w:rPr>
        <w:t>所示</w:t>
      </w:r>
      <w:r w:rsidR="0059192B">
        <w:rPr>
          <w:rFonts w:hint="eastAsia"/>
          <w:lang w:eastAsia="zh-Hans"/>
        </w:rPr>
        <w:t>，</w:t>
      </w:r>
      <w:r w:rsidR="00496A9A">
        <w:rPr>
          <w:rFonts w:hint="eastAsia"/>
          <w:lang w:eastAsia="zh-Hans"/>
        </w:rPr>
        <w:t>是</w:t>
      </w:r>
      <w:r w:rsidR="002133CB">
        <w:rPr>
          <w:rFonts w:hint="eastAsia"/>
          <w:lang w:eastAsia="zh-Hans"/>
        </w:rPr>
        <w:t>基于</w:t>
      </w:r>
      <w:r w:rsidR="002133CB">
        <w:rPr>
          <w:rFonts w:hint="eastAsia"/>
        </w:rPr>
        <w:t>MapReduce</w:t>
      </w:r>
      <w:r w:rsidR="0059192B">
        <w:rPr>
          <w:rFonts w:hint="eastAsia"/>
        </w:rPr>
        <w:t>框架</w:t>
      </w:r>
      <w:r w:rsidR="00496A9A">
        <w:rPr>
          <w:rFonts w:hint="eastAsia"/>
        </w:rPr>
        <w:t>设计的</w:t>
      </w:r>
      <w:r w:rsidR="00A760A6">
        <w:rPr>
          <w:rFonts w:hint="eastAsia"/>
          <w:lang w:eastAsia="zh-Hans"/>
        </w:rPr>
        <w:t>。</w:t>
      </w:r>
      <w:r w:rsidR="003625A3">
        <w:rPr>
          <w:rFonts w:hint="eastAsia"/>
          <w:lang w:eastAsia="zh-Hans"/>
        </w:rPr>
        <w:t>节点负载和网络负载感知模块负责收集</w:t>
      </w:r>
      <w:r w:rsidR="003625A3">
        <w:rPr>
          <w:rFonts w:hint="eastAsia"/>
        </w:rPr>
        <w:t>worker</w:t>
      </w:r>
      <w:r w:rsidR="003625A3">
        <w:rPr>
          <w:rFonts w:hint="eastAsia"/>
          <w:lang w:eastAsia="zh-Hans"/>
        </w:rPr>
        <w:t>节点的负载情况</w:t>
      </w:r>
      <w:r w:rsidR="003625A3">
        <w:rPr>
          <w:rFonts w:hint="eastAsia"/>
          <w:lang w:eastAsia="zh-Hans"/>
        </w:rPr>
        <w:t>(</w:t>
      </w:r>
      <w:r w:rsidR="003625A3">
        <w:rPr>
          <w:rFonts w:hint="eastAsia"/>
          <w:lang w:eastAsia="zh-Hans"/>
        </w:rPr>
        <w:t>正在执行以及等待执行的任务数</w:t>
      </w:r>
      <w:r w:rsidR="003625A3">
        <w:rPr>
          <w:lang w:eastAsia="zh-Hans"/>
        </w:rPr>
        <w:t>)</w:t>
      </w:r>
      <w:r w:rsidR="003625A3">
        <w:rPr>
          <w:rFonts w:hint="eastAsia"/>
          <w:lang w:eastAsia="zh-Hans"/>
        </w:rPr>
        <w:t>以及网络的负载情况</w:t>
      </w:r>
      <w:r w:rsidR="003625A3">
        <w:rPr>
          <w:rFonts w:hint="eastAsia"/>
          <w:lang w:eastAsia="zh-Hans"/>
        </w:rPr>
        <w:t>(</w:t>
      </w:r>
      <w:r w:rsidR="003625A3">
        <w:rPr>
          <w:rFonts w:hint="eastAsia"/>
          <w:lang w:eastAsia="zh-Hans"/>
        </w:rPr>
        <w:t>网络带宽，丢包率，传输延迟等</w:t>
      </w:r>
      <w:r w:rsidR="003625A3">
        <w:rPr>
          <w:lang w:eastAsia="zh-Hans"/>
        </w:rPr>
        <w:t>)</w:t>
      </w:r>
      <w:r w:rsidR="003625A3">
        <w:rPr>
          <w:rFonts w:hint="eastAsia"/>
          <w:lang w:eastAsia="zh-Hans"/>
        </w:rPr>
        <w:t>，并将这些信息反馈给</w:t>
      </w:r>
      <w:r w:rsidR="003625A3">
        <w:rPr>
          <w:rFonts w:hint="eastAsia"/>
        </w:rPr>
        <w:t>任务调度模块</w:t>
      </w:r>
      <w:r w:rsidR="003625A3">
        <w:rPr>
          <w:rFonts w:hint="eastAsia"/>
          <w:lang w:eastAsia="zh-Hans"/>
        </w:rPr>
        <w:t>，</w:t>
      </w:r>
      <w:r w:rsidR="003625A3">
        <w:rPr>
          <w:rFonts w:hint="eastAsia"/>
        </w:rPr>
        <w:t>任务调度模块</w:t>
      </w:r>
      <w:r w:rsidR="003625A3">
        <w:rPr>
          <w:rFonts w:hint="eastAsia"/>
          <w:lang w:eastAsia="zh-Hans"/>
        </w:rPr>
        <w:t>将根据这些信息分析系统的节点负载</w:t>
      </w:r>
      <w:r w:rsidR="003625A3">
        <w:rPr>
          <w:rFonts w:hint="eastAsia"/>
          <w:lang w:eastAsia="zh-Hans"/>
        </w:rPr>
        <w:lastRenderedPageBreak/>
        <w:t>均衡情况以及网络拥塞程度，以此调整任务调度策略。</w:t>
      </w:r>
    </w:p>
    <w:p w14:paraId="6C9174F4" w14:textId="4EDFB56F" w:rsidR="00DB4559" w:rsidRDefault="00A43BEC" w:rsidP="003625A3">
      <w:pPr>
        <w:pStyle w:val="a0"/>
        <w:ind w:firstLineChars="0" w:firstLine="0"/>
        <w:jc w:val="center"/>
      </w:pPr>
      <w:r>
        <w:rPr>
          <w:noProof/>
        </w:rPr>
        <w:drawing>
          <wp:inline distT="0" distB="0" distL="0" distR="0" wp14:anchorId="5B76F9C3" wp14:editId="03979AF0">
            <wp:extent cx="4597806" cy="2747510"/>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603277" cy="2750780"/>
                    </a:xfrm>
                    <a:prstGeom prst="rect">
                      <a:avLst/>
                    </a:prstGeom>
                  </pic:spPr>
                </pic:pic>
              </a:graphicData>
            </a:graphic>
          </wp:inline>
        </w:drawing>
      </w:r>
    </w:p>
    <w:p w14:paraId="45FB0C70" w14:textId="3CBAAAB6" w:rsidR="009B0804" w:rsidRDefault="00DB4559" w:rsidP="009B0804">
      <w:pPr>
        <w:pStyle w:val="a5"/>
        <w:rPr>
          <w:rFonts w:ascii="黑体" w:eastAsia="黑体" w:hAnsi="黑体"/>
        </w:rPr>
      </w:pPr>
      <w:bookmarkStart w:id="5" w:name="_Ref160195835"/>
      <w:bookmarkStart w:id="6" w:name="_Ref160195829"/>
      <w:r w:rsidRPr="00DB4559">
        <w:rPr>
          <w:rFonts w:ascii="黑体" w:eastAsia="黑体" w:hAnsi="黑体" w:hint="eastAsia"/>
        </w:rPr>
        <w:t xml:space="preserve">图 </w:t>
      </w:r>
      <w:r w:rsidRPr="00DB4559">
        <w:rPr>
          <w:rFonts w:eastAsia="黑体"/>
        </w:rPr>
        <w:fldChar w:fldCharType="begin"/>
      </w:r>
      <w:r w:rsidRPr="00DB4559">
        <w:rPr>
          <w:rFonts w:eastAsia="黑体"/>
        </w:rPr>
        <w:instrText xml:space="preserve"> SEQ </w:instrText>
      </w:r>
      <w:r w:rsidRPr="00DB4559">
        <w:rPr>
          <w:rFonts w:eastAsia="黑体"/>
        </w:rPr>
        <w:instrText>图</w:instrText>
      </w:r>
      <w:r w:rsidRPr="00DB4559">
        <w:rPr>
          <w:rFonts w:eastAsia="黑体"/>
        </w:rPr>
        <w:instrText xml:space="preserve"> \* ARABIC </w:instrText>
      </w:r>
      <w:r w:rsidRPr="00DB4559">
        <w:rPr>
          <w:rFonts w:eastAsia="黑体"/>
        </w:rPr>
        <w:fldChar w:fldCharType="separate"/>
      </w:r>
      <w:r w:rsidR="00077157">
        <w:rPr>
          <w:rFonts w:eastAsia="黑体"/>
          <w:noProof/>
        </w:rPr>
        <w:t>2</w:t>
      </w:r>
      <w:r w:rsidRPr="00DB4559">
        <w:rPr>
          <w:rFonts w:eastAsia="黑体"/>
        </w:rPr>
        <w:fldChar w:fldCharType="end"/>
      </w:r>
      <w:bookmarkEnd w:id="5"/>
      <w:r>
        <w:rPr>
          <w:rFonts w:ascii="黑体" w:eastAsia="黑体" w:hAnsi="黑体"/>
        </w:rPr>
        <w:t xml:space="preserve"> </w:t>
      </w:r>
      <w:r>
        <w:rPr>
          <w:rFonts w:ascii="黑体" w:eastAsia="黑体" w:hAnsi="黑体" w:hint="eastAsia"/>
        </w:rPr>
        <w:t>总体架构图</w:t>
      </w:r>
      <w:bookmarkEnd w:id="6"/>
    </w:p>
    <w:p w14:paraId="247EC560" w14:textId="2FDA7AB9" w:rsidR="009B0804" w:rsidRDefault="0070535F" w:rsidP="009B0804">
      <w:pPr>
        <w:pStyle w:val="a0"/>
        <w:ind w:firstLine="480"/>
      </w:pPr>
      <w:r>
        <w:rPr>
          <w:rFonts w:hint="eastAsia"/>
          <w:lang w:eastAsia="zh-Hans"/>
        </w:rPr>
        <w:t>任务调度模块</w:t>
      </w:r>
      <w:r w:rsidR="009B0804">
        <w:rPr>
          <w:rFonts w:hint="eastAsia"/>
          <w:lang w:eastAsia="zh-Hans"/>
        </w:rPr>
        <w:t>负责根据节点负载和网络</w:t>
      </w:r>
      <w:r w:rsidR="009B0804">
        <w:rPr>
          <w:rFonts w:hint="eastAsia"/>
        </w:rPr>
        <w:t>负载，</w:t>
      </w:r>
      <w:r w:rsidR="00782E05">
        <w:rPr>
          <w:rFonts w:hint="eastAsia"/>
        </w:rPr>
        <w:t>调整自己的任务调度策略。调正分为以下</w:t>
      </w:r>
      <w:r w:rsidR="003625A3">
        <w:rPr>
          <w:rFonts w:hint="eastAsia"/>
        </w:rPr>
        <w:t>两</w:t>
      </w:r>
      <w:r w:rsidR="00782E05">
        <w:rPr>
          <w:rFonts w:hint="eastAsia"/>
        </w:rPr>
        <w:t>个方面。第一，</w:t>
      </w:r>
      <w:r w:rsidR="003625A3">
        <w:rPr>
          <w:rFonts w:hint="eastAsia"/>
        </w:rPr>
        <w:t>根据网络负载和节点负载情况动态</w:t>
      </w:r>
      <w:r w:rsidR="009B0804">
        <w:rPr>
          <w:rFonts w:hint="eastAsia"/>
        </w:rPr>
        <w:t>调整</w:t>
      </w:r>
      <w:r w:rsidR="003625A3">
        <w:rPr>
          <w:rFonts w:hint="eastAsia"/>
        </w:rPr>
        <w:t>CDC</w:t>
      </w:r>
      <w:r w:rsidR="003625A3">
        <w:rPr>
          <w:rFonts w:hint="eastAsia"/>
        </w:rPr>
        <w:t>方案的参数。</w:t>
      </w:r>
      <w:r w:rsidR="00077157">
        <w:rPr>
          <w:rFonts w:hint="eastAsia"/>
        </w:rPr>
        <w:t>通过在系统中执行一些微实验在线观察不同行为如适当增加</w:t>
      </w:r>
      <w:r w:rsidR="00077157">
        <w:rPr>
          <w:rFonts w:hint="eastAsia"/>
        </w:rPr>
        <w:t>CDC</w:t>
      </w:r>
      <w:r w:rsidR="00077157">
        <w:rPr>
          <w:rFonts w:hint="eastAsia"/>
        </w:rPr>
        <w:t>的</w:t>
      </w:r>
      <w:r w:rsidR="00077157">
        <w:rPr>
          <w:rFonts w:hint="eastAsia"/>
        </w:rPr>
        <w:t>r</w:t>
      </w:r>
      <w:r w:rsidR="00077157">
        <w:rPr>
          <w:rFonts w:hint="eastAsia"/>
        </w:rPr>
        <w:t>值或降低</w:t>
      </w:r>
      <w:r w:rsidR="00077157">
        <w:rPr>
          <w:rFonts w:hint="eastAsia"/>
        </w:rPr>
        <w:t>r</w:t>
      </w:r>
      <w:r w:rsidR="00077157">
        <w:rPr>
          <w:rFonts w:hint="eastAsia"/>
        </w:rPr>
        <w:t>值对一个</w:t>
      </w:r>
      <w:r w:rsidR="00077157">
        <w:rPr>
          <w:rFonts w:hint="eastAsia"/>
        </w:rPr>
        <w:t>MapReduce</w:t>
      </w:r>
      <w:r w:rsidR="00077157">
        <w:rPr>
          <w:rFonts w:hint="eastAsia"/>
        </w:rPr>
        <w:t>作业的执行效率和系统节点以及网络负载情况的影响，向性能更优的方向上对系统进行调整。具体的流程如</w:t>
      </w:r>
      <w:r w:rsidR="00077157">
        <w:fldChar w:fldCharType="begin"/>
      </w:r>
      <w:r w:rsidR="00077157">
        <w:instrText xml:space="preserve"> </w:instrText>
      </w:r>
      <w:r w:rsidR="00077157">
        <w:rPr>
          <w:rFonts w:hint="eastAsia"/>
        </w:rPr>
        <w:instrText>REF _Ref160808552 \h</w:instrText>
      </w:r>
      <w:r w:rsidR="00077157">
        <w:instrText xml:space="preserve">  \* MERGEFORMAT </w:instrText>
      </w:r>
      <w:r w:rsidR="00077157">
        <w:fldChar w:fldCharType="separate"/>
      </w:r>
      <w:r w:rsidR="00077157" w:rsidRPr="00077157">
        <w:rPr>
          <w:rFonts w:hint="eastAsia"/>
        </w:rPr>
        <w:t>图</w:t>
      </w:r>
      <w:r w:rsidR="00077157" w:rsidRPr="00077157">
        <w:rPr>
          <w:rFonts w:hint="eastAsia"/>
        </w:rPr>
        <w:t xml:space="preserve"> </w:t>
      </w:r>
      <w:r w:rsidR="00077157" w:rsidRPr="00077157">
        <w:t>3</w:t>
      </w:r>
      <w:r w:rsidR="00077157">
        <w:fldChar w:fldCharType="end"/>
      </w:r>
      <w:r w:rsidR="00077157">
        <w:rPr>
          <w:rFonts w:hint="eastAsia"/>
        </w:rPr>
        <w:t>所示。</w:t>
      </w:r>
    </w:p>
    <w:p w14:paraId="693F3A5C" w14:textId="77777777" w:rsidR="003625A3" w:rsidRDefault="003625A3" w:rsidP="003625A3">
      <w:pPr>
        <w:pStyle w:val="a0"/>
        <w:keepNext/>
        <w:ind w:firstLine="480"/>
      </w:pPr>
      <w:r>
        <w:rPr>
          <w:noProof/>
        </w:rPr>
        <w:drawing>
          <wp:inline distT="0" distB="0" distL="0" distR="0" wp14:anchorId="60F845BC" wp14:editId="18B7D33E">
            <wp:extent cx="4820920" cy="1771305"/>
            <wp:effectExtent l="0" t="0" r="0" b="635"/>
            <wp:docPr id="5" name="图片 4">
              <a:extLst xmlns:a="http://schemas.openxmlformats.org/drawingml/2006/main">
                <a:ext uri="{FF2B5EF4-FFF2-40B4-BE49-F238E27FC236}">
                  <a16:creationId xmlns:a16="http://schemas.microsoft.com/office/drawing/2014/main" id="{59549C6D-172B-4EC2-A29B-FB8F659A5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9549C6D-172B-4EC2-A29B-FB8F659A5C4C}"/>
                        </a:ext>
                      </a:extLst>
                    </pic:cNvPr>
                    <pic:cNvPicPr>
                      <a:picLocks noChangeAspect="1"/>
                    </pic:cNvPicPr>
                  </pic:nvPicPr>
                  <pic:blipFill>
                    <a:blip r:embed="rId14"/>
                    <a:stretch>
                      <a:fillRect/>
                    </a:stretch>
                  </pic:blipFill>
                  <pic:spPr>
                    <a:xfrm>
                      <a:off x="0" y="0"/>
                      <a:ext cx="4837936" cy="1777557"/>
                    </a:xfrm>
                    <a:prstGeom prst="rect">
                      <a:avLst/>
                    </a:prstGeom>
                  </pic:spPr>
                </pic:pic>
              </a:graphicData>
            </a:graphic>
          </wp:inline>
        </w:drawing>
      </w:r>
    </w:p>
    <w:p w14:paraId="16C7142A" w14:textId="4578EB49" w:rsidR="003625A3" w:rsidRPr="003625A3" w:rsidRDefault="003625A3" w:rsidP="003625A3">
      <w:pPr>
        <w:pStyle w:val="a5"/>
        <w:rPr>
          <w:rFonts w:ascii="黑体" w:eastAsia="黑体" w:hAnsi="黑体"/>
        </w:rPr>
      </w:pPr>
      <w:bookmarkStart w:id="7" w:name="_Ref160808552"/>
      <w:r w:rsidRPr="003625A3">
        <w:rPr>
          <w:rFonts w:ascii="黑体" w:eastAsia="黑体" w:hAnsi="黑体" w:hint="eastAsia"/>
        </w:rPr>
        <w:t xml:space="preserve">图 </w:t>
      </w:r>
      <w:r w:rsidRPr="003625A3">
        <w:rPr>
          <w:rFonts w:eastAsia="黑体"/>
        </w:rPr>
        <w:fldChar w:fldCharType="begin"/>
      </w:r>
      <w:r w:rsidRPr="003625A3">
        <w:rPr>
          <w:rFonts w:eastAsia="黑体"/>
        </w:rPr>
        <w:instrText xml:space="preserve"> SEQ </w:instrText>
      </w:r>
      <w:r w:rsidRPr="003625A3">
        <w:rPr>
          <w:rFonts w:eastAsia="黑体"/>
        </w:rPr>
        <w:instrText>图</w:instrText>
      </w:r>
      <w:r w:rsidRPr="003625A3">
        <w:rPr>
          <w:rFonts w:eastAsia="黑体"/>
        </w:rPr>
        <w:instrText xml:space="preserve"> \* ARABIC </w:instrText>
      </w:r>
      <w:r w:rsidRPr="003625A3">
        <w:rPr>
          <w:rFonts w:eastAsia="黑体"/>
        </w:rPr>
        <w:fldChar w:fldCharType="separate"/>
      </w:r>
      <w:r w:rsidR="00077157">
        <w:rPr>
          <w:rFonts w:eastAsia="黑体"/>
          <w:noProof/>
        </w:rPr>
        <w:t>3</w:t>
      </w:r>
      <w:r w:rsidRPr="003625A3">
        <w:rPr>
          <w:rFonts w:eastAsia="黑体"/>
        </w:rPr>
        <w:fldChar w:fldCharType="end"/>
      </w:r>
      <w:bookmarkEnd w:id="7"/>
      <w:r w:rsidRPr="003625A3">
        <w:rPr>
          <w:rFonts w:ascii="黑体" w:eastAsia="黑体" w:hAnsi="黑体"/>
        </w:rPr>
        <w:t xml:space="preserve"> </w:t>
      </w:r>
      <w:r w:rsidRPr="003625A3">
        <w:rPr>
          <w:rFonts w:ascii="黑体" w:eastAsia="黑体" w:hAnsi="黑体" w:hint="eastAsia"/>
        </w:rPr>
        <w:t>动态调整CDC方案参数的流程</w:t>
      </w:r>
    </w:p>
    <w:p w14:paraId="31FA0FA1" w14:textId="762B22D8" w:rsidR="00077157" w:rsidRDefault="00782E05" w:rsidP="00077157">
      <w:pPr>
        <w:pStyle w:val="a0"/>
        <w:ind w:firstLine="480"/>
      </w:pPr>
      <w:r>
        <w:rPr>
          <w:rFonts w:hint="eastAsia"/>
        </w:rPr>
        <w:t>第二，</w:t>
      </w:r>
      <w:r w:rsidR="00077157">
        <w:rPr>
          <w:rFonts w:hint="eastAsia"/>
        </w:rPr>
        <w:t>当节点负载和网路负载感知模块观察到某个节点的计算负载或者网络负载比较重时，便将该节点上的一些任务迁移到比较空闲的节点上执行。空闲的节点同样由负载感知模块进行选择。这一部分会引入节点之间的通信开销。我们由于</w:t>
      </w:r>
      <w:r w:rsidR="00077157">
        <w:rPr>
          <w:rFonts w:hint="eastAsia"/>
        </w:rPr>
        <w:t>CDC</w:t>
      </w:r>
      <w:r w:rsidR="00077157">
        <w:rPr>
          <w:rFonts w:hint="eastAsia"/>
        </w:rPr>
        <w:t>方案在节点中生成了一些冗余的中间结果，因此我们在选择迁移到的节点时便可以优先选择具有要迁移的任务要用到的较多的中间结果的节点。这一</w:t>
      </w:r>
      <w:r w:rsidR="00077157">
        <w:rPr>
          <w:rFonts w:hint="eastAsia"/>
        </w:rPr>
        <w:lastRenderedPageBreak/>
        <w:t>部分的示意图如</w:t>
      </w:r>
      <w:r w:rsidR="00077157">
        <w:fldChar w:fldCharType="begin"/>
      </w:r>
      <w:r w:rsidR="00077157">
        <w:instrText xml:space="preserve"> </w:instrText>
      </w:r>
      <w:r w:rsidR="00077157">
        <w:rPr>
          <w:rFonts w:hint="eastAsia"/>
        </w:rPr>
        <w:instrText>REF _Ref160808879 \h</w:instrText>
      </w:r>
      <w:r w:rsidR="00077157">
        <w:instrText xml:space="preserve">  \* MERGEFORMAT </w:instrText>
      </w:r>
      <w:r w:rsidR="00077157">
        <w:fldChar w:fldCharType="separate"/>
      </w:r>
      <w:r w:rsidR="00077157" w:rsidRPr="00077157">
        <w:rPr>
          <w:rFonts w:hint="eastAsia"/>
        </w:rPr>
        <w:t>图</w:t>
      </w:r>
      <w:r w:rsidR="00077157" w:rsidRPr="00077157">
        <w:rPr>
          <w:rFonts w:hint="eastAsia"/>
        </w:rPr>
        <w:t xml:space="preserve"> </w:t>
      </w:r>
      <w:r w:rsidR="00077157" w:rsidRPr="00077157">
        <w:t>4</w:t>
      </w:r>
      <w:r w:rsidR="00077157">
        <w:fldChar w:fldCharType="end"/>
      </w:r>
      <w:r w:rsidR="00077157">
        <w:rPr>
          <w:rFonts w:hint="eastAsia"/>
        </w:rPr>
        <w:t>所示。</w:t>
      </w:r>
    </w:p>
    <w:p w14:paraId="1ABD3B07" w14:textId="77777777" w:rsidR="00077157" w:rsidRDefault="00077157" w:rsidP="00077157">
      <w:pPr>
        <w:pStyle w:val="a0"/>
        <w:keepNext/>
        <w:ind w:firstLine="480"/>
        <w:jc w:val="center"/>
      </w:pPr>
      <w:r>
        <w:rPr>
          <w:noProof/>
        </w:rPr>
        <w:drawing>
          <wp:inline distT="0" distB="0" distL="0" distR="0" wp14:anchorId="5E9F40A9" wp14:editId="33B27305">
            <wp:extent cx="3502761" cy="2411730"/>
            <wp:effectExtent l="0" t="0" r="2540" b="7620"/>
            <wp:docPr id="1" name="图片 6">
              <a:extLst xmlns:a="http://schemas.openxmlformats.org/drawingml/2006/main">
                <a:ext uri="{FF2B5EF4-FFF2-40B4-BE49-F238E27FC236}">
                  <a16:creationId xmlns:a16="http://schemas.microsoft.com/office/drawing/2014/main" id="{72F6314D-D365-41A5-AC4C-DD118BC527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2F6314D-D365-41A5-AC4C-DD118BC527F5}"/>
                        </a:ext>
                      </a:extLst>
                    </pic:cNvPr>
                    <pic:cNvPicPr>
                      <a:picLocks noChangeAspect="1"/>
                    </pic:cNvPicPr>
                  </pic:nvPicPr>
                  <pic:blipFill>
                    <a:blip r:embed="rId15"/>
                    <a:stretch>
                      <a:fillRect/>
                    </a:stretch>
                  </pic:blipFill>
                  <pic:spPr>
                    <a:xfrm>
                      <a:off x="0" y="0"/>
                      <a:ext cx="3510855" cy="2417303"/>
                    </a:xfrm>
                    <a:prstGeom prst="rect">
                      <a:avLst/>
                    </a:prstGeom>
                  </pic:spPr>
                </pic:pic>
              </a:graphicData>
            </a:graphic>
          </wp:inline>
        </w:drawing>
      </w:r>
    </w:p>
    <w:p w14:paraId="7F0A4CD3" w14:textId="62761C92" w:rsidR="00077157" w:rsidRPr="00077157" w:rsidRDefault="00077157" w:rsidP="00077157">
      <w:pPr>
        <w:pStyle w:val="a5"/>
        <w:rPr>
          <w:rFonts w:ascii="黑体" w:eastAsia="黑体" w:hAnsi="黑体"/>
        </w:rPr>
      </w:pPr>
      <w:bookmarkStart w:id="8" w:name="_Ref160808879"/>
      <w:r w:rsidRPr="00077157">
        <w:rPr>
          <w:rFonts w:ascii="黑体" w:eastAsia="黑体" w:hAnsi="黑体" w:hint="eastAsia"/>
        </w:rPr>
        <w:t xml:space="preserve">图 </w:t>
      </w:r>
      <w:r w:rsidRPr="00077157">
        <w:rPr>
          <w:rFonts w:eastAsia="黑体"/>
        </w:rPr>
        <w:fldChar w:fldCharType="begin"/>
      </w:r>
      <w:r w:rsidRPr="00077157">
        <w:rPr>
          <w:rFonts w:eastAsia="黑体"/>
        </w:rPr>
        <w:instrText xml:space="preserve"> SEQ </w:instrText>
      </w:r>
      <w:r w:rsidRPr="00077157">
        <w:rPr>
          <w:rFonts w:eastAsia="黑体"/>
        </w:rPr>
        <w:instrText>图</w:instrText>
      </w:r>
      <w:r w:rsidRPr="00077157">
        <w:rPr>
          <w:rFonts w:eastAsia="黑体"/>
        </w:rPr>
        <w:instrText xml:space="preserve"> \* ARABIC </w:instrText>
      </w:r>
      <w:r w:rsidRPr="00077157">
        <w:rPr>
          <w:rFonts w:eastAsia="黑体"/>
        </w:rPr>
        <w:fldChar w:fldCharType="separate"/>
      </w:r>
      <w:r w:rsidRPr="00077157">
        <w:rPr>
          <w:rFonts w:eastAsia="黑体"/>
        </w:rPr>
        <w:t>4</w:t>
      </w:r>
      <w:r w:rsidRPr="00077157">
        <w:rPr>
          <w:rFonts w:eastAsia="黑体"/>
        </w:rPr>
        <w:fldChar w:fldCharType="end"/>
      </w:r>
      <w:bookmarkEnd w:id="8"/>
      <w:r w:rsidRPr="00077157">
        <w:rPr>
          <w:rFonts w:ascii="黑体" w:eastAsia="黑体" w:hAnsi="黑体"/>
        </w:rPr>
        <w:t xml:space="preserve"> </w:t>
      </w:r>
      <w:r w:rsidRPr="00077157">
        <w:rPr>
          <w:rFonts w:ascii="黑体" w:eastAsia="黑体" w:hAnsi="黑体" w:hint="eastAsia"/>
        </w:rPr>
        <w:t>任务迁移示意图</w:t>
      </w:r>
    </w:p>
    <w:p w14:paraId="28B2BCCA" w14:textId="685AADCB" w:rsidR="00B274BC" w:rsidRPr="00B274BC" w:rsidRDefault="005C1887" w:rsidP="00B274BC">
      <w:pPr>
        <w:pStyle w:val="1"/>
      </w:pPr>
      <w:r w:rsidRPr="00B61438">
        <w:rPr>
          <w:rFonts w:hint="eastAsia"/>
        </w:rPr>
        <w:t>课题研究进度安排</w:t>
      </w:r>
    </w:p>
    <w:p w14:paraId="2DB6577D" w14:textId="227CDD3B" w:rsidR="00075208" w:rsidRDefault="005C1887" w:rsidP="00BA154A">
      <w:pPr>
        <w:pStyle w:val="a0"/>
        <w:ind w:firstLine="480"/>
      </w:pPr>
      <w:r>
        <w:rPr>
          <w:rFonts w:hint="eastAsia"/>
        </w:rPr>
        <w:t>本课题</w:t>
      </w:r>
      <w:r w:rsidR="009B0804">
        <w:rPr>
          <w:rFonts w:hint="eastAsia"/>
        </w:rPr>
        <w:t>的</w:t>
      </w:r>
      <w:r>
        <w:rPr>
          <w:rFonts w:hint="eastAsia"/>
        </w:rPr>
        <w:t>大致的进度安排如</w:t>
      </w:r>
      <w:r w:rsidR="00E72E41">
        <w:fldChar w:fldCharType="begin"/>
      </w:r>
      <w:r w:rsidR="00E72E41">
        <w:instrText xml:space="preserve"> </w:instrText>
      </w:r>
      <w:r w:rsidR="00E72E41">
        <w:rPr>
          <w:rFonts w:hint="eastAsia"/>
        </w:rPr>
        <w:instrText>REF _Ref160269869 \h</w:instrText>
      </w:r>
      <w:r w:rsidR="00E72E41">
        <w:instrText xml:space="preserve">  \* MERGEFORMAT </w:instrText>
      </w:r>
      <w:r w:rsidR="00E72E41">
        <w:fldChar w:fldCharType="separate"/>
      </w:r>
      <w:r w:rsidR="003625A3" w:rsidRPr="003625A3">
        <w:rPr>
          <w:rFonts w:hint="eastAsia"/>
        </w:rPr>
        <w:t>表</w:t>
      </w:r>
      <w:r w:rsidR="003625A3" w:rsidRPr="003625A3">
        <w:rPr>
          <w:rFonts w:hint="eastAsia"/>
        </w:rPr>
        <w:t xml:space="preserve"> </w:t>
      </w:r>
      <w:r w:rsidR="003625A3" w:rsidRPr="003625A3">
        <w:t>1</w:t>
      </w:r>
      <w:r w:rsidR="00E72E41">
        <w:fldChar w:fldCharType="end"/>
      </w:r>
      <w:r>
        <w:rPr>
          <w:rFonts w:hint="eastAsia"/>
        </w:rPr>
        <w:t>所示。</w:t>
      </w:r>
    </w:p>
    <w:p w14:paraId="5256AB09" w14:textId="7B62EAC1" w:rsidR="00E72E41" w:rsidRPr="00E72E41" w:rsidRDefault="00E72E41" w:rsidP="00E72E41">
      <w:pPr>
        <w:pStyle w:val="a5"/>
        <w:rPr>
          <w:rFonts w:ascii="黑体" w:eastAsia="黑体" w:hAnsi="黑体"/>
        </w:rPr>
      </w:pPr>
      <w:bookmarkStart w:id="9" w:name="_Ref160269869"/>
      <w:r w:rsidRPr="00E72E41">
        <w:rPr>
          <w:rFonts w:ascii="黑体" w:eastAsia="黑体" w:hAnsi="黑体" w:hint="eastAsia"/>
        </w:rPr>
        <w:t xml:space="preserve">表 </w:t>
      </w:r>
      <w:r w:rsidRPr="00E72E41">
        <w:rPr>
          <w:rFonts w:ascii="黑体" w:eastAsia="黑体" w:hAnsi="黑体"/>
        </w:rPr>
        <w:fldChar w:fldCharType="begin"/>
      </w:r>
      <w:r w:rsidRPr="00E72E41">
        <w:rPr>
          <w:rFonts w:ascii="黑体" w:eastAsia="黑体" w:hAnsi="黑体"/>
        </w:rPr>
        <w:instrText xml:space="preserve"> </w:instrText>
      </w:r>
      <w:r w:rsidRPr="00E72E41">
        <w:rPr>
          <w:rFonts w:ascii="黑体" w:eastAsia="黑体" w:hAnsi="黑体" w:hint="eastAsia"/>
        </w:rPr>
        <w:instrText>SEQ 表 \* ARABIC</w:instrText>
      </w:r>
      <w:r w:rsidRPr="00E72E41">
        <w:rPr>
          <w:rFonts w:ascii="黑体" w:eastAsia="黑体" w:hAnsi="黑体"/>
        </w:rPr>
        <w:instrText xml:space="preserve"> </w:instrText>
      </w:r>
      <w:r w:rsidRPr="00E72E41">
        <w:rPr>
          <w:rFonts w:ascii="黑体" w:eastAsia="黑体" w:hAnsi="黑体"/>
        </w:rPr>
        <w:fldChar w:fldCharType="separate"/>
      </w:r>
      <w:r w:rsidR="003625A3">
        <w:rPr>
          <w:rFonts w:ascii="黑体" w:eastAsia="黑体" w:hAnsi="黑体"/>
          <w:noProof/>
        </w:rPr>
        <w:t>1</w:t>
      </w:r>
      <w:r w:rsidRPr="00E72E41">
        <w:rPr>
          <w:rFonts w:ascii="黑体" w:eastAsia="黑体" w:hAnsi="黑体"/>
        </w:rPr>
        <w:fldChar w:fldCharType="end"/>
      </w:r>
      <w:bookmarkEnd w:id="9"/>
      <w:r w:rsidRPr="00E72E41">
        <w:rPr>
          <w:rFonts w:ascii="黑体" w:eastAsia="黑体" w:hAnsi="黑体"/>
        </w:rPr>
        <w:t xml:space="preserve"> </w:t>
      </w:r>
      <w:r w:rsidRPr="00E72E41">
        <w:rPr>
          <w:rFonts w:ascii="黑体" w:eastAsia="黑体" w:hAnsi="黑体" w:hint="eastAsia"/>
        </w:rPr>
        <w:t>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4"/>
        <w:gridCol w:w="6468"/>
      </w:tblGrid>
      <w:tr w:rsidR="00800D3F" w14:paraId="0D47EA4A" w14:textId="77777777" w:rsidTr="00B274BC">
        <w:tc>
          <w:tcPr>
            <w:tcW w:w="1109" w:type="pct"/>
            <w:tcBorders>
              <w:top w:val="single" w:sz="12" w:space="0" w:color="000000"/>
              <w:bottom w:val="single" w:sz="12" w:space="0" w:color="000000"/>
            </w:tcBorders>
          </w:tcPr>
          <w:p w14:paraId="6B306784" w14:textId="77777777" w:rsidR="00800D3F" w:rsidRPr="00746A7D" w:rsidRDefault="00800D3F" w:rsidP="003F07E6">
            <w:pPr>
              <w:spacing w:line="276" w:lineRule="auto"/>
              <w:jc w:val="center"/>
              <w:rPr>
                <w:b/>
                <w:sz w:val="22"/>
                <w:szCs w:val="24"/>
              </w:rPr>
            </w:pPr>
            <w:r w:rsidRPr="00746A7D">
              <w:rPr>
                <w:rFonts w:hint="eastAsia"/>
                <w:b/>
                <w:sz w:val="22"/>
                <w:szCs w:val="24"/>
              </w:rPr>
              <w:t>月份</w:t>
            </w:r>
          </w:p>
        </w:tc>
        <w:tc>
          <w:tcPr>
            <w:tcW w:w="3891" w:type="pct"/>
            <w:tcBorders>
              <w:top w:val="single" w:sz="12" w:space="0" w:color="000000"/>
              <w:bottom w:val="single" w:sz="12" w:space="0" w:color="000000"/>
            </w:tcBorders>
          </w:tcPr>
          <w:p w14:paraId="3B00158F" w14:textId="77777777" w:rsidR="00800D3F" w:rsidRPr="00746A7D" w:rsidRDefault="00800D3F" w:rsidP="003F07E6">
            <w:pPr>
              <w:spacing w:line="276" w:lineRule="auto"/>
              <w:jc w:val="center"/>
              <w:rPr>
                <w:b/>
                <w:sz w:val="22"/>
                <w:szCs w:val="24"/>
              </w:rPr>
            </w:pPr>
            <w:r w:rsidRPr="00746A7D">
              <w:rPr>
                <w:rFonts w:hint="eastAsia"/>
                <w:b/>
                <w:sz w:val="22"/>
                <w:szCs w:val="24"/>
              </w:rPr>
              <w:t>工作任务</w:t>
            </w:r>
          </w:p>
        </w:tc>
      </w:tr>
      <w:tr w:rsidR="00800D3F" w14:paraId="598374FE" w14:textId="77777777" w:rsidTr="00B274BC">
        <w:trPr>
          <w:trHeight w:val="226"/>
        </w:trPr>
        <w:tc>
          <w:tcPr>
            <w:tcW w:w="1109" w:type="pct"/>
            <w:vMerge w:val="restart"/>
            <w:tcBorders>
              <w:top w:val="single" w:sz="12" w:space="0" w:color="000000"/>
            </w:tcBorders>
          </w:tcPr>
          <w:p w14:paraId="08310D28" w14:textId="77777777" w:rsidR="00800D3F"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1</w:t>
            </w:r>
            <w:r w:rsidRPr="00746A7D">
              <w:rPr>
                <w:rFonts w:hint="eastAsia"/>
                <w:sz w:val="22"/>
                <w:szCs w:val="24"/>
              </w:rPr>
              <w:t>月</w:t>
            </w:r>
          </w:p>
          <w:p w14:paraId="185DBB4B" w14:textId="2A840403" w:rsidR="00D65200" w:rsidRPr="00746A7D" w:rsidRDefault="00D65200" w:rsidP="003F07E6">
            <w:pPr>
              <w:spacing w:line="276" w:lineRule="auto"/>
              <w:rPr>
                <w:sz w:val="22"/>
                <w:szCs w:val="24"/>
              </w:rPr>
            </w:pPr>
            <w:r>
              <w:rPr>
                <w:rFonts w:hint="eastAsia"/>
                <w:sz w:val="22"/>
                <w:szCs w:val="24"/>
              </w:rPr>
              <w:t>~2024</w:t>
            </w:r>
            <w:r>
              <w:rPr>
                <w:rFonts w:hint="eastAsia"/>
                <w:sz w:val="22"/>
                <w:szCs w:val="24"/>
              </w:rPr>
              <w:t>年</w:t>
            </w:r>
            <w:r>
              <w:rPr>
                <w:rFonts w:hint="eastAsia"/>
                <w:sz w:val="22"/>
                <w:szCs w:val="24"/>
              </w:rPr>
              <w:t>2</w:t>
            </w:r>
            <w:r>
              <w:rPr>
                <w:rFonts w:hint="eastAsia"/>
                <w:sz w:val="22"/>
                <w:szCs w:val="24"/>
              </w:rPr>
              <w:t>月</w:t>
            </w:r>
          </w:p>
        </w:tc>
        <w:tc>
          <w:tcPr>
            <w:tcW w:w="3891" w:type="pct"/>
            <w:tcBorders>
              <w:top w:val="single" w:sz="12" w:space="0" w:color="000000"/>
            </w:tcBorders>
          </w:tcPr>
          <w:p w14:paraId="5EE6DB99" w14:textId="5CEBCCD3" w:rsidR="00800D3F" w:rsidRPr="00746A7D" w:rsidRDefault="00800D3F" w:rsidP="003F07E6">
            <w:pPr>
              <w:spacing w:line="276" w:lineRule="auto"/>
              <w:rPr>
                <w:sz w:val="22"/>
                <w:szCs w:val="24"/>
              </w:rPr>
            </w:pPr>
            <w:r w:rsidRPr="00746A7D">
              <w:rPr>
                <w:rFonts w:hint="eastAsia"/>
                <w:sz w:val="22"/>
                <w:szCs w:val="24"/>
                <w:lang w:eastAsia="zh-Hans"/>
              </w:rPr>
              <w:t>搜索并阅读</w:t>
            </w:r>
            <w:r w:rsidR="00E72E41">
              <w:rPr>
                <w:rFonts w:hint="eastAsia"/>
                <w:sz w:val="22"/>
                <w:szCs w:val="24"/>
                <w:lang w:eastAsia="zh-Hans"/>
              </w:rPr>
              <w:t>国内外并行计算领域的</w:t>
            </w:r>
            <w:r w:rsidRPr="00746A7D">
              <w:rPr>
                <w:rFonts w:hint="eastAsia"/>
                <w:sz w:val="22"/>
                <w:szCs w:val="24"/>
                <w:lang w:eastAsia="zh-Hans"/>
              </w:rPr>
              <w:t>相关文献</w:t>
            </w:r>
          </w:p>
        </w:tc>
      </w:tr>
      <w:tr w:rsidR="00800D3F" w14:paraId="3DE61E70" w14:textId="77777777" w:rsidTr="003F07E6">
        <w:trPr>
          <w:trHeight w:val="225"/>
        </w:trPr>
        <w:tc>
          <w:tcPr>
            <w:tcW w:w="1109" w:type="pct"/>
            <w:vMerge/>
          </w:tcPr>
          <w:p w14:paraId="232C0A25" w14:textId="77777777" w:rsidR="00800D3F" w:rsidRPr="00746A7D" w:rsidRDefault="00800D3F" w:rsidP="003F07E6">
            <w:pPr>
              <w:spacing w:line="276" w:lineRule="auto"/>
              <w:rPr>
                <w:sz w:val="22"/>
                <w:szCs w:val="24"/>
              </w:rPr>
            </w:pPr>
          </w:p>
        </w:tc>
        <w:tc>
          <w:tcPr>
            <w:tcW w:w="3891" w:type="pct"/>
          </w:tcPr>
          <w:p w14:paraId="6B8DE70F" w14:textId="0C59CDF5" w:rsidR="00800D3F" w:rsidRPr="00746A7D" w:rsidRDefault="00D65200" w:rsidP="003F07E6">
            <w:pPr>
              <w:spacing w:line="276" w:lineRule="auto"/>
              <w:rPr>
                <w:sz w:val="22"/>
                <w:szCs w:val="24"/>
              </w:rPr>
            </w:pPr>
            <w:r>
              <w:rPr>
                <w:rFonts w:hint="eastAsia"/>
                <w:sz w:val="22"/>
                <w:szCs w:val="24"/>
              </w:rPr>
              <w:t>了解该</w:t>
            </w:r>
            <w:r w:rsidR="00E72E41">
              <w:rPr>
                <w:rFonts w:hint="eastAsia"/>
                <w:sz w:val="22"/>
                <w:szCs w:val="24"/>
              </w:rPr>
              <w:t>领域</w:t>
            </w:r>
            <w:r>
              <w:rPr>
                <w:rFonts w:hint="eastAsia"/>
                <w:sz w:val="22"/>
                <w:szCs w:val="24"/>
              </w:rPr>
              <w:t>目前研究现状和现有的优化手段</w:t>
            </w:r>
          </w:p>
        </w:tc>
      </w:tr>
      <w:tr w:rsidR="00800D3F" w14:paraId="5C5D30E4" w14:textId="77777777" w:rsidTr="003F07E6">
        <w:tc>
          <w:tcPr>
            <w:tcW w:w="1109" w:type="pct"/>
            <w:vMerge w:val="restart"/>
          </w:tcPr>
          <w:p w14:paraId="402A8F6C" w14:textId="1860F6E5"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00D65200">
              <w:rPr>
                <w:rFonts w:hint="eastAsia"/>
                <w:sz w:val="22"/>
                <w:szCs w:val="24"/>
              </w:rPr>
              <w:t>3</w:t>
            </w:r>
            <w:r w:rsidRPr="00746A7D">
              <w:rPr>
                <w:rFonts w:hint="eastAsia"/>
                <w:sz w:val="22"/>
                <w:szCs w:val="24"/>
              </w:rPr>
              <w:t>月</w:t>
            </w:r>
          </w:p>
          <w:p w14:paraId="3BCCE8D1" w14:textId="3F3493BA" w:rsidR="00800D3F" w:rsidRPr="00746A7D" w:rsidRDefault="00800D3F" w:rsidP="003F07E6">
            <w:pPr>
              <w:spacing w:line="276" w:lineRule="auto"/>
              <w:rPr>
                <w:sz w:val="22"/>
                <w:szCs w:val="24"/>
              </w:rPr>
            </w:pPr>
            <w:r w:rsidRPr="00746A7D">
              <w:rPr>
                <w:rFonts w:hint="eastAsia"/>
                <w:sz w:val="22"/>
                <w:szCs w:val="24"/>
              </w:rPr>
              <w:t>~</w:t>
            </w:r>
            <w:r w:rsidRPr="00746A7D">
              <w:rPr>
                <w:sz w:val="22"/>
                <w:szCs w:val="24"/>
              </w:rPr>
              <w:t>202</w:t>
            </w:r>
            <w:r w:rsidR="00C72B99">
              <w:rPr>
                <w:rFonts w:hint="eastAsia"/>
                <w:sz w:val="22"/>
                <w:szCs w:val="24"/>
              </w:rPr>
              <w:t>4</w:t>
            </w:r>
            <w:r w:rsidRPr="00746A7D">
              <w:rPr>
                <w:rFonts w:hint="eastAsia"/>
                <w:sz w:val="22"/>
                <w:szCs w:val="24"/>
              </w:rPr>
              <w:t>年</w:t>
            </w:r>
            <w:r w:rsidRPr="00746A7D">
              <w:rPr>
                <w:sz w:val="22"/>
                <w:szCs w:val="24"/>
              </w:rPr>
              <w:t>4</w:t>
            </w:r>
            <w:r w:rsidRPr="00746A7D">
              <w:rPr>
                <w:rFonts w:hint="eastAsia"/>
                <w:sz w:val="22"/>
                <w:szCs w:val="24"/>
              </w:rPr>
              <w:t>月</w:t>
            </w:r>
          </w:p>
        </w:tc>
        <w:tc>
          <w:tcPr>
            <w:tcW w:w="3891" w:type="pct"/>
          </w:tcPr>
          <w:p w14:paraId="3F0C77D0" w14:textId="7470F8B2" w:rsidR="00800D3F" w:rsidRPr="00746A7D" w:rsidRDefault="00E72E41" w:rsidP="003F07E6">
            <w:pPr>
              <w:spacing w:line="276" w:lineRule="auto"/>
              <w:rPr>
                <w:sz w:val="22"/>
                <w:szCs w:val="24"/>
                <w:lang w:eastAsia="zh-Hans"/>
              </w:rPr>
            </w:pPr>
            <w:r>
              <w:rPr>
                <w:rFonts w:hint="eastAsia"/>
                <w:sz w:val="22"/>
                <w:szCs w:val="24"/>
                <w:lang w:eastAsia="zh-Hans"/>
              </w:rPr>
              <w:t>完成文献</w:t>
            </w:r>
            <w:r w:rsidR="00800D3F" w:rsidRPr="00746A7D">
              <w:rPr>
                <w:rFonts w:hint="eastAsia"/>
                <w:sz w:val="22"/>
                <w:szCs w:val="24"/>
                <w:lang w:eastAsia="zh-Hans"/>
              </w:rPr>
              <w:t>翻译和开题报告</w:t>
            </w:r>
          </w:p>
        </w:tc>
      </w:tr>
      <w:tr w:rsidR="00800D3F" w14:paraId="3C801BCA" w14:textId="77777777" w:rsidTr="003F07E6">
        <w:tc>
          <w:tcPr>
            <w:tcW w:w="1109" w:type="pct"/>
            <w:vMerge/>
          </w:tcPr>
          <w:p w14:paraId="7E297BDB" w14:textId="77777777" w:rsidR="00800D3F" w:rsidRPr="00746A7D" w:rsidRDefault="00800D3F" w:rsidP="003F07E6">
            <w:pPr>
              <w:spacing w:line="276" w:lineRule="auto"/>
              <w:rPr>
                <w:sz w:val="22"/>
                <w:szCs w:val="24"/>
              </w:rPr>
            </w:pPr>
          </w:p>
        </w:tc>
        <w:tc>
          <w:tcPr>
            <w:tcW w:w="3891" w:type="pct"/>
          </w:tcPr>
          <w:p w14:paraId="18818961" w14:textId="637C17FB" w:rsidR="00800D3F" w:rsidRPr="00746A7D" w:rsidRDefault="008C7EFA" w:rsidP="003F07E6">
            <w:pPr>
              <w:spacing w:line="276" w:lineRule="auto"/>
              <w:rPr>
                <w:rFonts w:ascii="宋体" w:hAnsi="宋体"/>
                <w:sz w:val="22"/>
                <w:szCs w:val="24"/>
              </w:rPr>
            </w:pPr>
            <w:r>
              <w:rPr>
                <w:rFonts w:ascii="宋体" w:hAnsi="宋体" w:hint="eastAsia"/>
                <w:sz w:val="22"/>
                <w:szCs w:val="24"/>
              </w:rPr>
              <w:t>实现</w:t>
            </w:r>
            <w:r w:rsidR="00236C9C">
              <w:rPr>
                <w:rFonts w:ascii="宋体" w:hAnsi="宋体" w:hint="eastAsia"/>
                <w:sz w:val="22"/>
                <w:szCs w:val="24"/>
              </w:rPr>
              <w:t>课题的设计</w:t>
            </w:r>
            <w:r>
              <w:rPr>
                <w:rFonts w:ascii="宋体" w:hAnsi="宋体" w:hint="eastAsia"/>
                <w:sz w:val="22"/>
                <w:szCs w:val="24"/>
              </w:rPr>
              <w:t>方案</w:t>
            </w:r>
          </w:p>
        </w:tc>
      </w:tr>
      <w:tr w:rsidR="00800D3F" w14:paraId="7F9642BC" w14:textId="77777777" w:rsidTr="003F07E6">
        <w:tc>
          <w:tcPr>
            <w:tcW w:w="1109" w:type="pct"/>
            <w:tcBorders>
              <w:bottom w:val="single" w:sz="4" w:space="0" w:color="000000"/>
            </w:tcBorders>
          </w:tcPr>
          <w:p w14:paraId="19B6EE26" w14:textId="23F25963"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5</w:t>
            </w:r>
            <w:r w:rsidRPr="00746A7D">
              <w:rPr>
                <w:rFonts w:hint="eastAsia"/>
                <w:sz w:val="22"/>
                <w:szCs w:val="24"/>
              </w:rPr>
              <w:t>月</w:t>
            </w:r>
          </w:p>
        </w:tc>
        <w:tc>
          <w:tcPr>
            <w:tcW w:w="3891" w:type="pct"/>
            <w:tcBorders>
              <w:bottom w:val="single" w:sz="4" w:space="0" w:color="000000"/>
            </w:tcBorders>
          </w:tcPr>
          <w:p w14:paraId="19DAF283" w14:textId="7F5A4A96" w:rsidR="00800D3F" w:rsidRPr="00746A7D" w:rsidRDefault="00C72B99" w:rsidP="003F07E6">
            <w:pPr>
              <w:spacing w:line="276" w:lineRule="auto"/>
              <w:rPr>
                <w:rFonts w:ascii="宋体" w:hAnsi="宋体"/>
                <w:sz w:val="22"/>
                <w:szCs w:val="24"/>
                <w:lang w:eastAsia="zh-Hans"/>
              </w:rPr>
            </w:pPr>
            <w:r>
              <w:rPr>
                <w:rFonts w:ascii="宋体" w:hAnsi="宋体" w:hint="eastAsia"/>
                <w:sz w:val="22"/>
                <w:szCs w:val="24"/>
                <w:lang w:eastAsia="zh-Hans"/>
              </w:rPr>
              <w:t>编写测试部分代码对系统性能进行测试，分析性能瓶颈并调优</w:t>
            </w:r>
          </w:p>
        </w:tc>
      </w:tr>
      <w:tr w:rsidR="00800D3F" w14:paraId="1E02F8BE" w14:textId="77777777" w:rsidTr="00B274BC">
        <w:tc>
          <w:tcPr>
            <w:tcW w:w="1109" w:type="pct"/>
            <w:tcBorders>
              <w:bottom w:val="single" w:sz="12" w:space="0" w:color="000000"/>
            </w:tcBorders>
          </w:tcPr>
          <w:p w14:paraId="428B1A83" w14:textId="168865B1"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6</w:t>
            </w:r>
            <w:r w:rsidRPr="00746A7D">
              <w:rPr>
                <w:rFonts w:hint="eastAsia"/>
                <w:sz w:val="22"/>
                <w:szCs w:val="24"/>
              </w:rPr>
              <w:t>月</w:t>
            </w:r>
          </w:p>
        </w:tc>
        <w:tc>
          <w:tcPr>
            <w:tcW w:w="3891" w:type="pct"/>
            <w:tcBorders>
              <w:bottom w:val="single" w:sz="12" w:space="0" w:color="000000"/>
            </w:tcBorders>
          </w:tcPr>
          <w:p w14:paraId="6D84E2F0" w14:textId="3747352E" w:rsidR="00800D3F" w:rsidRPr="00746A7D" w:rsidRDefault="00C72B99" w:rsidP="003F07E6">
            <w:pPr>
              <w:spacing w:line="276" w:lineRule="auto"/>
              <w:rPr>
                <w:sz w:val="22"/>
                <w:szCs w:val="24"/>
              </w:rPr>
            </w:pPr>
            <w:r>
              <w:rPr>
                <w:rFonts w:hint="eastAsia"/>
                <w:sz w:val="22"/>
                <w:szCs w:val="24"/>
              </w:rPr>
              <w:t>完成毕业论文</w:t>
            </w:r>
            <w:r w:rsidR="00800D3F" w:rsidRPr="00746A7D">
              <w:rPr>
                <w:rFonts w:hint="eastAsia"/>
                <w:sz w:val="22"/>
                <w:szCs w:val="24"/>
              </w:rPr>
              <w:t>，准备最终答辩</w:t>
            </w:r>
          </w:p>
        </w:tc>
      </w:tr>
    </w:tbl>
    <w:p w14:paraId="0848801F" w14:textId="31753885" w:rsidR="00800D3F" w:rsidRPr="00800D3F" w:rsidRDefault="00800D3F" w:rsidP="00236C9C">
      <w:pPr>
        <w:pStyle w:val="a0"/>
        <w:spacing w:line="240" w:lineRule="auto"/>
        <w:ind w:firstLineChars="0" w:firstLine="0"/>
        <w:rPr>
          <w:sz w:val="20"/>
        </w:rPr>
      </w:pPr>
    </w:p>
    <w:p w14:paraId="22163DE4" w14:textId="2E6FBEC7" w:rsidR="00075208" w:rsidRPr="00B61438" w:rsidRDefault="005C1887" w:rsidP="008D5DEE">
      <w:pPr>
        <w:pStyle w:val="1"/>
      </w:pPr>
      <w:r w:rsidRPr="00B61438">
        <w:rPr>
          <w:rFonts w:hint="eastAsia"/>
        </w:rPr>
        <w:t>主要参考文献</w:t>
      </w:r>
    </w:p>
    <w:p w14:paraId="4C288038" w14:textId="77777777" w:rsidR="00913B59" w:rsidRDefault="005E1B80" w:rsidP="00913B59">
      <w:pPr>
        <w:pStyle w:val="Reference"/>
        <w:numPr>
          <w:ilvl w:val="0"/>
          <w:numId w:val="3"/>
        </w:numPr>
      </w:pPr>
      <w:bookmarkStart w:id="10" w:name="_Ref159775326"/>
      <w:r w:rsidRPr="005E1B80">
        <w:t>Li S, Maddah-Ali M A, Yu Q, et al. A fundamental tradeoff between computation and communication in distributed computing[J]. IEEE Transactions on Information Theory, 2017, 64(1): 109-128.</w:t>
      </w:r>
      <w:bookmarkStart w:id="11" w:name="_Ref159872458"/>
      <w:bookmarkEnd w:id="10"/>
    </w:p>
    <w:p w14:paraId="3B4525E5" w14:textId="0C8F38E8" w:rsidR="00913B59" w:rsidRDefault="00913B59" w:rsidP="00913B59">
      <w:pPr>
        <w:pStyle w:val="Reference"/>
        <w:numPr>
          <w:ilvl w:val="0"/>
          <w:numId w:val="3"/>
        </w:numPr>
      </w:pPr>
      <w:bookmarkStart w:id="12" w:name="_Ref160112978"/>
      <w:r w:rsidRPr="00BD5955">
        <w:t>Dean J, Ghemawat S. MapReduce: simplified data processing on large clusters[J]. Communications of the ACM, 2008, 51(1): 107-113.</w:t>
      </w:r>
      <w:bookmarkEnd w:id="11"/>
      <w:bookmarkEnd w:id="12"/>
    </w:p>
    <w:p w14:paraId="5213F75B" w14:textId="76AE33F9" w:rsidR="00913B59" w:rsidRDefault="00913B59" w:rsidP="00913B59">
      <w:pPr>
        <w:pStyle w:val="Reference"/>
        <w:numPr>
          <w:ilvl w:val="0"/>
          <w:numId w:val="3"/>
        </w:numPr>
      </w:pPr>
      <w:bookmarkStart w:id="13" w:name="_Ref160112925"/>
      <w:r w:rsidRPr="00A86228">
        <w:t xml:space="preserve">Li S, Maddah-Ali M A, Avestimehr A S. Coded distributed computing: Straggling servers and multistage dataflows[C]//2016 54th Annual Allerton Conference on </w:t>
      </w:r>
      <w:r w:rsidRPr="00A86228">
        <w:lastRenderedPageBreak/>
        <w:t>Communication, Control, and Computing (Allerton). IEEE, 2016: 164-171.</w:t>
      </w:r>
      <w:bookmarkEnd w:id="13"/>
    </w:p>
    <w:p w14:paraId="5959C1E9" w14:textId="1DC37A94" w:rsidR="00480DB4" w:rsidRDefault="00480DB4" w:rsidP="00BA154A">
      <w:pPr>
        <w:pStyle w:val="Reference"/>
        <w:numPr>
          <w:ilvl w:val="0"/>
          <w:numId w:val="3"/>
        </w:numPr>
      </w:pPr>
      <w:bookmarkStart w:id="14" w:name="_Ref159859157"/>
      <w:r w:rsidRPr="00BD5955">
        <w:t>Lee K, Lam M, Pedarsani R, et al. Speeding up distributed machine learning using codes[J]. IEEE Transactions on Information Theory, 2017, 64(3): 1514-1529.</w:t>
      </w:r>
      <w:bookmarkEnd w:id="14"/>
    </w:p>
    <w:p w14:paraId="6F42546F" w14:textId="25FFEE26" w:rsidR="00A86228" w:rsidRDefault="00A86228" w:rsidP="00BA154A">
      <w:pPr>
        <w:pStyle w:val="Reference"/>
        <w:numPr>
          <w:ilvl w:val="0"/>
          <w:numId w:val="3"/>
        </w:numPr>
      </w:pPr>
      <w:bookmarkStart w:id="15" w:name="_Ref160111419"/>
      <w:r w:rsidRPr="00A86228">
        <w:t>Karakus C, Sun Y, Diggavi S, et al. Straggler mitigation in distributed optimization through data encoding[J]. Advances in Neural Information Processing Systems, 2017, 30.</w:t>
      </w:r>
      <w:bookmarkEnd w:id="15"/>
    </w:p>
    <w:p w14:paraId="665FF68D" w14:textId="4C1DD057" w:rsidR="00A86228" w:rsidRPr="00A86228" w:rsidRDefault="00A86228" w:rsidP="00BA154A">
      <w:pPr>
        <w:pStyle w:val="Reference"/>
        <w:numPr>
          <w:ilvl w:val="0"/>
          <w:numId w:val="3"/>
        </w:numPr>
      </w:pPr>
      <w:bookmarkStart w:id="16" w:name="_Ref160134246"/>
      <w:r w:rsidRPr="00A86228">
        <w:t>Reisizadeh A, Prakash S, Pedarsani R, et al. Coded computation over heterogeneous clusters[J]. IEEE Transactions on Information Theory, 2019, 65(7): 4227-4242.</w:t>
      </w:r>
      <w:bookmarkEnd w:id="16"/>
    </w:p>
    <w:p w14:paraId="2ECE820F" w14:textId="6D48DCBE" w:rsidR="00A86228" w:rsidRPr="00A86228" w:rsidRDefault="00A86228" w:rsidP="00BA154A">
      <w:pPr>
        <w:pStyle w:val="Reference"/>
        <w:numPr>
          <w:ilvl w:val="0"/>
          <w:numId w:val="3"/>
        </w:numPr>
      </w:pPr>
      <w:r w:rsidRPr="00A86228">
        <w:t>Ezzeldin Y H, Karmoose M, Fragouli C. Communication vs distributed computation: An alternative trade-off curve[C]//2017 IEEE Information Theory Workshop (ITW). IEEE, 2017: 279-283.</w:t>
      </w:r>
    </w:p>
    <w:p w14:paraId="03A12CD9" w14:textId="02F48C06" w:rsidR="007268ED" w:rsidRPr="007268ED" w:rsidRDefault="007268ED" w:rsidP="00BA154A">
      <w:pPr>
        <w:pStyle w:val="Reference"/>
        <w:numPr>
          <w:ilvl w:val="0"/>
          <w:numId w:val="3"/>
        </w:numPr>
      </w:pPr>
      <w:bookmarkStart w:id="17" w:name="_Ref159954896"/>
      <w:r w:rsidRPr="00774416">
        <w:t>Wang Y, Zhang Y, Su Y, et al. An adaptive and hierarchical task scheduling scheme for multi-core clusters[J]. Parallel computing, 2014, 40(10): 611-627.</w:t>
      </w:r>
      <w:bookmarkEnd w:id="17"/>
    </w:p>
    <w:p w14:paraId="51B5D855" w14:textId="01F3687B" w:rsidR="00774416" w:rsidRPr="00774416" w:rsidRDefault="00774416" w:rsidP="00BA154A">
      <w:pPr>
        <w:pStyle w:val="Reference"/>
        <w:numPr>
          <w:ilvl w:val="0"/>
          <w:numId w:val="3"/>
        </w:numPr>
      </w:pPr>
      <w:bookmarkStart w:id="18" w:name="_Ref159957998"/>
      <w:r w:rsidRPr="00774416">
        <w:t>Gufler B, Augsten N, Reiser A, et al. Load balancing in mapreduce based on scalable cardinality estimates[C]//2012 IEEE 28th International Conference on Data Engineering. IEEE, 2012: 522-533.</w:t>
      </w:r>
      <w:bookmarkEnd w:id="18"/>
    </w:p>
    <w:p w14:paraId="71FBD613" w14:textId="43650F68" w:rsidR="00774416" w:rsidRPr="00774416" w:rsidRDefault="00774416" w:rsidP="00BA154A">
      <w:pPr>
        <w:pStyle w:val="Reference"/>
        <w:numPr>
          <w:ilvl w:val="0"/>
          <w:numId w:val="3"/>
        </w:numPr>
      </w:pPr>
      <w:bookmarkStart w:id="19" w:name="_Ref159958205"/>
      <w:r w:rsidRPr="00774416">
        <w:t>Li J, Liu Y, Pan J, et al. Map-Balance-Reduce: An improved parallel programming model for load balancing of MapReduce[J]. Future Generation Computer Systems, 2020, 105: 993-1001.</w:t>
      </w:r>
      <w:bookmarkEnd w:id="19"/>
    </w:p>
    <w:p w14:paraId="170CEDA3" w14:textId="136CCAB3" w:rsidR="00774416" w:rsidRDefault="00774416" w:rsidP="00BA154A">
      <w:pPr>
        <w:pStyle w:val="Reference"/>
        <w:numPr>
          <w:ilvl w:val="0"/>
          <w:numId w:val="3"/>
        </w:numPr>
      </w:pPr>
      <w:bookmarkStart w:id="20" w:name="_Ref159960252"/>
      <w:r w:rsidRPr="00774416">
        <w:t>Vernica R, Balmin A, Beyer K S, et al. Adaptive MapReduce using situation-aware mappers[C]//Proceedings of the 15th International Conference on Extending Database Technology. 2012: 420-431.</w:t>
      </w:r>
      <w:bookmarkEnd w:id="20"/>
    </w:p>
    <w:p w14:paraId="4FA8F757" w14:textId="1517764A" w:rsidR="00774416" w:rsidRDefault="00774416" w:rsidP="00BA154A">
      <w:pPr>
        <w:pStyle w:val="Reference"/>
        <w:numPr>
          <w:ilvl w:val="0"/>
          <w:numId w:val="3"/>
        </w:numPr>
      </w:pPr>
      <w:bookmarkStart w:id="21" w:name="_Ref160024521"/>
      <w:r w:rsidRPr="00774416">
        <w:t>Fan Y, Liu W, Guo D, et al. Shuffle Scheduling for MapReduce Jobs Based on Periodic Network Status[J]. IEEE/ACM Transactions on Networking, 2020, 28(4): 1832-1844.</w:t>
      </w:r>
      <w:bookmarkEnd w:id="21"/>
    </w:p>
    <w:p w14:paraId="4021A344" w14:textId="5E302EBA" w:rsidR="002F0C42" w:rsidRPr="00BD5955" w:rsidRDefault="002F0C42" w:rsidP="00BA154A">
      <w:pPr>
        <w:pStyle w:val="Reference"/>
        <w:numPr>
          <w:ilvl w:val="0"/>
          <w:numId w:val="3"/>
        </w:numPr>
      </w:pPr>
      <w:bookmarkStart w:id="22" w:name="_Ref160033406"/>
      <w:r w:rsidRPr="00A821A9">
        <w:t xml:space="preserve">Ahmad F, Chakradhar S T, Raghunathan A, et al. {ShuffleWatcher}: Shuffle-aware scheduling in multi-tenant {MapReduce} clusters[C]//2014 USENIX Annual </w:t>
      </w:r>
      <w:r w:rsidRPr="00A821A9">
        <w:lastRenderedPageBreak/>
        <w:t>Technical Conference (USENIX ATC 14). 2014: 1-13.</w:t>
      </w:r>
      <w:bookmarkEnd w:id="22"/>
    </w:p>
    <w:p w14:paraId="6F30C5AB" w14:textId="5D50B371" w:rsidR="00BD5955" w:rsidRPr="00BD5955" w:rsidRDefault="00BD5955" w:rsidP="00BA154A">
      <w:pPr>
        <w:pStyle w:val="Reference"/>
        <w:numPr>
          <w:ilvl w:val="0"/>
          <w:numId w:val="3"/>
        </w:numPr>
      </w:pPr>
      <w:bookmarkStart w:id="23" w:name="_Ref159922928"/>
      <w:r w:rsidRPr="00BD5955">
        <w:t>Dong M, Li Q, Zarchy D, et al. {PCC}: Re-architecting congestion control for consistent high performance[C]//12th USENIX Symposium on Networked Systems Design and Implementation (NSDI 15). 2015: 395-408.</w:t>
      </w:r>
      <w:bookmarkEnd w:id="23"/>
    </w:p>
    <w:p w14:paraId="7C00CD30" w14:textId="6790BFAD" w:rsidR="00BD5955" w:rsidRDefault="00BD5955" w:rsidP="00BA154A">
      <w:pPr>
        <w:pStyle w:val="Reference"/>
        <w:numPr>
          <w:ilvl w:val="0"/>
          <w:numId w:val="3"/>
        </w:numPr>
      </w:pPr>
      <w:bookmarkStart w:id="24" w:name="_Ref159923044"/>
      <w:r w:rsidRPr="00BD5955">
        <w:t>Dong M, Meng T, Zarchy D, et al. {PCC} Vivace:{Online-Learning} Congestion Control[C]//15th USENIX Symposium on Networked Systems Design and Implementation (NSDI 18). 2018: 343-356.</w:t>
      </w:r>
      <w:bookmarkEnd w:id="24"/>
    </w:p>
    <w:p w14:paraId="37164FFA" w14:textId="6E75E854" w:rsidR="004A332B" w:rsidRDefault="004A332B" w:rsidP="00BA154A">
      <w:pPr>
        <w:pStyle w:val="Reference"/>
        <w:numPr>
          <w:ilvl w:val="0"/>
          <w:numId w:val="3"/>
        </w:numPr>
      </w:pPr>
      <w:bookmarkStart w:id="25" w:name="_Ref159942262"/>
      <w:r w:rsidRPr="001C7038">
        <w:t>Jay N, Rotman N H, Godfrey P, et al. Internet congestion control via deep reinforcement learning[J]. arXiv preprint arXiv:1810.03259, 2018.</w:t>
      </w:r>
      <w:bookmarkEnd w:id="25"/>
    </w:p>
    <w:p w14:paraId="2C280BAD" w14:textId="5F17A3F9" w:rsidR="00E7634A" w:rsidRDefault="00E7634A" w:rsidP="00BA154A">
      <w:pPr>
        <w:pStyle w:val="Reference"/>
        <w:numPr>
          <w:ilvl w:val="0"/>
          <w:numId w:val="3"/>
        </w:numPr>
        <w:sectPr w:rsidR="00E7634A" w:rsidSect="00B274BC">
          <w:headerReference w:type="default" r:id="rId16"/>
          <w:footerReference w:type="default" r:id="rId17"/>
          <w:pgSz w:w="11906" w:h="16838"/>
          <w:pgMar w:top="1405" w:right="1797" w:bottom="1440" w:left="1797" w:header="1077" w:footer="992" w:gutter="0"/>
          <w:pgNumType w:start="1"/>
          <w:cols w:space="720"/>
          <w:docGrid w:type="lines" w:linePitch="312"/>
        </w:sectPr>
      </w:pPr>
    </w:p>
    <w:p w14:paraId="53FBE0F4" w14:textId="54E7B6BE" w:rsidR="00E7634A" w:rsidRPr="00A43CA7" w:rsidRDefault="00E7634A" w:rsidP="00A43CA7">
      <w:pPr>
        <w:jc w:val="center"/>
        <w:rPr>
          <w:rFonts w:ascii="华文中宋" w:eastAsia="华文中宋" w:hAnsi="华文中宋"/>
          <w:b/>
          <w:bCs/>
          <w:noProof/>
          <w:kern w:val="0"/>
          <w:sz w:val="32"/>
          <w:szCs w:val="32"/>
        </w:rPr>
      </w:pPr>
      <w:r w:rsidRPr="00A43CA7">
        <w:rPr>
          <w:rFonts w:ascii="华文中宋" w:eastAsia="华文中宋" w:hAnsi="华文中宋" w:hint="eastAsia"/>
          <w:b/>
          <w:bCs/>
          <w:noProof/>
          <w:kern w:val="0"/>
          <w:sz w:val="32"/>
          <w:szCs w:val="32"/>
        </w:rPr>
        <w:lastRenderedPageBreak/>
        <w:t>华中科技大学本科生毕业设计（论文）开题报告评审表</w:t>
      </w:r>
    </w:p>
    <w:p w14:paraId="3382FF39" w14:textId="4385EC6C" w:rsidR="00075208" w:rsidRPr="00E7634A" w:rsidRDefault="00075208" w:rsidP="00BA154A">
      <w:pPr>
        <w:tabs>
          <w:tab w:val="left" w:pos="749"/>
        </w:tabs>
        <w:rPr>
          <w:rFonts w:ascii="华文中宋" w:eastAsia="华文中宋" w:hAnsi="华文中宋"/>
          <w:b/>
          <w:sz w:val="32"/>
          <w:szCs w:val="21"/>
        </w:rPr>
        <w:sectPr w:rsidR="00075208" w:rsidRPr="00E7634A" w:rsidSect="00B274BC">
          <w:headerReference w:type="default" r:id="rId18"/>
          <w:footerReference w:type="default" r:id="rId19"/>
          <w:pgSz w:w="11906" w:h="16838"/>
          <w:pgMar w:top="1440" w:right="1800" w:bottom="1440" w:left="1800" w:header="851" w:footer="992" w:gutter="0"/>
          <w:pgNumType w:start="1"/>
          <w:cols w:space="720"/>
          <w:docGrid w:type="lines" w:linePitch="312"/>
        </w:sectPr>
      </w:pPr>
    </w:p>
    <w:p w14:paraId="16CFCFEE" w14:textId="77777777" w:rsidR="00075208" w:rsidRPr="00E7634A" w:rsidRDefault="00075208" w:rsidP="00BA154A">
      <w:pPr>
        <w:sectPr w:rsidR="00075208" w:rsidRPr="00E7634A" w:rsidSect="00B274BC">
          <w:headerReference w:type="default" r:id="rId20"/>
          <w:type w:val="continuous"/>
          <w:pgSz w:w="11906" w:h="16838"/>
          <w:pgMar w:top="1440" w:right="1800" w:bottom="1440" w:left="1800" w:header="851" w:footer="992" w:gutter="0"/>
          <w:cols w:space="720"/>
          <w:docGrid w:type="lines" w:linePitch="312"/>
        </w:sectPr>
      </w:pPr>
    </w:p>
    <w:tbl>
      <w:tblPr>
        <w:tblW w:w="8926" w:type="dxa"/>
        <w:jc w:val="center"/>
        <w:tblLayout w:type="fixed"/>
        <w:tblLook w:val="04A0" w:firstRow="1" w:lastRow="0" w:firstColumn="1" w:lastColumn="0" w:noHBand="0" w:noVBand="1"/>
      </w:tblPr>
      <w:tblGrid>
        <w:gridCol w:w="846"/>
        <w:gridCol w:w="1569"/>
        <w:gridCol w:w="982"/>
        <w:gridCol w:w="2694"/>
        <w:gridCol w:w="1275"/>
        <w:gridCol w:w="1560"/>
      </w:tblGrid>
      <w:tr w:rsidR="002D3EB3" w14:paraId="3A9EFF94" w14:textId="77777777" w:rsidTr="00A43CA7">
        <w:trPr>
          <w:trHeight w:val="79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890CA"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姓名</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7591E" w14:textId="4A32E9BC" w:rsidR="002D3EB3" w:rsidRDefault="00CE1BB6" w:rsidP="00BA154A">
            <w:pPr>
              <w:widowControl/>
              <w:jc w:val="center"/>
              <w:rPr>
                <w:rFonts w:ascii="宋体" w:hAnsi="宋体" w:cs="宋体"/>
                <w:b/>
                <w:bCs/>
                <w:kern w:val="0"/>
                <w:szCs w:val="21"/>
              </w:rPr>
            </w:pPr>
            <w:sdt>
              <w:sdtPr>
                <w:rPr>
                  <w:rFonts w:ascii="楷体" w:eastAsia="楷体" w:hAnsi="楷体" w:hint="eastAsia"/>
                </w:rPr>
                <w:alias w:val="作者"/>
                <w:tag w:val=""/>
                <w:id w:val="820785084"/>
                <w:placeholder>
                  <w:docPart w:val="2E3E20344B504213B981CAC168A2399E"/>
                </w:placeholder>
                <w:dataBinding w:prefixMappings="xmlns:ns0='http://purl.org/dc/elements/1.1/' xmlns:ns1='http://schemas.openxmlformats.org/package/2006/metadata/core-properties' " w:xpath="/ns1:coreProperties[1]/ns0:creator[1]" w:storeItemID="{6C3C8BC8-F283-45AE-878A-BAB7291924A1}"/>
                <w:text/>
              </w:sdtPr>
              <w:sdtEndPr/>
              <w:sdtContent>
                <w:r w:rsidR="00FE5D76">
                  <w:rPr>
                    <w:rFonts w:ascii="楷体" w:eastAsia="楷体" w:hAnsi="楷体" w:hint="eastAsia"/>
                  </w:rPr>
                  <w:t>李茗畦</w:t>
                </w:r>
              </w:sdtContent>
            </w:sdt>
          </w:p>
        </w:tc>
        <w:tc>
          <w:tcPr>
            <w:tcW w:w="982" w:type="dxa"/>
            <w:tcBorders>
              <w:top w:val="single" w:sz="4" w:space="0" w:color="auto"/>
              <w:left w:val="single" w:sz="4" w:space="0" w:color="auto"/>
              <w:right w:val="single" w:sz="4" w:space="0" w:color="000000"/>
            </w:tcBorders>
            <w:shd w:val="clear" w:color="auto" w:fill="auto"/>
            <w:vAlign w:val="center"/>
          </w:tcPr>
          <w:p w14:paraId="66489C95" w14:textId="77777777" w:rsidR="002D3EB3" w:rsidRPr="002D3EB3" w:rsidRDefault="002D3EB3" w:rsidP="00BA154A">
            <w:pPr>
              <w:widowControl/>
              <w:jc w:val="center"/>
            </w:pPr>
            <w:r w:rsidRPr="00120060">
              <w:rPr>
                <w:rFonts w:ascii="宋体" w:hAnsi="宋体" w:cs="宋体" w:hint="eastAsia"/>
                <w:b/>
                <w:bCs/>
                <w:kern w:val="0"/>
                <w:szCs w:val="21"/>
              </w:rPr>
              <w:t>学号</w:t>
            </w:r>
          </w:p>
        </w:tc>
        <w:tc>
          <w:tcPr>
            <w:tcW w:w="2694" w:type="dxa"/>
            <w:tcBorders>
              <w:top w:val="single" w:sz="4" w:space="0" w:color="auto"/>
              <w:left w:val="single" w:sz="4" w:space="0" w:color="auto"/>
              <w:right w:val="single" w:sz="4" w:space="0" w:color="000000"/>
            </w:tcBorders>
            <w:shd w:val="clear" w:color="auto" w:fill="auto"/>
            <w:vAlign w:val="center"/>
          </w:tcPr>
          <w:sdt>
            <w:sdtPr>
              <w:rPr>
                <w:sz w:val="21"/>
              </w:rPr>
              <w:alias w:val="关键词"/>
              <w:tag w:val=""/>
              <w:id w:val="-1733609776"/>
              <w:placeholder>
                <w:docPart w:val="0F0A98485941413EADFD1F789516E306"/>
              </w:placeholder>
              <w:dataBinding w:prefixMappings="xmlns:ns0='http://purl.org/dc/elements/1.1/' xmlns:ns1='http://schemas.openxmlformats.org/package/2006/metadata/core-properties' " w:xpath="/ns1:coreProperties[1]/ns1:keywords[1]" w:storeItemID="{6C3C8BC8-F283-45AE-878A-BAB7291924A1}"/>
              <w:text/>
            </w:sdtPr>
            <w:sdtEndPr/>
            <w:sdtContent>
              <w:p w14:paraId="3672B588" w14:textId="0ECE8EBE" w:rsidR="002D3EB3" w:rsidRPr="00A12667" w:rsidRDefault="00FE5D76" w:rsidP="0043737B">
                <w:pPr>
                  <w:pStyle w:val="31"/>
                  <w:framePr w:hSpace="0" w:wrap="auto" w:vAnchor="margin" w:hAnchor="text" w:xAlign="left" w:yAlign="inline"/>
                  <w:wordWrap/>
                  <w:spacing w:beforeLines="0" w:before="0" w:line="240" w:lineRule="auto"/>
                  <w:ind w:firstLineChars="0" w:firstLine="0"/>
                  <w:suppressOverlap w:val="0"/>
                  <w:jc w:val="center"/>
                  <w:rPr>
                    <w:rFonts w:ascii="Times New Roman" w:eastAsia="宋体" w:hAnsi="Times New Roman" w:cs="Times New Roman"/>
                    <w:kern w:val="2"/>
                    <w:sz w:val="21"/>
                    <w:szCs w:val="20"/>
                  </w:rPr>
                </w:pPr>
                <w:r>
                  <w:rPr>
                    <w:sz w:val="21"/>
                  </w:rPr>
                  <w:t>U202015630</w:t>
                </w:r>
              </w:p>
            </w:sdtContent>
          </w:sdt>
        </w:tc>
        <w:tc>
          <w:tcPr>
            <w:tcW w:w="1275" w:type="dxa"/>
            <w:tcBorders>
              <w:top w:val="single" w:sz="4" w:space="0" w:color="auto"/>
              <w:left w:val="single" w:sz="4" w:space="0" w:color="auto"/>
              <w:right w:val="single" w:sz="4" w:space="0" w:color="000000"/>
            </w:tcBorders>
            <w:shd w:val="clear" w:color="auto" w:fill="auto"/>
            <w:vAlign w:val="center"/>
          </w:tcPr>
          <w:p w14:paraId="5DC463C4"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指导教师</w:t>
            </w:r>
          </w:p>
        </w:tc>
        <w:tc>
          <w:tcPr>
            <w:tcW w:w="1560" w:type="dxa"/>
            <w:tcBorders>
              <w:top w:val="single" w:sz="4" w:space="0" w:color="auto"/>
              <w:left w:val="single" w:sz="4" w:space="0" w:color="auto"/>
              <w:right w:val="single" w:sz="4" w:space="0" w:color="000000"/>
            </w:tcBorders>
            <w:shd w:val="clear" w:color="auto" w:fill="auto"/>
            <w:vAlign w:val="center"/>
          </w:tcPr>
          <w:p w14:paraId="52344745" w14:textId="1E48D5DE" w:rsidR="002D3EB3" w:rsidRDefault="00E72E41" w:rsidP="00BA154A">
            <w:pPr>
              <w:widowControl/>
              <w:jc w:val="center"/>
              <w:rPr>
                <w:rFonts w:ascii="宋体" w:hAnsi="宋体" w:cs="宋体"/>
                <w:b/>
                <w:bCs/>
                <w:kern w:val="0"/>
                <w:szCs w:val="21"/>
              </w:rPr>
            </w:pPr>
            <w:r>
              <w:rPr>
                <w:rFonts w:ascii="楷体" w:eastAsia="楷体" w:hAnsi="楷体" w:hint="eastAsia"/>
              </w:rPr>
              <w:t>胡燏翀</w:t>
            </w:r>
          </w:p>
        </w:tc>
      </w:tr>
      <w:tr w:rsidR="00075208" w14:paraId="51E8C111" w14:textId="77777777" w:rsidTr="00A43CA7">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BF9E9F"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院（系）专业</w:t>
            </w:r>
          </w:p>
        </w:tc>
        <w:tc>
          <w:tcPr>
            <w:tcW w:w="651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234E2AC" w14:textId="6C29A153" w:rsidR="00075208" w:rsidRDefault="00754E81" w:rsidP="00754E81">
            <w:pPr>
              <w:widowControl/>
              <w:jc w:val="left"/>
              <w:rPr>
                <w:rFonts w:ascii="宋体" w:hAnsi="宋体" w:cs="宋体"/>
                <w:bCs/>
                <w:kern w:val="0"/>
                <w:sz w:val="24"/>
                <w:szCs w:val="24"/>
              </w:rPr>
            </w:pPr>
            <w:r w:rsidRPr="00120060">
              <w:rPr>
                <w:rFonts w:ascii="楷体" w:eastAsia="楷体" w:hAnsi="楷体" w:hint="eastAsia"/>
              </w:rPr>
              <w:t xml:space="preserve"> </w:t>
            </w:r>
            <w:sdt>
              <w:sdtPr>
                <w:rPr>
                  <w:rFonts w:ascii="楷体" w:eastAsia="楷体" w:hAnsi="楷体" w:hint="eastAsia"/>
                </w:rPr>
                <w:alias w:val="类别"/>
                <w:tag w:val=""/>
                <w:id w:val="1603838960"/>
                <w:placeholder>
                  <w:docPart w:val="ACF36FEEC52A4D669C7E26917217F0C1"/>
                </w:placeholder>
                <w:dataBinding w:prefixMappings="xmlns:ns0='http://purl.org/dc/elements/1.1/' xmlns:ns1='http://schemas.openxmlformats.org/package/2006/metadata/core-properties' " w:xpath="/ns1:coreProperties[1]/ns1:category[1]" w:storeItemID="{6C3C8BC8-F283-45AE-878A-BAB7291924A1}"/>
                <w:text/>
              </w:sdtPr>
              <w:sdtEndPr/>
              <w:sdtContent>
                <w:r w:rsidRPr="00120060">
                  <w:rPr>
                    <w:rFonts w:ascii="楷体" w:eastAsia="楷体" w:hAnsi="楷体" w:hint="eastAsia"/>
                  </w:rPr>
                  <w:t>计算机科学与技术</w:t>
                </w:r>
              </w:sdtContent>
            </w:sdt>
            <w:r w:rsidRPr="00120060">
              <w:rPr>
                <w:rFonts w:ascii="楷体" w:eastAsia="楷体" w:hAnsi="楷体" w:hint="eastAsia"/>
              </w:rPr>
              <w:t>学院</w:t>
            </w:r>
            <w:sdt>
              <w:sdtPr>
                <w:rPr>
                  <w:rFonts w:ascii="楷体" w:eastAsia="楷体" w:hAnsi="楷体" w:hint="eastAsia"/>
                </w:rPr>
                <w:alias w:val="单位"/>
                <w:tag w:val=""/>
                <w:id w:val="1321307727"/>
                <w:placeholder>
                  <w:docPart w:val="CEA999ADF7B44BE1902BEE177AA99342"/>
                </w:placeholder>
                <w:dataBinding w:prefixMappings="xmlns:ns0='http://schemas.openxmlformats.org/officeDocument/2006/extended-properties' " w:xpath="/ns0:Properties[1]/ns0:Company[1]" w:storeItemID="{6668398D-A668-4E3E-A5EB-62B293D839F1}"/>
                <w:text/>
              </w:sdtPr>
              <w:sdtEndPr/>
              <w:sdtContent>
                <w:r w:rsidR="00206F7D">
                  <w:rPr>
                    <w:rFonts w:ascii="楷体" w:eastAsia="楷体" w:hAnsi="楷体" w:hint="eastAsia"/>
                  </w:rPr>
                  <w:t>本硕博2001班</w:t>
                </w:r>
              </w:sdtContent>
            </w:sdt>
          </w:p>
        </w:tc>
      </w:tr>
      <w:tr w:rsidR="00075208" w14:paraId="3C23A4E2" w14:textId="77777777" w:rsidTr="00A43CA7">
        <w:trPr>
          <w:trHeight w:val="1824"/>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94393A6"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指导教师评语</w:t>
            </w:r>
          </w:p>
          <w:p w14:paraId="6084256A"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学生前期表现情况。</w:t>
            </w:r>
          </w:p>
          <w:p w14:paraId="489C32BE"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2FD93858"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不足及建议。</w:t>
            </w:r>
          </w:p>
          <w:p w14:paraId="2B5377B2" w14:textId="49E6A1C7" w:rsidR="00CE1BB6" w:rsidRDefault="00CE1BB6" w:rsidP="00CE1BB6">
            <w:pPr>
              <w:widowControl/>
              <w:jc w:val="left"/>
              <w:rPr>
                <w:rFonts w:ascii="宋体" w:hAnsi="宋体" w:cs="宋体" w:hint="eastAsia"/>
                <w:bCs/>
                <w:kern w:val="0"/>
                <w:szCs w:val="21"/>
              </w:rPr>
            </w:pPr>
          </w:p>
        </w:tc>
      </w:tr>
      <w:tr w:rsidR="00075208" w14:paraId="6B608878" w14:textId="77777777" w:rsidTr="00A43CA7">
        <w:trPr>
          <w:trHeight w:val="570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18159CC8" w14:textId="69875ACA" w:rsidR="00206F7D" w:rsidRDefault="00206F7D" w:rsidP="00206F7D">
            <w:pPr>
              <w:widowControl/>
              <w:contextualSpacing/>
              <w:rPr>
                <w:rFonts w:ascii="宋体" w:hAnsi="宋体" w:cs="宋体"/>
                <w:bCs/>
                <w:kern w:val="0"/>
                <w:szCs w:val="21"/>
              </w:rPr>
            </w:pPr>
            <w:r w:rsidRPr="00206F7D">
              <w:rPr>
                <w:rFonts w:ascii="宋体" w:hAnsi="宋体" w:cs="宋体" w:hint="eastAsia"/>
                <w:bCs/>
                <w:kern w:val="0"/>
                <w:szCs w:val="21"/>
              </w:rPr>
              <w:t>问：</w:t>
            </w:r>
            <w:r>
              <w:rPr>
                <w:rFonts w:ascii="宋体" w:hAnsi="宋体" w:cs="宋体" w:hint="eastAsia"/>
                <w:bCs/>
                <w:kern w:val="0"/>
                <w:szCs w:val="21"/>
              </w:rPr>
              <w:t>课题解决的是什么问题？性能和什么方案进行对比呢？</w:t>
            </w:r>
          </w:p>
          <w:p w14:paraId="13B07154" w14:textId="047E2363" w:rsidR="00206F7D" w:rsidRDefault="00206F7D" w:rsidP="00206F7D">
            <w:pPr>
              <w:widowControl/>
              <w:contextualSpacing/>
            </w:pPr>
            <w:r>
              <w:rPr>
                <w:rFonts w:hint="eastAsia"/>
              </w:rPr>
              <w:t>答：解决的是对动态变化的网络情况的适应问题。目前打算和静态的</w:t>
            </w:r>
            <w:r>
              <w:rPr>
                <w:rFonts w:hint="eastAsia"/>
              </w:rPr>
              <w:t>CDC</w:t>
            </w:r>
            <w:r>
              <w:rPr>
                <w:rFonts w:hint="eastAsia"/>
              </w:rPr>
              <w:t>方案进行对比。</w:t>
            </w:r>
          </w:p>
          <w:p w14:paraId="100172A6" w14:textId="18722CB1" w:rsidR="00206F7D" w:rsidRDefault="00206F7D" w:rsidP="00206F7D">
            <w:pPr>
              <w:widowControl/>
              <w:contextualSpacing/>
            </w:pPr>
            <w:r>
              <w:rPr>
                <w:rFonts w:hint="eastAsia"/>
              </w:rPr>
              <w:t>问：设计的方案是学习方案还是快速调整方案呢？</w:t>
            </w:r>
          </w:p>
          <w:p w14:paraId="1391B7F8" w14:textId="2A745711" w:rsidR="00206F7D" w:rsidRDefault="00206F7D" w:rsidP="00206F7D">
            <w:pPr>
              <w:widowControl/>
              <w:contextualSpacing/>
            </w:pPr>
            <w:r>
              <w:rPr>
                <w:rFonts w:hint="eastAsia"/>
              </w:rPr>
              <w:t>答：基于在线学习的方案。</w:t>
            </w:r>
          </w:p>
          <w:p w14:paraId="5B1FB5BE" w14:textId="20E49D0B" w:rsidR="00206F7D" w:rsidRDefault="00206F7D" w:rsidP="00206F7D">
            <w:pPr>
              <w:widowControl/>
              <w:contextualSpacing/>
            </w:pPr>
            <w:r>
              <w:rPr>
                <w:rFonts w:hint="eastAsia"/>
              </w:rPr>
              <w:t>问：是否有</w:t>
            </w:r>
            <w:r>
              <w:rPr>
                <w:rFonts w:hint="eastAsia"/>
              </w:rPr>
              <w:t>MapReduce</w:t>
            </w:r>
            <w:r>
              <w:rPr>
                <w:rFonts w:hint="eastAsia"/>
              </w:rPr>
              <w:t>的数据集存在？</w:t>
            </w:r>
          </w:p>
          <w:p w14:paraId="7D6977BF" w14:textId="770E3623" w:rsidR="00206F7D" w:rsidRDefault="00206F7D" w:rsidP="00206F7D">
            <w:pPr>
              <w:widowControl/>
              <w:contextualSpacing/>
            </w:pPr>
            <w:r>
              <w:rPr>
                <w:rFonts w:hint="eastAsia"/>
              </w:rPr>
              <w:t>答：目前还没有考虑数据集的来源问题。目前打算使用企业开源的运行数据进行测试。</w:t>
            </w:r>
          </w:p>
          <w:p w14:paraId="08ED4DF0" w14:textId="62EE97EC" w:rsidR="00206F7D" w:rsidRDefault="00206F7D" w:rsidP="00206F7D">
            <w:pPr>
              <w:widowControl/>
              <w:contextualSpacing/>
            </w:pPr>
            <w:r>
              <w:rPr>
                <w:rFonts w:hint="eastAsia"/>
              </w:rPr>
              <w:t>问：代码是否已经运行起来了？</w:t>
            </w:r>
          </w:p>
          <w:p w14:paraId="76471784" w14:textId="03D3C0CB" w:rsidR="00206F7D" w:rsidRDefault="00206F7D" w:rsidP="00206F7D">
            <w:pPr>
              <w:widowControl/>
              <w:contextualSpacing/>
            </w:pPr>
            <w:r>
              <w:rPr>
                <w:rFonts w:hint="eastAsia"/>
              </w:rPr>
              <w:t>答：目前代码还没有运行起来。</w:t>
            </w:r>
          </w:p>
          <w:p w14:paraId="3AE0AEF3" w14:textId="776E219E" w:rsidR="00206F7D" w:rsidRDefault="00206F7D" w:rsidP="00206F7D">
            <w:pPr>
              <w:widowControl/>
              <w:contextualSpacing/>
            </w:pPr>
          </w:p>
          <w:p w14:paraId="3E7934F0" w14:textId="58A46523" w:rsidR="00075208" w:rsidRDefault="00075208" w:rsidP="00BA154A">
            <w:pPr>
              <w:widowControl/>
              <w:rPr>
                <w:rFonts w:ascii="宋体" w:hAnsi="宋体" w:cs="宋体"/>
                <w:bCs/>
                <w:kern w:val="0"/>
                <w:szCs w:val="21"/>
              </w:rPr>
            </w:pPr>
          </w:p>
          <w:p w14:paraId="146CDFE4" w14:textId="3A27505D" w:rsidR="001E0538" w:rsidRDefault="001E0538" w:rsidP="00BA154A">
            <w:pPr>
              <w:widowControl/>
              <w:rPr>
                <w:rFonts w:ascii="宋体" w:hAnsi="宋体" w:cs="宋体"/>
                <w:bCs/>
                <w:kern w:val="0"/>
                <w:szCs w:val="21"/>
              </w:rPr>
            </w:pPr>
          </w:p>
          <w:p w14:paraId="1142E085" w14:textId="4DAC14E6" w:rsidR="00145658" w:rsidRDefault="00145658" w:rsidP="00BA154A">
            <w:pPr>
              <w:widowControl/>
              <w:rPr>
                <w:rFonts w:ascii="宋体" w:hAnsi="宋体" w:cs="宋体"/>
                <w:bCs/>
                <w:kern w:val="0"/>
                <w:szCs w:val="21"/>
              </w:rPr>
            </w:pPr>
          </w:p>
          <w:p w14:paraId="5DAA9970" w14:textId="77777777" w:rsidR="00145658" w:rsidRDefault="00145658" w:rsidP="00BA154A">
            <w:pPr>
              <w:widowControl/>
              <w:rPr>
                <w:rFonts w:ascii="宋体" w:hAnsi="宋体" w:cs="宋体"/>
                <w:bCs/>
                <w:kern w:val="0"/>
                <w:szCs w:val="21"/>
              </w:rPr>
            </w:pPr>
          </w:p>
          <w:p w14:paraId="3BB29930" w14:textId="77777777" w:rsidR="001E0538" w:rsidRDefault="001E0538" w:rsidP="00BA154A">
            <w:pPr>
              <w:widowControl/>
              <w:rPr>
                <w:rFonts w:ascii="宋体" w:hAnsi="宋体" w:cs="宋体"/>
                <w:bCs/>
                <w:kern w:val="0"/>
                <w:szCs w:val="21"/>
              </w:rPr>
            </w:pPr>
          </w:p>
          <w:p w14:paraId="3F2CC0C1" w14:textId="0635AF28" w:rsidR="00075208" w:rsidRDefault="001E0538" w:rsidP="00DD5B7E">
            <w:pPr>
              <w:widowControl/>
              <w:ind w:firstLineChars="900" w:firstLine="1890"/>
              <w:rPr>
                <w:rFonts w:ascii="宋体" w:hAnsi="宋体" w:cs="宋体"/>
                <w:bCs/>
                <w:kern w:val="0"/>
                <w:szCs w:val="21"/>
              </w:rPr>
            </w:pPr>
            <w:r>
              <w:rPr>
                <w:rFonts w:ascii="宋体" w:hAnsi="宋体" w:cs="宋体" w:hint="eastAsia"/>
                <w:bCs/>
                <w:kern w:val="0"/>
                <w:szCs w:val="21"/>
              </w:rPr>
              <w:t>评</w:t>
            </w:r>
            <w:r w:rsidR="0078727D">
              <w:rPr>
                <w:rFonts w:ascii="宋体" w:hAnsi="宋体" w:cs="宋体" w:hint="eastAsia"/>
                <w:bCs/>
                <w:kern w:val="0"/>
                <w:szCs w:val="21"/>
              </w:rPr>
              <w:t xml:space="preserve"> </w:t>
            </w:r>
            <w:r w:rsidR="0078727D">
              <w:rPr>
                <w:rFonts w:ascii="宋体" w:hAnsi="宋体" w:cs="宋体"/>
                <w:bCs/>
                <w:kern w:val="0"/>
                <w:szCs w:val="21"/>
              </w:rPr>
              <w:t xml:space="preserve">  </w:t>
            </w:r>
            <w:r>
              <w:rPr>
                <w:rFonts w:ascii="宋体" w:hAnsi="宋体" w:cs="宋体" w:hint="eastAsia"/>
                <w:bCs/>
                <w:kern w:val="0"/>
                <w:szCs w:val="21"/>
              </w:rPr>
              <w:t>分：</w:t>
            </w:r>
            <w:r w:rsidRPr="001E0538">
              <w:rPr>
                <w:rFonts w:ascii="宋体" w:hAnsi="宋体" w:cs="宋体" w:hint="eastAsia"/>
                <w:bCs/>
                <w:kern w:val="0"/>
                <w:szCs w:val="21"/>
                <w:u w:val="single"/>
              </w:rPr>
              <w:t xml:space="preserve"> </w:t>
            </w:r>
            <w:r w:rsidRPr="001E0538">
              <w:rPr>
                <w:rFonts w:ascii="宋体" w:hAnsi="宋体" w:cs="宋体"/>
                <w:bCs/>
                <w:kern w:val="0"/>
                <w:szCs w:val="21"/>
                <w:u w:val="single"/>
              </w:rPr>
              <w:t xml:space="preserve">             </w:t>
            </w:r>
            <w:r w:rsidRPr="001E0538">
              <w:rPr>
                <w:rFonts w:ascii="宋体" w:hAnsi="宋体" w:cs="宋体"/>
                <w:bCs/>
                <w:kern w:val="0"/>
                <w:szCs w:val="21"/>
              </w:rPr>
              <w:t xml:space="preserve">   </w:t>
            </w:r>
            <w:r>
              <w:rPr>
                <w:rFonts w:ascii="宋体" w:hAnsi="宋体" w:cs="宋体"/>
                <w:bCs/>
                <w:kern w:val="0"/>
                <w:szCs w:val="21"/>
              </w:rPr>
              <w:t xml:space="preserve">      </w:t>
            </w:r>
            <w:r w:rsidR="0078727D">
              <w:rPr>
                <w:rFonts w:ascii="宋体" w:hAnsi="宋体" w:cs="宋体"/>
                <w:bCs/>
                <w:kern w:val="0"/>
                <w:szCs w:val="21"/>
              </w:rPr>
              <w:t xml:space="preserve"> </w:t>
            </w:r>
            <w:r w:rsidR="005C1887">
              <w:rPr>
                <w:rFonts w:ascii="宋体" w:hAnsi="宋体" w:cs="宋体" w:hint="eastAsia"/>
                <w:bCs/>
                <w:kern w:val="0"/>
                <w:szCs w:val="21"/>
              </w:rPr>
              <w:t xml:space="preserve">指导教师（签名）：       </w:t>
            </w:r>
          </w:p>
          <w:p w14:paraId="32EB9038" w14:textId="77777777" w:rsidR="00075208" w:rsidRPr="001E0538" w:rsidRDefault="00075208" w:rsidP="00BA154A">
            <w:pPr>
              <w:widowControl/>
              <w:ind w:firstLineChars="2550" w:firstLine="5355"/>
              <w:rPr>
                <w:rFonts w:ascii="宋体" w:hAnsi="宋体" w:cs="宋体"/>
                <w:bCs/>
                <w:kern w:val="0"/>
                <w:szCs w:val="21"/>
              </w:rPr>
            </w:pPr>
          </w:p>
          <w:p w14:paraId="12088199" w14:textId="72F56A67" w:rsidR="00075208" w:rsidRDefault="005C1887" w:rsidP="00BA154A">
            <w:pPr>
              <w:widowControl/>
              <w:jc w:val="center"/>
              <w:rPr>
                <w:rFonts w:ascii="宋体" w:hAnsi="宋体" w:cs="宋体"/>
                <w:bCs/>
                <w:kern w:val="0"/>
                <w:szCs w:val="21"/>
              </w:rPr>
            </w:pPr>
            <w:r>
              <w:rPr>
                <w:rFonts w:ascii="宋体" w:hAnsi="宋体" w:cs="宋体" w:hint="eastAsia"/>
                <w:bCs/>
                <w:kern w:val="0"/>
                <w:szCs w:val="21"/>
              </w:rPr>
              <w:t xml:space="preserve">                                                            </w:t>
            </w:r>
            <w:r w:rsidR="00256FBA">
              <w:rPr>
                <w:rFonts w:ascii="宋体" w:hAnsi="宋体" w:cs="宋体"/>
                <w:bCs/>
                <w:kern w:val="0"/>
                <w:szCs w:val="21"/>
              </w:rPr>
              <w:t xml:space="preserve">    </w:t>
            </w:r>
            <w:r>
              <w:rPr>
                <w:rFonts w:ascii="宋体" w:hAnsi="宋体" w:cs="宋体" w:hint="eastAsia"/>
                <w:bCs/>
                <w:kern w:val="0"/>
                <w:szCs w:val="21"/>
              </w:rPr>
              <w:t xml:space="preserve"> </w:t>
            </w:r>
            <w:r w:rsidR="00BB1B48">
              <w:rPr>
                <w:rFonts w:ascii="宋体" w:hAnsi="宋体" w:cs="宋体"/>
                <w:bCs/>
                <w:kern w:val="0"/>
                <w:szCs w:val="21"/>
              </w:rPr>
              <w:t>202</w:t>
            </w:r>
            <w:r w:rsidR="00E72E41">
              <w:rPr>
                <w:rFonts w:ascii="宋体" w:hAnsi="宋体" w:cs="宋体" w:hint="eastAsia"/>
                <w:bCs/>
                <w:kern w:val="0"/>
                <w:szCs w:val="21"/>
              </w:rPr>
              <w:t>4</w:t>
            </w:r>
            <w:r>
              <w:rPr>
                <w:rFonts w:ascii="宋体" w:hAnsi="宋体" w:cs="宋体" w:hint="eastAsia"/>
                <w:bCs/>
                <w:kern w:val="0"/>
                <w:szCs w:val="21"/>
              </w:rPr>
              <w:t>年</w:t>
            </w:r>
            <w:r w:rsidR="00E72E41">
              <w:rPr>
                <w:rFonts w:ascii="宋体" w:hAnsi="宋体" w:cs="宋体" w:hint="eastAsia"/>
                <w:bCs/>
                <w:kern w:val="0"/>
                <w:szCs w:val="21"/>
              </w:rPr>
              <w:t>3</w:t>
            </w:r>
            <w:r>
              <w:rPr>
                <w:rFonts w:ascii="宋体" w:hAnsi="宋体" w:cs="宋体" w:hint="eastAsia"/>
                <w:bCs/>
                <w:kern w:val="0"/>
                <w:szCs w:val="21"/>
              </w:rPr>
              <w:t>月</w:t>
            </w:r>
            <w:r w:rsidR="00E72E41">
              <w:rPr>
                <w:rFonts w:ascii="宋体" w:hAnsi="宋体" w:cs="宋体" w:hint="eastAsia"/>
                <w:bCs/>
                <w:kern w:val="0"/>
                <w:szCs w:val="21"/>
              </w:rPr>
              <w:t>8</w:t>
            </w:r>
            <w:r>
              <w:rPr>
                <w:rFonts w:ascii="宋体" w:hAnsi="宋体" w:cs="宋体" w:hint="eastAsia"/>
                <w:bCs/>
                <w:kern w:val="0"/>
                <w:szCs w:val="21"/>
              </w:rPr>
              <w:t>日</w:t>
            </w:r>
          </w:p>
        </w:tc>
      </w:tr>
      <w:tr w:rsidR="00075208" w14:paraId="1A151888" w14:textId="77777777" w:rsidTr="00A43CA7">
        <w:trPr>
          <w:trHeight w:val="57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71606524" w14:textId="77777777" w:rsidR="00075208" w:rsidRDefault="005C1887" w:rsidP="00BA154A">
            <w:pPr>
              <w:widowControl/>
              <w:jc w:val="center"/>
              <w:rPr>
                <w:rFonts w:ascii="宋体" w:hAnsi="宋体" w:cs="宋体"/>
                <w:bCs/>
                <w:kern w:val="0"/>
                <w:szCs w:val="21"/>
              </w:rPr>
            </w:pPr>
            <w:r>
              <w:rPr>
                <w:rFonts w:ascii="宋体" w:hAnsi="宋体" w:cs="宋体" w:hint="eastAsia"/>
                <w:b/>
                <w:bCs/>
                <w:kern w:val="0"/>
                <w:szCs w:val="21"/>
              </w:rPr>
              <w:t>教研室（系、所）或开题报告答辩小组审核意见</w:t>
            </w:r>
          </w:p>
        </w:tc>
      </w:tr>
      <w:tr w:rsidR="00075208" w14:paraId="6EDBE8F8" w14:textId="77777777" w:rsidTr="00A43CA7">
        <w:trPr>
          <w:trHeight w:val="2826"/>
          <w:jc w:val="center"/>
        </w:trPr>
        <w:tc>
          <w:tcPr>
            <w:tcW w:w="8926"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365AD606" w14:textId="77777777" w:rsidR="00075208" w:rsidRDefault="00075208" w:rsidP="00BA154A">
            <w:pPr>
              <w:widowControl/>
              <w:rPr>
                <w:rFonts w:ascii="宋体" w:hAnsi="宋体" w:cs="宋体"/>
                <w:bCs/>
                <w:kern w:val="0"/>
                <w:szCs w:val="21"/>
              </w:rPr>
            </w:pPr>
          </w:p>
          <w:p w14:paraId="55D17BFF" w14:textId="77777777" w:rsidR="00075208" w:rsidRDefault="00075208" w:rsidP="00BA154A">
            <w:pPr>
              <w:widowControl/>
              <w:rPr>
                <w:rFonts w:ascii="宋体" w:hAnsi="宋体" w:cs="宋体"/>
                <w:bCs/>
                <w:kern w:val="0"/>
                <w:szCs w:val="21"/>
              </w:rPr>
            </w:pPr>
          </w:p>
          <w:p w14:paraId="608EBAFA" w14:textId="77777777" w:rsidR="00075208" w:rsidRDefault="00075208" w:rsidP="00BA154A">
            <w:pPr>
              <w:widowControl/>
              <w:rPr>
                <w:rFonts w:ascii="宋体" w:hAnsi="宋体" w:cs="宋体"/>
                <w:bCs/>
                <w:kern w:val="0"/>
                <w:szCs w:val="21"/>
              </w:rPr>
            </w:pPr>
          </w:p>
          <w:p w14:paraId="5EA804C0" w14:textId="77777777" w:rsidR="00075208" w:rsidRDefault="00075208" w:rsidP="00BA154A">
            <w:pPr>
              <w:widowControl/>
              <w:rPr>
                <w:rFonts w:ascii="宋体" w:hAnsi="宋体" w:cs="宋体"/>
                <w:bCs/>
                <w:kern w:val="0"/>
                <w:szCs w:val="21"/>
              </w:rPr>
            </w:pPr>
          </w:p>
          <w:p w14:paraId="6ECB2438" w14:textId="77777777" w:rsidR="00075208" w:rsidRDefault="00075208" w:rsidP="00BA154A">
            <w:pPr>
              <w:widowControl/>
              <w:rPr>
                <w:rFonts w:ascii="宋体" w:hAnsi="宋体" w:cs="宋体"/>
                <w:bCs/>
                <w:kern w:val="0"/>
                <w:szCs w:val="21"/>
              </w:rPr>
            </w:pPr>
          </w:p>
          <w:p w14:paraId="02397CD2" w14:textId="77777777" w:rsidR="00075208" w:rsidRDefault="005C1887" w:rsidP="00BA154A">
            <w:pPr>
              <w:widowControl/>
              <w:ind w:firstLineChars="950" w:firstLine="1995"/>
              <w:rPr>
                <w:rFonts w:ascii="宋体" w:hAnsi="宋体" w:cs="宋体"/>
                <w:bCs/>
                <w:kern w:val="0"/>
                <w:szCs w:val="21"/>
              </w:rPr>
            </w:pPr>
            <w:r>
              <w:rPr>
                <w:rFonts w:ascii="宋体" w:hAnsi="宋体" w:cs="宋体" w:hint="eastAsia"/>
                <w:bCs/>
                <w:kern w:val="0"/>
                <w:szCs w:val="21"/>
              </w:rPr>
              <w:t xml:space="preserve">教研室（系、所）或开题报告答辩小组负责人（签名）：     </w:t>
            </w:r>
          </w:p>
          <w:p w14:paraId="72763D28" w14:textId="77777777" w:rsidR="00075208" w:rsidRDefault="005C1887" w:rsidP="00BA154A">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3D152291" w14:textId="483ECB53" w:rsidR="00075208" w:rsidRDefault="00256FBA" w:rsidP="00BA154A">
            <w:pPr>
              <w:widowControl/>
              <w:ind w:firstLineChars="3300" w:firstLine="6930"/>
              <w:rPr>
                <w:rFonts w:ascii="宋体" w:hAnsi="宋体" w:cs="宋体"/>
                <w:bCs/>
                <w:kern w:val="0"/>
                <w:szCs w:val="21"/>
              </w:rPr>
            </w:pPr>
            <w:r>
              <w:rPr>
                <w:rFonts w:ascii="宋体" w:hAnsi="宋体" w:cs="宋体"/>
                <w:bCs/>
                <w:kern w:val="0"/>
                <w:szCs w:val="21"/>
              </w:rPr>
              <w:t>202</w:t>
            </w:r>
            <w:r w:rsidR="00E72E41">
              <w:rPr>
                <w:rFonts w:ascii="宋体" w:hAnsi="宋体" w:cs="宋体" w:hint="eastAsia"/>
                <w:bCs/>
                <w:kern w:val="0"/>
                <w:szCs w:val="21"/>
              </w:rPr>
              <w:t>4</w:t>
            </w:r>
            <w:r>
              <w:rPr>
                <w:rFonts w:ascii="宋体" w:hAnsi="宋体" w:cs="宋体" w:hint="eastAsia"/>
                <w:bCs/>
                <w:kern w:val="0"/>
                <w:szCs w:val="21"/>
              </w:rPr>
              <w:t>年</w:t>
            </w:r>
            <w:r w:rsidR="00E72E41">
              <w:rPr>
                <w:rFonts w:ascii="宋体" w:hAnsi="宋体" w:cs="宋体" w:hint="eastAsia"/>
                <w:bCs/>
                <w:kern w:val="0"/>
                <w:szCs w:val="21"/>
              </w:rPr>
              <w:t>3</w:t>
            </w:r>
            <w:r>
              <w:rPr>
                <w:rFonts w:ascii="宋体" w:hAnsi="宋体" w:cs="宋体" w:hint="eastAsia"/>
                <w:bCs/>
                <w:kern w:val="0"/>
                <w:szCs w:val="21"/>
              </w:rPr>
              <w:t>月</w:t>
            </w:r>
            <w:r w:rsidR="00E72E41">
              <w:rPr>
                <w:rFonts w:ascii="宋体" w:hAnsi="宋体" w:cs="宋体" w:hint="eastAsia"/>
                <w:bCs/>
                <w:kern w:val="0"/>
                <w:szCs w:val="21"/>
              </w:rPr>
              <w:t>8</w:t>
            </w:r>
            <w:r>
              <w:rPr>
                <w:rFonts w:ascii="宋体" w:hAnsi="宋体" w:cs="宋体" w:hint="eastAsia"/>
                <w:bCs/>
                <w:kern w:val="0"/>
                <w:szCs w:val="21"/>
              </w:rPr>
              <w:t>日</w:t>
            </w:r>
          </w:p>
        </w:tc>
      </w:tr>
    </w:tbl>
    <w:p w14:paraId="05855933" w14:textId="77777777" w:rsidR="00075208" w:rsidRDefault="00075208" w:rsidP="00BA154A"/>
    <w:sectPr w:rsidR="00075208" w:rsidSect="00B274BC">
      <w:headerReference w:type="default" r:id="rId21"/>
      <w:footerReference w:type="default" r:id="rId22"/>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E08F0" w14:textId="77777777" w:rsidR="001D3436" w:rsidRDefault="001D3436">
      <w:r>
        <w:separator/>
      </w:r>
    </w:p>
  </w:endnote>
  <w:endnote w:type="continuationSeparator" w:id="0">
    <w:p w14:paraId="0CEB9B17" w14:textId="77777777" w:rsidR="001D3436" w:rsidRDefault="001D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A21F" w14:textId="5B0C37AE" w:rsidR="00075208" w:rsidRDefault="00A030FB" w:rsidP="00A030FB">
    <w:pPr>
      <w:pStyle w:val="a8"/>
      <w:tabs>
        <w:tab w:val="left" w:pos="810"/>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075208" w14:paraId="2E785BE2" w14:textId="77777777" w:rsidTr="00973399">
      <w:trPr>
        <w:trHeight w:val="151"/>
      </w:trPr>
      <w:tc>
        <w:tcPr>
          <w:tcW w:w="2250" w:type="pct"/>
          <w:tcBorders>
            <w:bottom w:val="single" w:sz="4" w:space="0" w:color="4F81BD"/>
          </w:tcBorders>
        </w:tcPr>
        <w:p w14:paraId="3D52F22F" w14:textId="77777777" w:rsidR="00075208" w:rsidRDefault="00075208">
          <w:pPr>
            <w:pStyle w:val="a9"/>
            <w:rPr>
              <w:rFonts w:ascii="Cambria" w:hAnsi="Cambria"/>
              <w:b/>
              <w:bCs/>
            </w:rPr>
          </w:pPr>
        </w:p>
      </w:tc>
      <w:tc>
        <w:tcPr>
          <w:tcW w:w="500" w:type="pct"/>
          <w:vMerge w:val="restart"/>
          <w:noWrap/>
          <w:vAlign w:val="center"/>
        </w:tcPr>
        <w:p w14:paraId="3221CCAB" w14:textId="77777777" w:rsidR="00075208" w:rsidRPr="00D6275D" w:rsidRDefault="005C1887">
          <w:pPr>
            <w:pStyle w:val="11"/>
            <w:jc w:val="center"/>
            <w:rPr>
              <w:rFonts w:ascii="Times New Roman" w:hAnsi="Times New Roman"/>
            </w:rPr>
          </w:pPr>
          <w:r w:rsidRPr="00D6275D">
            <w:rPr>
              <w:rFonts w:ascii="Times New Roman" w:hAnsi="Times New Roman"/>
            </w:rPr>
            <w:fldChar w:fldCharType="begin"/>
          </w:r>
          <w:r w:rsidRPr="00D6275D">
            <w:rPr>
              <w:rFonts w:ascii="Times New Roman" w:hAnsi="Times New Roman"/>
            </w:rPr>
            <w:instrText xml:space="preserve"> PAGE  \* MERGEFORMAT </w:instrText>
          </w:r>
          <w:r w:rsidRPr="00D6275D">
            <w:rPr>
              <w:rFonts w:ascii="Times New Roman" w:hAnsi="Times New Roman"/>
            </w:rPr>
            <w:fldChar w:fldCharType="separate"/>
          </w:r>
          <w:r w:rsidRPr="00D6275D">
            <w:rPr>
              <w:rFonts w:ascii="Times New Roman" w:hAnsi="Times New Roman"/>
              <w:lang w:val="zh-CN"/>
            </w:rPr>
            <w:t>1</w:t>
          </w:r>
          <w:r w:rsidRPr="00D6275D">
            <w:rPr>
              <w:rFonts w:ascii="Times New Roman" w:hAnsi="Times New Roman"/>
            </w:rPr>
            <w:fldChar w:fldCharType="end"/>
          </w:r>
        </w:p>
      </w:tc>
      <w:tc>
        <w:tcPr>
          <w:tcW w:w="2250" w:type="pct"/>
          <w:tcBorders>
            <w:bottom w:val="single" w:sz="4" w:space="0" w:color="4F81BD"/>
          </w:tcBorders>
        </w:tcPr>
        <w:p w14:paraId="55B57C8F" w14:textId="77777777" w:rsidR="00075208" w:rsidRDefault="00075208">
          <w:pPr>
            <w:pStyle w:val="a9"/>
            <w:rPr>
              <w:rFonts w:ascii="Cambria" w:hAnsi="Cambria"/>
              <w:b/>
              <w:bCs/>
            </w:rPr>
          </w:pPr>
        </w:p>
      </w:tc>
    </w:tr>
    <w:tr w:rsidR="00075208" w14:paraId="1461D877" w14:textId="77777777">
      <w:trPr>
        <w:trHeight w:val="150"/>
      </w:trPr>
      <w:tc>
        <w:tcPr>
          <w:tcW w:w="2250" w:type="pct"/>
          <w:tcBorders>
            <w:top w:val="single" w:sz="4" w:space="0" w:color="4F81BD"/>
          </w:tcBorders>
        </w:tcPr>
        <w:p w14:paraId="5A69B016" w14:textId="77777777" w:rsidR="00075208" w:rsidRDefault="00075208">
          <w:pPr>
            <w:pStyle w:val="a9"/>
            <w:rPr>
              <w:rFonts w:ascii="Cambria" w:hAnsi="Cambria"/>
              <w:b/>
              <w:bCs/>
            </w:rPr>
          </w:pPr>
        </w:p>
      </w:tc>
      <w:tc>
        <w:tcPr>
          <w:tcW w:w="500" w:type="pct"/>
          <w:vMerge/>
        </w:tcPr>
        <w:p w14:paraId="239524AB" w14:textId="77777777" w:rsidR="00075208" w:rsidRDefault="00075208">
          <w:pPr>
            <w:pStyle w:val="a9"/>
            <w:jc w:val="center"/>
            <w:rPr>
              <w:rFonts w:ascii="Cambria" w:hAnsi="Cambria"/>
              <w:b/>
              <w:bCs/>
            </w:rPr>
          </w:pPr>
        </w:p>
      </w:tc>
      <w:tc>
        <w:tcPr>
          <w:tcW w:w="2250" w:type="pct"/>
          <w:tcBorders>
            <w:top w:val="single" w:sz="4" w:space="0" w:color="4F81BD"/>
          </w:tcBorders>
        </w:tcPr>
        <w:p w14:paraId="2BAC8472" w14:textId="77777777" w:rsidR="00075208" w:rsidRDefault="00075208">
          <w:pPr>
            <w:pStyle w:val="a9"/>
            <w:rPr>
              <w:rFonts w:ascii="Cambria" w:hAnsi="Cambria"/>
              <w:b/>
              <w:bCs/>
            </w:rPr>
          </w:pPr>
        </w:p>
      </w:tc>
    </w:tr>
  </w:tbl>
  <w:p w14:paraId="08BA18E9" w14:textId="77777777" w:rsidR="00075208" w:rsidRDefault="00075208">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FE67" w14:textId="77777777" w:rsidR="00E7634A" w:rsidRDefault="00E7634A">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DEF5" w14:textId="77777777" w:rsidR="00075208" w:rsidRDefault="00075208">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7555" w14:textId="77777777" w:rsidR="001D3436" w:rsidRDefault="001D3436">
      <w:r>
        <w:separator/>
      </w:r>
    </w:p>
  </w:footnote>
  <w:footnote w:type="continuationSeparator" w:id="0">
    <w:p w14:paraId="0786DC9A" w14:textId="77777777" w:rsidR="001D3436" w:rsidRDefault="001D3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2EB" w14:textId="4C422413" w:rsidR="00A030FB" w:rsidRPr="00F84034" w:rsidRDefault="00A030FB" w:rsidP="000F6420">
    <w:pPr>
      <w:pStyle w:val="a9"/>
      <w:pBdr>
        <w:bottom w:val="double" w:sz="4" w:space="0" w:color="2F5496" w:themeColor="accent1" w:themeShade="BF"/>
      </w:pBdr>
      <w:tabs>
        <w:tab w:val="clear" w:pos="4153"/>
        <w:tab w:val="left" w:pos="375"/>
        <w:tab w:val="left" w:pos="993"/>
        <w:tab w:val="center" w:pos="4156"/>
      </w:tabs>
      <w:jc w:val="left"/>
      <w:rPr>
        <w:rFonts w:ascii="华文楷体" w:eastAsia="华文楷体" w:hAnsi="华文楷体"/>
        <w:b/>
        <w:color w:val="C00000"/>
        <w:sz w:val="36"/>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009453A4" w:rsidRPr="00F84034">
      <w:rPr>
        <w:rFonts w:ascii="华文楷体" w:eastAsia="华文楷体" w:hAnsi="华文楷体" w:hint="eastAsia"/>
        <w:b/>
        <w:color w:val="C00000"/>
        <w:spacing w:val="1"/>
        <w:w w:val="94"/>
        <w:kern w:val="0"/>
        <w:sz w:val="32"/>
        <w:szCs w:val="32"/>
        <w:fitText w:val="6356" w:id="-1305109503"/>
      </w:rPr>
      <w:t>华中科技大学本科生毕业设计（论文）开题报</w:t>
    </w:r>
    <w:r w:rsidR="009453A4" w:rsidRPr="00F84034">
      <w:rPr>
        <w:rFonts w:ascii="华文楷体" w:eastAsia="华文楷体" w:hAnsi="华文楷体" w:hint="eastAsia"/>
        <w:b/>
        <w:color w:val="C00000"/>
        <w:spacing w:val="19"/>
        <w:w w:val="94"/>
        <w:kern w:val="0"/>
        <w:sz w:val="32"/>
        <w:szCs w:val="32"/>
        <w:fitText w:val="6356" w:id="-1305109503"/>
      </w:rPr>
      <w:t>告</w:t>
    </w:r>
  </w:p>
  <w:p w14:paraId="60376765" w14:textId="60B7BE5F" w:rsidR="00A030FB" w:rsidRDefault="00A030FB" w:rsidP="0094286B">
    <w:pPr>
      <w:pStyle w:val="a9"/>
      <w:pBdr>
        <w:bottom w:val="none" w:sz="0" w:space="0" w:color="auto"/>
      </w:pBdr>
      <w:tabs>
        <w:tab w:val="clear" w:pos="4153"/>
        <w:tab w:val="clear" w:pos="8306"/>
        <w:tab w:val="left" w:pos="19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3F9A" w14:textId="58C5E28B" w:rsidR="00E7634A" w:rsidRDefault="00E7634A" w:rsidP="00E7634A">
    <w:pPr>
      <w:pStyle w:val="a9"/>
      <w:pBdr>
        <w:top w:val="none" w:sz="0" w:space="0" w:color="auto"/>
        <w:left w:val="none" w:sz="0" w:space="0" w:color="auto"/>
        <w:bottom w:val="none" w:sz="0" w:space="0" w:color="auto"/>
        <w:right w:val="none" w:sz="0" w:space="0" w:color="auto"/>
      </w:pBdr>
      <w:tabs>
        <w:tab w:val="left" w:pos="375"/>
        <w:tab w:val="left" w:pos="993"/>
      </w:tabs>
      <w:jc w:val="left"/>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71A7" w14:textId="77777777" w:rsidR="00075208" w:rsidRDefault="00075208">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9BD1" w14:textId="77777777" w:rsidR="00075208" w:rsidRDefault="0007520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DF1"/>
    <w:multiLevelType w:val="hybridMultilevel"/>
    <w:tmpl w:val="68F031E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9098A0D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B234A"/>
    <w:multiLevelType w:val="hybridMultilevel"/>
    <w:tmpl w:val="5B82206C"/>
    <w:lvl w:ilvl="0" w:tplc="04090013">
      <w:start w:val="1"/>
      <w:numFmt w:val="chineseCountingThousand"/>
      <w:lvlText w:val="%1、"/>
      <w:lvlJc w:val="left"/>
      <w:pPr>
        <w:ind w:left="420" w:hanging="420"/>
      </w:pPr>
    </w:lvl>
    <w:lvl w:ilvl="1" w:tplc="13F61A6A">
      <w:start w:val="1"/>
      <w:numFmt w:val="decimal"/>
      <w:lvlText w:val="%2."/>
      <w:lvlJc w:val="left"/>
      <w:pPr>
        <w:ind w:left="840" w:hanging="420"/>
      </w:pPr>
      <w:rPr>
        <w:rFonts w:hint="eastAsia"/>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62F8B"/>
    <w:multiLevelType w:val="multilevel"/>
    <w:tmpl w:val="15662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706A81"/>
    <w:multiLevelType w:val="hybridMultilevel"/>
    <w:tmpl w:val="3B70917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103099"/>
    <w:multiLevelType w:val="hybridMultilevel"/>
    <w:tmpl w:val="71E866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A5F2852"/>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E910998"/>
    <w:multiLevelType w:val="hybridMultilevel"/>
    <w:tmpl w:val="9B3AA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C20866"/>
    <w:multiLevelType w:val="multilevel"/>
    <w:tmpl w:val="40C20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8F34BDF"/>
    <w:multiLevelType w:val="hybridMultilevel"/>
    <w:tmpl w:val="F5E03276"/>
    <w:lvl w:ilvl="0" w:tplc="8EDAD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946A43"/>
    <w:multiLevelType w:val="multilevel"/>
    <w:tmpl w:val="B5C8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2F0BE1"/>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4329DB"/>
    <w:multiLevelType w:val="hybridMultilevel"/>
    <w:tmpl w:val="4E9C4BEA"/>
    <w:lvl w:ilvl="0" w:tplc="A4E08E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C3E41"/>
    <w:multiLevelType w:val="hybridMultilevel"/>
    <w:tmpl w:val="273EBF7A"/>
    <w:lvl w:ilvl="0" w:tplc="04090013">
      <w:start w:val="1"/>
      <w:numFmt w:val="chineseCountingThousand"/>
      <w:lvlText w:val="%1、"/>
      <w:lvlJc w:val="left"/>
      <w:pPr>
        <w:ind w:left="420" w:hanging="420"/>
      </w:pPr>
    </w:lvl>
    <w:lvl w:ilvl="1" w:tplc="59D84EC8">
      <w:start w:val="1"/>
      <w:numFmt w:val="japaneseCounting"/>
      <w:lvlText w:val="%2、"/>
      <w:lvlJc w:val="left"/>
      <w:pPr>
        <w:ind w:left="840" w:hanging="420"/>
      </w:pPr>
      <w:rPr>
        <w:rFonts w:hint="default"/>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635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8A20FBE"/>
    <w:multiLevelType w:val="hybridMultilevel"/>
    <w:tmpl w:val="5170A708"/>
    <w:lvl w:ilvl="0" w:tplc="FB023ED8">
      <w:start w:val="1"/>
      <w:numFmt w:val="decimal"/>
      <w:lvlText w:val="%1."/>
      <w:lvlJc w:val="left"/>
      <w:pPr>
        <w:ind w:left="1140" w:hanging="420"/>
      </w:pPr>
      <w:rPr>
        <w:rFonts w:hint="eastAsia"/>
      </w:rPr>
    </w:lvl>
    <w:lvl w:ilvl="1" w:tplc="59D84EC8">
      <w:start w:val="1"/>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DBA73EC"/>
    <w:multiLevelType w:val="hybridMultilevel"/>
    <w:tmpl w:val="F4306FD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FB023ED8">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104E8D"/>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14495B"/>
    <w:multiLevelType w:val="hybridMultilevel"/>
    <w:tmpl w:val="E31E7A30"/>
    <w:lvl w:ilvl="0" w:tplc="13CE2D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C71622"/>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AF20D28"/>
    <w:multiLevelType w:val="multilevel"/>
    <w:tmpl w:val="6AF20D28"/>
    <w:lvl w:ilvl="0">
      <w:start w:val="1"/>
      <w:numFmt w:val="ideographDigital"/>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183FE1"/>
    <w:multiLevelType w:val="hybridMultilevel"/>
    <w:tmpl w:val="9E86EE08"/>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53B2119"/>
    <w:multiLevelType w:val="multilevel"/>
    <w:tmpl w:val="753B21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88B3F10"/>
    <w:multiLevelType w:val="hybridMultilevel"/>
    <w:tmpl w:val="2C18FB8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6" w15:restartNumberingAfterBreak="0">
    <w:nsid w:val="79C95C63"/>
    <w:multiLevelType w:val="multilevel"/>
    <w:tmpl w:val="B62660E4"/>
    <w:lvl w:ilvl="0">
      <w:start w:val="1"/>
      <w:numFmt w:val="decimal"/>
      <w:pStyle w:val="1"/>
      <w:lvlText w:val="%1"/>
      <w:lvlJc w:val="left"/>
      <w:pPr>
        <w:ind w:left="420" w:hanging="420"/>
      </w:pPr>
      <w:rPr>
        <w:rFonts w:hint="eastAsia"/>
        <w:b/>
        <w:i w:val="0"/>
        <w:sz w:val="28"/>
      </w:rPr>
    </w:lvl>
    <w:lvl w:ilvl="1">
      <w:start w:val="1"/>
      <w:numFmt w:val="decimal"/>
      <w:pStyle w:val="2"/>
      <w:lvlText w:val="%1.%2"/>
      <w:lvlJc w:val="left"/>
      <w:pPr>
        <w:ind w:left="992" w:hanging="567"/>
      </w:pPr>
      <w:rPr>
        <w:rFonts w:ascii="Times New Roman" w:eastAsia="黑体" w:hAnsi="Times New Roman" w:hint="default"/>
        <w:b/>
        <w:i w:val="0"/>
        <w:sz w:val="24"/>
      </w:rPr>
    </w:lvl>
    <w:lvl w:ilvl="2">
      <w:start w:val="1"/>
      <w:numFmt w:val="decimal"/>
      <w:pStyle w:val="3"/>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C872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5"/>
  </w:num>
  <w:num w:numId="3">
    <w:abstractNumId w:val="7"/>
  </w:num>
  <w:num w:numId="4">
    <w:abstractNumId w:val="23"/>
  </w:num>
  <w:num w:numId="5">
    <w:abstractNumId w:val="16"/>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4"/>
  </w:num>
  <w:num w:numId="9">
    <w:abstractNumId w:val="11"/>
  </w:num>
  <w:num w:numId="10">
    <w:abstractNumId w:val="22"/>
  </w:num>
  <w:num w:numId="11">
    <w:abstractNumId w:val="17"/>
  </w:num>
  <w:num w:numId="12">
    <w:abstractNumId w:val="6"/>
  </w:num>
  <w:num w:numId="13">
    <w:abstractNumId w:val="0"/>
  </w:num>
  <w:num w:numId="14">
    <w:abstractNumId w:val="12"/>
  </w:num>
  <w:num w:numId="15">
    <w:abstractNumId w:val="2"/>
  </w:num>
  <w:num w:numId="16">
    <w:abstractNumId w:val="9"/>
  </w:num>
  <w:num w:numId="17">
    <w:abstractNumId w:val="18"/>
  </w:num>
  <w:num w:numId="18">
    <w:abstractNumId w:val="1"/>
  </w:num>
  <w:num w:numId="19">
    <w:abstractNumId w:val="19"/>
  </w:num>
  <w:num w:numId="20">
    <w:abstractNumId w:val="10"/>
  </w:num>
  <w:num w:numId="21">
    <w:abstractNumId w:val="26"/>
  </w:num>
  <w:num w:numId="22">
    <w:abstractNumId w:val="27"/>
  </w:num>
  <w:num w:numId="23">
    <w:abstractNumId w:val="26"/>
  </w:num>
  <w:num w:numId="24">
    <w:abstractNumId w:val="15"/>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0"/>
  </w:num>
  <w:num w:numId="32">
    <w:abstractNumId w:val="25"/>
  </w:num>
  <w:num w:numId="33">
    <w:abstractNumId w:val="8"/>
  </w:num>
  <w:num w:numId="34">
    <w:abstractNumId w:val="13"/>
  </w:num>
  <w:num w:numId="35">
    <w:abstractNumId w:val="2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21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4097" strokecolor="#739cc3">
      <v:fill angle="9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CD7B8F5F"/>
    <w:rsid w:val="EF3B4A92"/>
    <w:rsid w:val="F29DF25C"/>
    <w:rsid w:val="F4DD4483"/>
    <w:rsid w:val="F7FA0CB3"/>
    <w:rsid w:val="FDDF0065"/>
    <w:rsid w:val="00005401"/>
    <w:rsid w:val="00005A64"/>
    <w:rsid w:val="00012913"/>
    <w:rsid w:val="000137A2"/>
    <w:rsid w:val="000171E7"/>
    <w:rsid w:val="00022249"/>
    <w:rsid w:val="000246B5"/>
    <w:rsid w:val="00033C4C"/>
    <w:rsid w:val="00035DD3"/>
    <w:rsid w:val="00036E72"/>
    <w:rsid w:val="00036F47"/>
    <w:rsid w:val="0004035D"/>
    <w:rsid w:val="00043434"/>
    <w:rsid w:val="0005097B"/>
    <w:rsid w:val="00057897"/>
    <w:rsid w:val="0006415E"/>
    <w:rsid w:val="00064CDD"/>
    <w:rsid w:val="00067AAC"/>
    <w:rsid w:val="000719E3"/>
    <w:rsid w:val="00071A54"/>
    <w:rsid w:val="00073237"/>
    <w:rsid w:val="00075208"/>
    <w:rsid w:val="000769C9"/>
    <w:rsid w:val="00077157"/>
    <w:rsid w:val="00077B8C"/>
    <w:rsid w:val="00080FD8"/>
    <w:rsid w:val="000823DF"/>
    <w:rsid w:val="000864B1"/>
    <w:rsid w:val="00090838"/>
    <w:rsid w:val="000A0254"/>
    <w:rsid w:val="000A3741"/>
    <w:rsid w:val="000A5BB4"/>
    <w:rsid w:val="000B01E3"/>
    <w:rsid w:val="000B6252"/>
    <w:rsid w:val="000C4EBA"/>
    <w:rsid w:val="000C5292"/>
    <w:rsid w:val="000D0126"/>
    <w:rsid w:val="000E02AE"/>
    <w:rsid w:val="000E4204"/>
    <w:rsid w:val="000E4A93"/>
    <w:rsid w:val="000F0B4B"/>
    <w:rsid w:val="000F1035"/>
    <w:rsid w:val="000F1E14"/>
    <w:rsid w:val="000F6420"/>
    <w:rsid w:val="000F78C3"/>
    <w:rsid w:val="00105EEE"/>
    <w:rsid w:val="00106711"/>
    <w:rsid w:val="001110B2"/>
    <w:rsid w:val="00120060"/>
    <w:rsid w:val="0013263F"/>
    <w:rsid w:val="00144EDD"/>
    <w:rsid w:val="00145658"/>
    <w:rsid w:val="00147FD7"/>
    <w:rsid w:val="001510EE"/>
    <w:rsid w:val="0015648E"/>
    <w:rsid w:val="00156ADE"/>
    <w:rsid w:val="00163664"/>
    <w:rsid w:val="0016462A"/>
    <w:rsid w:val="0016584C"/>
    <w:rsid w:val="001666C6"/>
    <w:rsid w:val="00171B2B"/>
    <w:rsid w:val="00172A27"/>
    <w:rsid w:val="00175685"/>
    <w:rsid w:val="0019333F"/>
    <w:rsid w:val="001975D3"/>
    <w:rsid w:val="001A185F"/>
    <w:rsid w:val="001A715F"/>
    <w:rsid w:val="001B1632"/>
    <w:rsid w:val="001B16E6"/>
    <w:rsid w:val="001B7307"/>
    <w:rsid w:val="001C661A"/>
    <w:rsid w:val="001C67B4"/>
    <w:rsid w:val="001C7038"/>
    <w:rsid w:val="001D3436"/>
    <w:rsid w:val="001E0538"/>
    <w:rsid w:val="001E0ACC"/>
    <w:rsid w:val="001E33E1"/>
    <w:rsid w:val="001E4A0E"/>
    <w:rsid w:val="001E52A2"/>
    <w:rsid w:val="001F1F8E"/>
    <w:rsid w:val="001F2721"/>
    <w:rsid w:val="001F2984"/>
    <w:rsid w:val="001F65ED"/>
    <w:rsid w:val="00206CD0"/>
    <w:rsid w:val="00206F7D"/>
    <w:rsid w:val="002133CB"/>
    <w:rsid w:val="002210F8"/>
    <w:rsid w:val="002240AF"/>
    <w:rsid w:val="00227813"/>
    <w:rsid w:val="00232064"/>
    <w:rsid w:val="002354DA"/>
    <w:rsid w:val="00235C3A"/>
    <w:rsid w:val="00236C9C"/>
    <w:rsid w:val="00237DB8"/>
    <w:rsid w:val="00240FAF"/>
    <w:rsid w:val="002417FE"/>
    <w:rsid w:val="00246517"/>
    <w:rsid w:val="002472C8"/>
    <w:rsid w:val="00247B50"/>
    <w:rsid w:val="0025436A"/>
    <w:rsid w:val="00255D88"/>
    <w:rsid w:val="00256616"/>
    <w:rsid w:val="00256FBA"/>
    <w:rsid w:val="00261DA9"/>
    <w:rsid w:val="0026379E"/>
    <w:rsid w:val="0026477D"/>
    <w:rsid w:val="002708B5"/>
    <w:rsid w:val="00270C4E"/>
    <w:rsid w:val="002757F2"/>
    <w:rsid w:val="00280446"/>
    <w:rsid w:val="002812A9"/>
    <w:rsid w:val="002A402A"/>
    <w:rsid w:val="002B33E5"/>
    <w:rsid w:val="002B6E58"/>
    <w:rsid w:val="002C0E8D"/>
    <w:rsid w:val="002C1283"/>
    <w:rsid w:val="002C228B"/>
    <w:rsid w:val="002C3D33"/>
    <w:rsid w:val="002D254A"/>
    <w:rsid w:val="002D3EB3"/>
    <w:rsid w:val="002D5B8C"/>
    <w:rsid w:val="002E649E"/>
    <w:rsid w:val="002E6685"/>
    <w:rsid w:val="002E676A"/>
    <w:rsid w:val="002F0C42"/>
    <w:rsid w:val="002F2400"/>
    <w:rsid w:val="002F2443"/>
    <w:rsid w:val="003051F0"/>
    <w:rsid w:val="0031022F"/>
    <w:rsid w:val="00310908"/>
    <w:rsid w:val="00311309"/>
    <w:rsid w:val="00312EC3"/>
    <w:rsid w:val="00322E02"/>
    <w:rsid w:val="003236A5"/>
    <w:rsid w:val="00324228"/>
    <w:rsid w:val="00326624"/>
    <w:rsid w:val="00327A19"/>
    <w:rsid w:val="0033689E"/>
    <w:rsid w:val="00337BA6"/>
    <w:rsid w:val="00343C0A"/>
    <w:rsid w:val="003522BB"/>
    <w:rsid w:val="00355AD2"/>
    <w:rsid w:val="003625A3"/>
    <w:rsid w:val="003628AD"/>
    <w:rsid w:val="00385EDA"/>
    <w:rsid w:val="0039471D"/>
    <w:rsid w:val="003958F4"/>
    <w:rsid w:val="0039765C"/>
    <w:rsid w:val="00397C94"/>
    <w:rsid w:val="003A2642"/>
    <w:rsid w:val="003B51C2"/>
    <w:rsid w:val="003C0C33"/>
    <w:rsid w:val="003C2D03"/>
    <w:rsid w:val="003C4A96"/>
    <w:rsid w:val="003D4E81"/>
    <w:rsid w:val="003D7FC3"/>
    <w:rsid w:val="003E4BD1"/>
    <w:rsid w:val="003F30E4"/>
    <w:rsid w:val="003F4EF4"/>
    <w:rsid w:val="003F6435"/>
    <w:rsid w:val="0040421B"/>
    <w:rsid w:val="004113D7"/>
    <w:rsid w:val="00411D62"/>
    <w:rsid w:val="0041256E"/>
    <w:rsid w:val="0041423C"/>
    <w:rsid w:val="00414C45"/>
    <w:rsid w:val="004227E4"/>
    <w:rsid w:val="00423CF4"/>
    <w:rsid w:val="0042589A"/>
    <w:rsid w:val="00433FAD"/>
    <w:rsid w:val="0043737B"/>
    <w:rsid w:val="00440B71"/>
    <w:rsid w:val="00441D6A"/>
    <w:rsid w:val="00446FEE"/>
    <w:rsid w:val="00451C8D"/>
    <w:rsid w:val="00454A01"/>
    <w:rsid w:val="0045548C"/>
    <w:rsid w:val="00477BCA"/>
    <w:rsid w:val="00480DB4"/>
    <w:rsid w:val="0049365B"/>
    <w:rsid w:val="00496A9A"/>
    <w:rsid w:val="004A0BD7"/>
    <w:rsid w:val="004A12D9"/>
    <w:rsid w:val="004A222F"/>
    <w:rsid w:val="004A332B"/>
    <w:rsid w:val="004B34A9"/>
    <w:rsid w:val="004B4967"/>
    <w:rsid w:val="004B6A98"/>
    <w:rsid w:val="004C0C9A"/>
    <w:rsid w:val="004C167A"/>
    <w:rsid w:val="004C27EF"/>
    <w:rsid w:val="004C2E35"/>
    <w:rsid w:val="004C3B50"/>
    <w:rsid w:val="004C4D9A"/>
    <w:rsid w:val="004D6982"/>
    <w:rsid w:val="004E2352"/>
    <w:rsid w:val="004E293E"/>
    <w:rsid w:val="004E5C53"/>
    <w:rsid w:val="004E609F"/>
    <w:rsid w:val="004F1E87"/>
    <w:rsid w:val="0051057D"/>
    <w:rsid w:val="00513160"/>
    <w:rsid w:val="00513F25"/>
    <w:rsid w:val="00515767"/>
    <w:rsid w:val="00515956"/>
    <w:rsid w:val="00527C3E"/>
    <w:rsid w:val="00531660"/>
    <w:rsid w:val="005344C7"/>
    <w:rsid w:val="00537321"/>
    <w:rsid w:val="0054176C"/>
    <w:rsid w:val="00544F1F"/>
    <w:rsid w:val="00545722"/>
    <w:rsid w:val="00546D4D"/>
    <w:rsid w:val="00550AE3"/>
    <w:rsid w:val="0055337F"/>
    <w:rsid w:val="00555CA4"/>
    <w:rsid w:val="00557BEC"/>
    <w:rsid w:val="00564563"/>
    <w:rsid w:val="0056502A"/>
    <w:rsid w:val="00565338"/>
    <w:rsid w:val="00565A7B"/>
    <w:rsid w:val="00570D45"/>
    <w:rsid w:val="00581DDE"/>
    <w:rsid w:val="005836D8"/>
    <w:rsid w:val="005849D3"/>
    <w:rsid w:val="0059192B"/>
    <w:rsid w:val="00592E53"/>
    <w:rsid w:val="0059798B"/>
    <w:rsid w:val="005A2EFF"/>
    <w:rsid w:val="005A5CAA"/>
    <w:rsid w:val="005A6771"/>
    <w:rsid w:val="005A6E1D"/>
    <w:rsid w:val="005B2AFF"/>
    <w:rsid w:val="005C1887"/>
    <w:rsid w:val="005C4D5B"/>
    <w:rsid w:val="005C5863"/>
    <w:rsid w:val="005C7016"/>
    <w:rsid w:val="005C7B70"/>
    <w:rsid w:val="005D3B79"/>
    <w:rsid w:val="005D5408"/>
    <w:rsid w:val="005D7C10"/>
    <w:rsid w:val="005E0341"/>
    <w:rsid w:val="005E1726"/>
    <w:rsid w:val="005E1B80"/>
    <w:rsid w:val="005F0217"/>
    <w:rsid w:val="005F5AD8"/>
    <w:rsid w:val="005F71C9"/>
    <w:rsid w:val="006041BA"/>
    <w:rsid w:val="006079E3"/>
    <w:rsid w:val="00611FB0"/>
    <w:rsid w:val="006152A1"/>
    <w:rsid w:val="0062467F"/>
    <w:rsid w:val="00625566"/>
    <w:rsid w:val="00626CFA"/>
    <w:rsid w:val="00632F92"/>
    <w:rsid w:val="006441CA"/>
    <w:rsid w:val="0064520C"/>
    <w:rsid w:val="00645299"/>
    <w:rsid w:val="006460C8"/>
    <w:rsid w:val="006535E9"/>
    <w:rsid w:val="006537AA"/>
    <w:rsid w:val="00662A3D"/>
    <w:rsid w:val="00662B55"/>
    <w:rsid w:val="00666E55"/>
    <w:rsid w:val="00672306"/>
    <w:rsid w:val="0068269C"/>
    <w:rsid w:val="00690FAC"/>
    <w:rsid w:val="00697787"/>
    <w:rsid w:val="006A0254"/>
    <w:rsid w:val="006A706B"/>
    <w:rsid w:val="006B02C5"/>
    <w:rsid w:val="006B70EC"/>
    <w:rsid w:val="006D6F2D"/>
    <w:rsid w:val="006E1EFF"/>
    <w:rsid w:val="006E20D2"/>
    <w:rsid w:val="006E2A87"/>
    <w:rsid w:val="006E2DC4"/>
    <w:rsid w:val="006E7DD4"/>
    <w:rsid w:val="006F3020"/>
    <w:rsid w:val="006F34D2"/>
    <w:rsid w:val="006F47B8"/>
    <w:rsid w:val="006F5668"/>
    <w:rsid w:val="0070103A"/>
    <w:rsid w:val="007043B4"/>
    <w:rsid w:val="0070535F"/>
    <w:rsid w:val="00710F9A"/>
    <w:rsid w:val="00713764"/>
    <w:rsid w:val="007151F8"/>
    <w:rsid w:val="00716282"/>
    <w:rsid w:val="007268ED"/>
    <w:rsid w:val="007349A9"/>
    <w:rsid w:val="007410C5"/>
    <w:rsid w:val="00741566"/>
    <w:rsid w:val="007421A6"/>
    <w:rsid w:val="00742320"/>
    <w:rsid w:val="00746A7D"/>
    <w:rsid w:val="00750736"/>
    <w:rsid w:val="00751FBD"/>
    <w:rsid w:val="0075221B"/>
    <w:rsid w:val="00754E81"/>
    <w:rsid w:val="007627D4"/>
    <w:rsid w:val="00772C71"/>
    <w:rsid w:val="00774416"/>
    <w:rsid w:val="00781DEA"/>
    <w:rsid w:val="00781FDA"/>
    <w:rsid w:val="00782E05"/>
    <w:rsid w:val="0078490C"/>
    <w:rsid w:val="007856A0"/>
    <w:rsid w:val="0078727D"/>
    <w:rsid w:val="00787A71"/>
    <w:rsid w:val="007A7414"/>
    <w:rsid w:val="007B1944"/>
    <w:rsid w:val="007B43EB"/>
    <w:rsid w:val="007C0178"/>
    <w:rsid w:val="007C3926"/>
    <w:rsid w:val="007C793A"/>
    <w:rsid w:val="007D0F35"/>
    <w:rsid w:val="007D573E"/>
    <w:rsid w:val="007F26E5"/>
    <w:rsid w:val="007F2F00"/>
    <w:rsid w:val="00800D3F"/>
    <w:rsid w:val="00813BEA"/>
    <w:rsid w:val="0081505B"/>
    <w:rsid w:val="00815125"/>
    <w:rsid w:val="00823861"/>
    <w:rsid w:val="008250F4"/>
    <w:rsid w:val="008252CD"/>
    <w:rsid w:val="00830AE8"/>
    <w:rsid w:val="00830E5C"/>
    <w:rsid w:val="00834541"/>
    <w:rsid w:val="00834F72"/>
    <w:rsid w:val="00841E70"/>
    <w:rsid w:val="008431B1"/>
    <w:rsid w:val="008453E5"/>
    <w:rsid w:val="00847BAD"/>
    <w:rsid w:val="00854D0F"/>
    <w:rsid w:val="00854DD0"/>
    <w:rsid w:val="00855B1F"/>
    <w:rsid w:val="008563AC"/>
    <w:rsid w:val="00863905"/>
    <w:rsid w:val="00865820"/>
    <w:rsid w:val="00871D8F"/>
    <w:rsid w:val="0087223F"/>
    <w:rsid w:val="00875EC5"/>
    <w:rsid w:val="00876C07"/>
    <w:rsid w:val="00882374"/>
    <w:rsid w:val="00893865"/>
    <w:rsid w:val="0089581D"/>
    <w:rsid w:val="008A5BAA"/>
    <w:rsid w:val="008A6E4F"/>
    <w:rsid w:val="008B2079"/>
    <w:rsid w:val="008C29AB"/>
    <w:rsid w:val="008C3330"/>
    <w:rsid w:val="008C459C"/>
    <w:rsid w:val="008C4B83"/>
    <w:rsid w:val="008C7EFA"/>
    <w:rsid w:val="008D5DEE"/>
    <w:rsid w:val="008D607E"/>
    <w:rsid w:val="008D70F2"/>
    <w:rsid w:val="008D75C7"/>
    <w:rsid w:val="008E2F72"/>
    <w:rsid w:val="008F3CF6"/>
    <w:rsid w:val="008F64B3"/>
    <w:rsid w:val="00913B59"/>
    <w:rsid w:val="00915798"/>
    <w:rsid w:val="00925216"/>
    <w:rsid w:val="00925EF1"/>
    <w:rsid w:val="009300EF"/>
    <w:rsid w:val="009321B1"/>
    <w:rsid w:val="00932CA0"/>
    <w:rsid w:val="00941D0C"/>
    <w:rsid w:val="0094286B"/>
    <w:rsid w:val="0094507B"/>
    <w:rsid w:val="009453A4"/>
    <w:rsid w:val="0095380C"/>
    <w:rsid w:val="00960123"/>
    <w:rsid w:val="0096093C"/>
    <w:rsid w:val="009677ED"/>
    <w:rsid w:val="00970221"/>
    <w:rsid w:val="00970670"/>
    <w:rsid w:val="00973399"/>
    <w:rsid w:val="00981AC2"/>
    <w:rsid w:val="0099133C"/>
    <w:rsid w:val="009A01B0"/>
    <w:rsid w:val="009A37FD"/>
    <w:rsid w:val="009B0804"/>
    <w:rsid w:val="009B7EBB"/>
    <w:rsid w:val="009C147E"/>
    <w:rsid w:val="009C5702"/>
    <w:rsid w:val="009D367B"/>
    <w:rsid w:val="009D4E16"/>
    <w:rsid w:val="009E0620"/>
    <w:rsid w:val="009E0A21"/>
    <w:rsid w:val="009E266E"/>
    <w:rsid w:val="009E4BD4"/>
    <w:rsid w:val="00A01F0F"/>
    <w:rsid w:val="00A022EB"/>
    <w:rsid w:val="00A030FB"/>
    <w:rsid w:val="00A052DC"/>
    <w:rsid w:val="00A05F04"/>
    <w:rsid w:val="00A07AE3"/>
    <w:rsid w:val="00A12667"/>
    <w:rsid w:val="00A13B4E"/>
    <w:rsid w:val="00A1504E"/>
    <w:rsid w:val="00A25A55"/>
    <w:rsid w:val="00A26997"/>
    <w:rsid w:val="00A30474"/>
    <w:rsid w:val="00A30D7C"/>
    <w:rsid w:val="00A33138"/>
    <w:rsid w:val="00A339DD"/>
    <w:rsid w:val="00A3786A"/>
    <w:rsid w:val="00A408F9"/>
    <w:rsid w:val="00A410E0"/>
    <w:rsid w:val="00A43938"/>
    <w:rsid w:val="00A43BEC"/>
    <w:rsid w:val="00A43CA7"/>
    <w:rsid w:val="00A457B9"/>
    <w:rsid w:val="00A45B3D"/>
    <w:rsid w:val="00A501E9"/>
    <w:rsid w:val="00A50C1B"/>
    <w:rsid w:val="00A5480A"/>
    <w:rsid w:val="00A57A61"/>
    <w:rsid w:val="00A618CB"/>
    <w:rsid w:val="00A63B4F"/>
    <w:rsid w:val="00A65E9E"/>
    <w:rsid w:val="00A66D41"/>
    <w:rsid w:val="00A70895"/>
    <w:rsid w:val="00A70C31"/>
    <w:rsid w:val="00A71066"/>
    <w:rsid w:val="00A760A6"/>
    <w:rsid w:val="00A821A9"/>
    <w:rsid w:val="00A8427B"/>
    <w:rsid w:val="00A85E39"/>
    <w:rsid w:val="00A8602E"/>
    <w:rsid w:val="00A86228"/>
    <w:rsid w:val="00A9369D"/>
    <w:rsid w:val="00A9490C"/>
    <w:rsid w:val="00A94F9B"/>
    <w:rsid w:val="00A95127"/>
    <w:rsid w:val="00AA43D5"/>
    <w:rsid w:val="00AA6FE0"/>
    <w:rsid w:val="00AB027B"/>
    <w:rsid w:val="00AB4282"/>
    <w:rsid w:val="00AB43A9"/>
    <w:rsid w:val="00AB580E"/>
    <w:rsid w:val="00AC0A14"/>
    <w:rsid w:val="00AC63F1"/>
    <w:rsid w:val="00AC6C5C"/>
    <w:rsid w:val="00AD13E5"/>
    <w:rsid w:val="00AD396A"/>
    <w:rsid w:val="00AD4261"/>
    <w:rsid w:val="00AF1B2A"/>
    <w:rsid w:val="00AF43FD"/>
    <w:rsid w:val="00B04EAF"/>
    <w:rsid w:val="00B0564F"/>
    <w:rsid w:val="00B1083B"/>
    <w:rsid w:val="00B15329"/>
    <w:rsid w:val="00B274BC"/>
    <w:rsid w:val="00B3139E"/>
    <w:rsid w:val="00B412D9"/>
    <w:rsid w:val="00B436CA"/>
    <w:rsid w:val="00B43BCB"/>
    <w:rsid w:val="00B53D18"/>
    <w:rsid w:val="00B61438"/>
    <w:rsid w:val="00B70716"/>
    <w:rsid w:val="00B708B4"/>
    <w:rsid w:val="00B721B5"/>
    <w:rsid w:val="00B73020"/>
    <w:rsid w:val="00B8023B"/>
    <w:rsid w:val="00B8230D"/>
    <w:rsid w:val="00B82B52"/>
    <w:rsid w:val="00B831FB"/>
    <w:rsid w:val="00B843D5"/>
    <w:rsid w:val="00B904B8"/>
    <w:rsid w:val="00B95D9E"/>
    <w:rsid w:val="00BA154A"/>
    <w:rsid w:val="00BA575B"/>
    <w:rsid w:val="00BA6823"/>
    <w:rsid w:val="00BB1B48"/>
    <w:rsid w:val="00BC1E75"/>
    <w:rsid w:val="00BC511B"/>
    <w:rsid w:val="00BC639A"/>
    <w:rsid w:val="00BC6653"/>
    <w:rsid w:val="00BD52ED"/>
    <w:rsid w:val="00BD5955"/>
    <w:rsid w:val="00BD632A"/>
    <w:rsid w:val="00BD7E3C"/>
    <w:rsid w:val="00BE0B12"/>
    <w:rsid w:val="00BE3002"/>
    <w:rsid w:val="00BE472E"/>
    <w:rsid w:val="00BF037A"/>
    <w:rsid w:val="00BF1933"/>
    <w:rsid w:val="00BF6BDA"/>
    <w:rsid w:val="00C05BBA"/>
    <w:rsid w:val="00C11F97"/>
    <w:rsid w:val="00C141FF"/>
    <w:rsid w:val="00C144EE"/>
    <w:rsid w:val="00C2119E"/>
    <w:rsid w:val="00C23EFB"/>
    <w:rsid w:val="00C249C7"/>
    <w:rsid w:val="00C25726"/>
    <w:rsid w:val="00C35118"/>
    <w:rsid w:val="00C4264E"/>
    <w:rsid w:val="00C44802"/>
    <w:rsid w:val="00C44A73"/>
    <w:rsid w:val="00C4563D"/>
    <w:rsid w:val="00C474FD"/>
    <w:rsid w:val="00C546D3"/>
    <w:rsid w:val="00C61806"/>
    <w:rsid w:val="00C63CA0"/>
    <w:rsid w:val="00C673E9"/>
    <w:rsid w:val="00C72B99"/>
    <w:rsid w:val="00C72EF5"/>
    <w:rsid w:val="00C74503"/>
    <w:rsid w:val="00C762A3"/>
    <w:rsid w:val="00C76733"/>
    <w:rsid w:val="00C768BB"/>
    <w:rsid w:val="00C86469"/>
    <w:rsid w:val="00C90739"/>
    <w:rsid w:val="00C93F2B"/>
    <w:rsid w:val="00CA10FA"/>
    <w:rsid w:val="00CA1BCF"/>
    <w:rsid w:val="00CB4A33"/>
    <w:rsid w:val="00CB6F04"/>
    <w:rsid w:val="00CC3693"/>
    <w:rsid w:val="00CC4A07"/>
    <w:rsid w:val="00CD4528"/>
    <w:rsid w:val="00CE0FDF"/>
    <w:rsid w:val="00CE1BB6"/>
    <w:rsid w:val="00CE64DD"/>
    <w:rsid w:val="00CE79B9"/>
    <w:rsid w:val="00CF1597"/>
    <w:rsid w:val="00CF7A06"/>
    <w:rsid w:val="00D01F61"/>
    <w:rsid w:val="00D025B0"/>
    <w:rsid w:val="00D057B1"/>
    <w:rsid w:val="00D062B5"/>
    <w:rsid w:val="00D236A4"/>
    <w:rsid w:val="00D270F0"/>
    <w:rsid w:val="00D31568"/>
    <w:rsid w:val="00D3704A"/>
    <w:rsid w:val="00D464B4"/>
    <w:rsid w:val="00D54968"/>
    <w:rsid w:val="00D55C38"/>
    <w:rsid w:val="00D57A82"/>
    <w:rsid w:val="00D61309"/>
    <w:rsid w:val="00D6275D"/>
    <w:rsid w:val="00D65200"/>
    <w:rsid w:val="00D73E72"/>
    <w:rsid w:val="00D74B15"/>
    <w:rsid w:val="00D74CC0"/>
    <w:rsid w:val="00D7652D"/>
    <w:rsid w:val="00D84D2B"/>
    <w:rsid w:val="00D928C6"/>
    <w:rsid w:val="00D9584A"/>
    <w:rsid w:val="00D95B3B"/>
    <w:rsid w:val="00D961AA"/>
    <w:rsid w:val="00DA0A55"/>
    <w:rsid w:val="00DA2CD0"/>
    <w:rsid w:val="00DA3D32"/>
    <w:rsid w:val="00DA5D81"/>
    <w:rsid w:val="00DA6282"/>
    <w:rsid w:val="00DB0399"/>
    <w:rsid w:val="00DB171E"/>
    <w:rsid w:val="00DB331E"/>
    <w:rsid w:val="00DB36C7"/>
    <w:rsid w:val="00DB4559"/>
    <w:rsid w:val="00DB6DB8"/>
    <w:rsid w:val="00DC1B57"/>
    <w:rsid w:val="00DC54C9"/>
    <w:rsid w:val="00DD01D7"/>
    <w:rsid w:val="00DD1146"/>
    <w:rsid w:val="00DD26C4"/>
    <w:rsid w:val="00DD5B7E"/>
    <w:rsid w:val="00DE548F"/>
    <w:rsid w:val="00DE58E8"/>
    <w:rsid w:val="00DE7968"/>
    <w:rsid w:val="00DF2A3A"/>
    <w:rsid w:val="00DF2F55"/>
    <w:rsid w:val="00E00A5B"/>
    <w:rsid w:val="00E01813"/>
    <w:rsid w:val="00E03751"/>
    <w:rsid w:val="00E04DED"/>
    <w:rsid w:val="00E05F1B"/>
    <w:rsid w:val="00E13E37"/>
    <w:rsid w:val="00E14295"/>
    <w:rsid w:val="00E145D4"/>
    <w:rsid w:val="00E1502E"/>
    <w:rsid w:val="00E21E15"/>
    <w:rsid w:val="00E32DA1"/>
    <w:rsid w:val="00E351F1"/>
    <w:rsid w:val="00E3642C"/>
    <w:rsid w:val="00E36B5A"/>
    <w:rsid w:val="00E37983"/>
    <w:rsid w:val="00E405E0"/>
    <w:rsid w:val="00E40F8E"/>
    <w:rsid w:val="00E432A8"/>
    <w:rsid w:val="00E525C7"/>
    <w:rsid w:val="00E712FB"/>
    <w:rsid w:val="00E72E41"/>
    <w:rsid w:val="00E74EFF"/>
    <w:rsid w:val="00E7634A"/>
    <w:rsid w:val="00E808B2"/>
    <w:rsid w:val="00E83FE5"/>
    <w:rsid w:val="00E904C7"/>
    <w:rsid w:val="00EA1B19"/>
    <w:rsid w:val="00EA280C"/>
    <w:rsid w:val="00EB3262"/>
    <w:rsid w:val="00EB3CAD"/>
    <w:rsid w:val="00EC0599"/>
    <w:rsid w:val="00EC120C"/>
    <w:rsid w:val="00ED1131"/>
    <w:rsid w:val="00ED4289"/>
    <w:rsid w:val="00ED738F"/>
    <w:rsid w:val="00EF10D3"/>
    <w:rsid w:val="00EF167E"/>
    <w:rsid w:val="00EF3F06"/>
    <w:rsid w:val="00EF6B3A"/>
    <w:rsid w:val="00F01DC3"/>
    <w:rsid w:val="00F07CA6"/>
    <w:rsid w:val="00F125FD"/>
    <w:rsid w:val="00F14CD4"/>
    <w:rsid w:val="00F21682"/>
    <w:rsid w:val="00F22861"/>
    <w:rsid w:val="00F22B35"/>
    <w:rsid w:val="00F40CC6"/>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916F3"/>
    <w:rsid w:val="00F95763"/>
    <w:rsid w:val="00F958A5"/>
    <w:rsid w:val="00F9788A"/>
    <w:rsid w:val="00FA2AD3"/>
    <w:rsid w:val="00FA37DC"/>
    <w:rsid w:val="00FB3A75"/>
    <w:rsid w:val="00FB64BE"/>
    <w:rsid w:val="00FC123E"/>
    <w:rsid w:val="00FC27BB"/>
    <w:rsid w:val="00FC2AB9"/>
    <w:rsid w:val="00FC4467"/>
    <w:rsid w:val="00FC4551"/>
    <w:rsid w:val="00FD1924"/>
    <w:rsid w:val="00FD263C"/>
    <w:rsid w:val="00FD33F1"/>
    <w:rsid w:val="00FD6953"/>
    <w:rsid w:val="00FE01FC"/>
    <w:rsid w:val="00FE30C9"/>
    <w:rsid w:val="00FE47E1"/>
    <w:rsid w:val="00FE5D76"/>
    <w:rsid w:val="00FF54FD"/>
    <w:rsid w:val="5BFB2496"/>
    <w:rsid w:val="6DF654C1"/>
    <w:rsid w:val="6FBE38D9"/>
    <w:rsid w:val="7F4CDB62"/>
    <w:rsid w:val="7FEAA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rokecolor="#739cc3">
      <v:fill angle="90" type="gradient">
        <o:fill v:ext="view" type="gradientUnscaled"/>
      </v:fill>
      <v:stroke color="#739cc3" weight="1.25pt"/>
    </o:shapedefaults>
    <o:shapelayout v:ext="edit">
      <o:idmap v:ext="edit" data="1"/>
    </o:shapelayout>
  </w:shapeDefaults>
  <w:decimalSymbol w:val="."/>
  <w:listSeparator w:val=","/>
  <w14:docId w14:val="1A3E9DB9"/>
  <w15:docId w15:val="{6855AA3B-747B-0440-B8FC-4E0194D1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86A"/>
    <w:pPr>
      <w:widowControl w:val="0"/>
      <w:jc w:val="both"/>
    </w:pPr>
    <w:rPr>
      <w:kern w:val="2"/>
      <w:sz w:val="21"/>
    </w:rPr>
  </w:style>
  <w:style w:type="paragraph" w:styleId="1">
    <w:name w:val="heading 1"/>
    <w:basedOn w:val="a"/>
    <w:next w:val="a0"/>
    <w:link w:val="10"/>
    <w:uiPriority w:val="9"/>
    <w:qFormat/>
    <w:rsid w:val="00A85E39"/>
    <w:pPr>
      <w:numPr>
        <w:numId w:val="23"/>
      </w:numPr>
      <w:outlineLvl w:val="0"/>
    </w:pPr>
    <w:rPr>
      <w:rFonts w:ascii="黑体" w:eastAsia="黑体" w:hAnsi="黑体"/>
      <w:b/>
      <w:sz w:val="28"/>
      <w:szCs w:val="28"/>
    </w:rPr>
  </w:style>
  <w:style w:type="paragraph" w:styleId="2">
    <w:name w:val="heading 2"/>
    <w:basedOn w:val="a"/>
    <w:next w:val="a"/>
    <w:link w:val="20"/>
    <w:uiPriority w:val="9"/>
    <w:unhideWhenUsed/>
    <w:qFormat/>
    <w:rsid w:val="00A85E39"/>
    <w:pPr>
      <w:keepNext/>
      <w:keepLines/>
      <w:numPr>
        <w:ilvl w:val="1"/>
        <w:numId w:val="23"/>
      </w:numPr>
      <w:spacing w:beforeLines="50" w:before="156" w:afterLines="50" w:after="156"/>
      <w:ind w:left="0" w:firstLine="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6E7DD4"/>
    <w:pPr>
      <w:keepNext/>
      <w:keepLines/>
      <w:numPr>
        <w:ilvl w:val="2"/>
        <w:numId w:val="23"/>
      </w:numPr>
      <w:spacing w:beforeLines="50" w:before="156" w:afterLines="50" w:after="156"/>
      <w:ind w:left="0" w:firstLine="0"/>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line="360" w:lineRule="auto"/>
      <w:ind w:firstLineChars="200" w:firstLine="200"/>
    </w:pPr>
    <w:rPr>
      <w:sz w:val="24"/>
    </w:rPr>
  </w:style>
  <w:style w:type="paragraph" w:styleId="a5">
    <w:name w:val="caption"/>
    <w:basedOn w:val="a"/>
    <w:next w:val="a"/>
    <w:uiPriority w:val="35"/>
    <w:unhideWhenUsed/>
    <w:qFormat/>
    <w:pPr>
      <w:jc w:val="center"/>
    </w:pPr>
    <w:rPr>
      <w:iCs/>
      <w:sz w:val="24"/>
      <w:szCs w:val="18"/>
    </w:rPr>
  </w:style>
  <w:style w:type="paragraph" w:styleId="a6">
    <w:name w:val="Balloon Text"/>
    <w:basedOn w:val="a"/>
    <w:link w:val="a7"/>
    <w:uiPriority w:val="99"/>
    <w:unhideWhenUsed/>
    <w:qFormat/>
    <w:rPr>
      <w:rFonts w:ascii="Segoe UI" w:hAnsi="Segoe UI" w:cs="Segoe UI"/>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Subtitle"/>
    <w:basedOn w:val="a"/>
    <w:next w:val="a"/>
    <w:link w:val="ac"/>
    <w:uiPriority w:val="11"/>
    <w:qFormat/>
    <w:pPr>
      <w:jc w:val="center"/>
    </w:pPr>
    <w:rPr>
      <w:rFonts w:ascii="华文中宋" w:eastAsia="华文中宋" w:hAnsi="华文中宋"/>
      <w:kern w:val="0"/>
      <w:sz w:val="32"/>
      <w:szCs w:val="32"/>
    </w:rPr>
  </w:style>
  <w:style w:type="paragraph" w:styleId="ad">
    <w:name w:val="Title"/>
    <w:next w:val="a"/>
    <w:link w:val="ae"/>
    <w:uiPriority w:val="10"/>
    <w:qFormat/>
    <w:pPr>
      <w:spacing w:before="340" w:after="330" w:line="578" w:lineRule="auto"/>
      <w:jc w:val="center"/>
    </w:pPr>
    <w:rPr>
      <w:rFonts w:ascii="华文中宋" w:eastAsia="华文中宋" w:hAnsi="华文中宋"/>
      <w:b/>
      <w:bCs/>
      <w:kern w:val="44"/>
      <w:sz w:val="44"/>
      <w:szCs w:val="44"/>
    </w:rPr>
  </w:style>
  <w:style w:type="character" w:styleId="af">
    <w:name w:val="Hyperlink"/>
    <w:uiPriority w:val="99"/>
    <w:unhideWhenUsed/>
    <w:qFormat/>
    <w:rPr>
      <w:color w:val="0000FF"/>
      <w:u w:val="single"/>
    </w:rPr>
  </w:style>
  <w:style w:type="table" w:styleId="af0">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qFormat/>
    <w:rsid w:val="008D5DEE"/>
    <w:rPr>
      <w:rFonts w:ascii="黑体" w:eastAsia="黑体" w:hAnsi="黑体"/>
      <w:b/>
      <w:kern w:val="2"/>
      <w:sz w:val="28"/>
      <w:szCs w:val="28"/>
    </w:rPr>
  </w:style>
  <w:style w:type="character" w:customStyle="1" w:styleId="aa">
    <w:name w:val="页眉 字符"/>
    <w:link w:val="a9"/>
    <w:uiPriority w:val="99"/>
    <w:qFormat/>
    <w:rPr>
      <w:kern w:val="2"/>
      <w:sz w:val="18"/>
    </w:rPr>
  </w:style>
  <w:style w:type="paragraph" w:customStyle="1" w:styleId="11">
    <w:name w:val="无间隔1"/>
    <w:link w:val="af1"/>
    <w:uiPriority w:val="1"/>
    <w:qFormat/>
    <w:rPr>
      <w:rFonts w:ascii="Calibri" w:hAnsi="Calibri"/>
      <w:sz w:val="22"/>
      <w:szCs w:val="22"/>
    </w:rPr>
  </w:style>
  <w:style w:type="character" w:customStyle="1" w:styleId="af1">
    <w:name w:val="无间隔 字符"/>
    <w:link w:val="11"/>
    <w:uiPriority w:val="1"/>
    <w:qFormat/>
    <w:rPr>
      <w:rFonts w:ascii="Calibri" w:hAnsi="Calibri"/>
      <w:sz w:val="22"/>
      <w:szCs w:val="22"/>
      <w:lang w:val="en-US" w:eastAsia="zh-CN" w:bidi="ar-SA"/>
    </w:rPr>
  </w:style>
  <w:style w:type="character" w:customStyle="1" w:styleId="ae">
    <w:name w:val="标题 字符"/>
    <w:link w:val="ad"/>
    <w:uiPriority w:val="10"/>
    <w:qFormat/>
    <w:rPr>
      <w:rFonts w:ascii="华文中宋" w:eastAsia="华文中宋" w:hAnsi="华文中宋"/>
      <w:b/>
      <w:bCs/>
      <w:kern w:val="44"/>
      <w:sz w:val="44"/>
      <w:szCs w:val="44"/>
    </w:rPr>
  </w:style>
  <w:style w:type="character" w:customStyle="1" w:styleId="ac">
    <w:name w:val="副标题 字符"/>
    <w:link w:val="ab"/>
    <w:uiPriority w:val="11"/>
    <w:qFormat/>
    <w:rPr>
      <w:rFonts w:ascii="华文中宋" w:eastAsia="华文中宋" w:hAnsi="华文中宋"/>
      <w:sz w:val="32"/>
      <w:szCs w:val="32"/>
    </w:rPr>
  </w:style>
  <w:style w:type="paragraph" w:customStyle="1" w:styleId="Reference">
    <w:name w:val="Reference"/>
    <w:basedOn w:val="a0"/>
    <w:qFormat/>
    <w:pPr>
      <w:ind w:firstLineChars="0" w:firstLine="0"/>
    </w:pPr>
    <w:rPr>
      <w:szCs w:val="24"/>
    </w:rPr>
  </w:style>
  <w:style w:type="character" w:customStyle="1" w:styleId="a4">
    <w:name w:val="正文文本 字符"/>
    <w:link w:val="a0"/>
    <w:uiPriority w:val="99"/>
    <w:qFormat/>
    <w:rPr>
      <w:kern w:val="2"/>
      <w:sz w:val="24"/>
    </w:rPr>
  </w:style>
  <w:style w:type="paragraph" w:customStyle="1" w:styleId="Field">
    <w:name w:val="Field"/>
    <w:qFormat/>
    <w:pPr>
      <w:jc w:val="center"/>
    </w:pPr>
    <w:rPr>
      <w:rFonts w:ascii="华文中宋" w:eastAsia="华文中宋" w:hAnsi="华文中宋" w:cs="华文中宋"/>
      <w:kern w:val="2"/>
      <w:sz w:val="32"/>
      <w:szCs w:val="32"/>
    </w:rPr>
  </w:style>
  <w:style w:type="character" w:customStyle="1" w:styleId="12">
    <w:name w:val="占位符文本1"/>
    <w:basedOn w:val="a1"/>
    <w:uiPriority w:val="99"/>
    <w:semiHidden/>
    <w:qFormat/>
    <w:rPr>
      <w:color w:val="808080"/>
    </w:rPr>
  </w:style>
  <w:style w:type="character" w:customStyle="1" w:styleId="a7">
    <w:name w:val="批注框文本 字符"/>
    <w:basedOn w:val="a1"/>
    <w:link w:val="a6"/>
    <w:uiPriority w:val="99"/>
    <w:semiHidden/>
    <w:qFormat/>
    <w:rPr>
      <w:rFonts w:ascii="Segoe UI" w:hAnsi="Segoe UI" w:cs="Segoe UI"/>
      <w:kern w:val="2"/>
      <w:sz w:val="18"/>
      <w:szCs w:val="18"/>
    </w:rPr>
  </w:style>
  <w:style w:type="paragraph" w:styleId="af2">
    <w:name w:val="List Paragraph"/>
    <w:basedOn w:val="a"/>
    <w:uiPriority w:val="34"/>
    <w:qFormat/>
    <w:rsid w:val="00BA154A"/>
    <w:pPr>
      <w:ind w:firstLineChars="200" w:firstLine="420"/>
    </w:pPr>
  </w:style>
  <w:style w:type="paragraph" w:customStyle="1" w:styleId="31">
    <w:name w:val="样式3"/>
    <w:basedOn w:val="a"/>
    <w:link w:val="32"/>
    <w:rsid w:val="00440B71"/>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1"/>
    <w:link w:val="31"/>
    <w:rsid w:val="00440B71"/>
    <w:rPr>
      <w:rFonts w:ascii="华文中宋" w:eastAsia="华文中宋" w:hAnsi="华文中宋" w:cstheme="minorBidi"/>
      <w:sz w:val="32"/>
      <w:szCs w:val="32"/>
    </w:rPr>
  </w:style>
  <w:style w:type="character" w:styleId="af3">
    <w:name w:val="annotation reference"/>
    <w:basedOn w:val="a1"/>
    <w:uiPriority w:val="99"/>
    <w:unhideWhenUsed/>
    <w:rsid w:val="00440B71"/>
    <w:rPr>
      <w:sz w:val="21"/>
      <w:szCs w:val="21"/>
    </w:rPr>
  </w:style>
  <w:style w:type="paragraph" w:styleId="af4">
    <w:name w:val="annotation text"/>
    <w:basedOn w:val="a"/>
    <w:link w:val="af5"/>
    <w:uiPriority w:val="99"/>
    <w:unhideWhenUsed/>
    <w:rsid w:val="00440B71"/>
    <w:pPr>
      <w:wordWrap w:val="0"/>
      <w:jc w:val="left"/>
    </w:pPr>
    <w:rPr>
      <w:rFonts w:cstheme="minorBidi"/>
      <w:sz w:val="24"/>
      <w:szCs w:val="21"/>
    </w:rPr>
  </w:style>
  <w:style w:type="character" w:customStyle="1" w:styleId="af5">
    <w:name w:val="批注文字 字符"/>
    <w:basedOn w:val="a1"/>
    <w:link w:val="af4"/>
    <w:uiPriority w:val="99"/>
    <w:rsid w:val="00440B71"/>
    <w:rPr>
      <w:rFonts w:cstheme="minorBidi"/>
      <w:kern w:val="2"/>
      <w:sz w:val="24"/>
      <w:szCs w:val="21"/>
    </w:rPr>
  </w:style>
  <w:style w:type="character" w:styleId="af6">
    <w:name w:val="Placeholder Text"/>
    <w:basedOn w:val="a1"/>
    <w:uiPriority w:val="99"/>
    <w:semiHidden/>
    <w:rsid w:val="00440B71"/>
    <w:rPr>
      <w:color w:val="808080"/>
    </w:rPr>
  </w:style>
  <w:style w:type="paragraph" w:styleId="af7">
    <w:name w:val="Date"/>
    <w:basedOn w:val="a"/>
    <w:next w:val="a"/>
    <w:link w:val="af8"/>
    <w:uiPriority w:val="99"/>
    <w:semiHidden/>
    <w:unhideWhenUsed/>
    <w:rsid w:val="00FE47E1"/>
    <w:pPr>
      <w:ind w:leftChars="2500" w:left="100"/>
    </w:pPr>
  </w:style>
  <w:style w:type="character" w:customStyle="1" w:styleId="af8">
    <w:name w:val="日期 字符"/>
    <w:basedOn w:val="a1"/>
    <w:link w:val="af7"/>
    <w:uiPriority w:val="99"/>
    <w:semiHidden/>
    <w:rsid w:val="00FE47E1"/>
    <w:rPr>
      <w:kern w:val="2"/>
      <w:sz w:val="21"/>
    </w:rPr>
  </w:style>
  <w:style w:type="paragraph" w:styleId="af9">
    <w:name w:val="annotation subject"/>
    <w:basedOn w:val="af4"/>
    <w:next w:val="af4"/>
    <w:link w:val="afa"/>
    <w:uiPriority w:val="99"/>
    <w:semiHidden/>
    <w:unhideWhenUsed/>
    <w:rsid w:val="00310908"/>
    <w:pPr>
      <w:wordWrap/>
    </w:pPr>
    <w:rPr>
      <w:rFonts w:cs="Times New Roman"/>
      <w:b/>
      <w:bCs/>
      <w:sz w:val="21"/>
      <w:szCs w:val="20"/>
    </w:rPr>
  </w:style>
  <w:style w:type="character" w:customStyle="1" w:styleId="afa">
    <w:name w:val="批注主题 字符"/>
    <w:basedOn w:val="af5"/>
    <w:link w:val="af9"/>
    <w:uiPriority w:val="99"/>
    <w:semiHidden/>
    <w:rsid w:val="00310908"/>
    <w:rPr>
      <w:rFonts w:cstheme="minorBidi"/>
      <w:b/>
      <w:bCs/>
      <w:kern w:val="2"/>
      <w:sz w:val="21"/>
      <w:szCs w:val="21"/>
    </w:rPr>
  </w:style>
  <w:style w:type="character" w:customStyle="1" w:styleId="20">
    <w:name w:val="标题 2 字符"/>
    <w:basedOn w:val="a1"/>
    <w:link w:val="2"/>
    <w:uiPriority w:val="9"/>
    <w:rsid w:val="00A85E39"/>
    <w:rPr>
      <w:rFonts w:ascii="黑体" w:eastAsia="黑体" w:hAnsi="黑体" w:cstheme="majorBidi"/>
      <w:b/>
      <w:bCs/>
      <w:kern w:val="2"/>
      <w:sz w:val="24"/>
      <w:szCs w:val="24"/>
    </w:rPr>
  </w:style>
  <w:style w:type="character" w:customStyle="1" w:styleId="30">
    <w:name w:val="标题 3 字符"/>
    <w:basedOn w:val="a1"/>
    <w:link w:val="3"/>
    <w:uiPriority w:val="9"/>
    <w:rsid w:val="006E7DD4"/>
    <w:rPr>
      <w:rFonts w:eastAsia="黑体"/>
      <w:b/>
      <w:bCs/>
      <w:kern w:val="2"/>
      <w:sz w:val="24"/>
      <w:szCs w:val="32"/>
    </w:rPr>
  </w:style>
  <w:style w:type="paragraph" w:customStyle="1" w:styleId="13">
    <w:name w:val="正文1"/>
    <w:basedOn w:val="a"/>
    <w:rsid w:val="00237DB8"/>
    <w:pPr>
      <w:spacing w:line="360" w:lineRule="auto"/>
      <w:ind w:firstLineChars="200" w:firstLine="480"/>
    </w:pPr>
    <w:rPr>
      <w:sz w:val="24"/>
      <w:szCs w:val="24"/>
    </w:rPr>
  </w:style>
  <w:style w:type="paragraph" w:styleId="afb">
    <w:name w:val="Normal (Web)"/>
    <w:basedOn w:val="a"/>
    <w:uiPriority w:val="99"/>
    <w:semiHidden/>
    <w:unhideWhenUsed/>
    <w:rsid w:val="00A9490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3709">
      <w:bodyDiv w:val="1"/>
      <w:marLeft w:val="0"/>
      <w:marRight w:val="0"/>
      <w:marTop w:val="0"/>
      <w:marBottom w:val="0"/>
      <w:divBdr>
        <w:top w:val="none" w:sz="0" w:space="0" w:color="auto"/>
        <w:left w:val="none" w:sz="0" w:space="0" w:color="auto"/>
        <w:bottom w:val="none" w:sz="0" w:space="0" w:color="auto"/>
        <w:right w:val="none" w:sz="0" w:space="0" w:color="auto"/>
      </w:divBdr>
    </w:div>
    <w:div w:id="1200699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0C157F53F841BF8BF856FE659B4DA7"/>
        <w:category>
          <w:name w:val="常规"/>
          <w:gallery w:val="placeholder"/>
        </w:category>
        <w:types>
          <w:type w:val="bbPlcHdr"/>
        </w:types>
        <w:behaviors>
          <w:behavior w:val="content"/>
        </w:behaviors>
        <w:guid w:val="{77563CA2-0828-481B-A206-2555B640D266}"/>
      </w:docPartPr>
      <w:docPartBody>
        <w:p w:rsidR="000D7031" w:rsidRDefault="00406B77" w:rsidP="00406B77">
          <w:pPr>
            <w:pStyle w:val="650C157F53F841BF8BF856FE659B4DA7"/>
          </w:pPr>
          <w:r w:rsidRPr="00C316E8">
            <w:rPr>
              <w:rStyle w:val="a3"/>
            </w:rPr>
            <w:t>[类别]</w:t>
          </w:r>
        </w:p>
      </w:docPartBody>
    </w:docPart>
    <w:docPart>
      <w:docPartPr>
        <w:name w:val="77D62F2F5A834A86A5A6DF17F9B579C8"/>
        <w:category>
          <w:name w:val="常规"/>
          <w:gallery w:val="placeholder"/>
        </w:category>
        <w:types>
          <w:type w:val="bbPlcHdr"/>
        </w:types>
        <w:behaviors>
          <w:behavior w:val="content"/>
        </w:behaviors>
        <w:guid w:val="{C11B2791-9723-4D08-827C-FEDD0C8EE39D}"/>
      </w:docPartPr>
      <w:docPartBody>
        <w:p w:rsidR="000D7031" w:rsidRDefault="00406B77" w:rsidP="00406B77">
          <w:pPr>
            <w:pStyle w:val="77D62F2F5A834A86A5A6DF17F9B579C8"/>
          </w:pPr>
          <w:r w:rsidRPr="0051074F">
            <w:rPr>
              <w:rStyle w:val="a3"/>
              <w:rFonts w:hint="eastAsia"/>
            </w:rPr>
            <w:t>[单位]</w:t>
          </w:r>
        </w:p>
      </w:docPartBody>
    </w:docPart>
    <w:docPart>
      <w:docPartPr>
        <w:name w:val="E24F45FABDAC476797D277D09CE8F7A4"/>
        <w:category>
          <w:name w:val="常规"/>
          <w:gallery w:val="placeholder"/>
        </w:category>
        <w:types>
          <w:type w:val="bbPlcHdr"/>
        </w:types>
        <w:behaviors>
          <w:behavior w:val="content"/>
        </w:behaviors>
        <w:guid w:val="{1A00B49D-AEC3-4106-A6AD-7D95A796F0FD}"/>
      </w:docPartPr>
      <w:docPartBody>
        <w:p w:rsidR="000D7031" w:rsidRDefault="00406B77" w:rsidP="00406B77">
          <w:pPr>
            <w:pStyle w:val="E24F45FABDAC476797D277D09CE8F7A4"/>
          </w:pPr>
          <w:r w:rsidRPr="00EA4010">
            <w:rPr>
              <w:rStyle w:val="a3"/>
              <w:rFonts w:hint="eastAsia"/>
            </w:rPr>
            <w:t>[作者]</w:t>
          </w:r>
        </w:p>
      </w:docPartBody>
    </w:docPart>
    <w:docPart>
      <w:docPartPr>
        <w:name w:val="C5A88D978A6E4832BB590FDCED616D78"/>
        <w:category>
          <w:name w:val="常规"/>
          <w:gallery w:val="placeholder"/>
        </w:category>
        <w:types>
          <w:type w:val="bbPlcHdr"/>
        </w:types>
        <w:behaviors>
          <w:behavior w:val="content"/>
        </w:behaviors>
        <w:guid w:val="{D75C83AF-F7E3-4F52-8352-26B1D1021C02}"/>
      </w:docPartPr>
      <w:docPartBody>
        <w:p w:rsidR="000D7031" w:rsidRDefault="00406B77" w:rsidP="00406B77">
          <w:pPr>
            <w:pStyle w:val="C5A88D978A6E4832BB590FDCED616D78"/>
          </w:pPr>
          <w:r w:rsidRPr="00C316E8">
            <w:rPr>
              <w:rStyle w:val="a3"/>
            </w:rPr>
            <w:t>[关键词]</w:t>
          </w:r>
        </w:p>
      </w:docPartBody>
    </w:docPart>
    <w:docPart>
      <w:docPartPr>
        <w:name w:val="E54591A664564976973E3122AFE7368B"/>
        <w:category>
          <w:name w:val="常规"/>
          <w:gallery w:val="placeholder"/>
        </w:category>
        <w:types>
          <w:type w:val="bbPlcHdr"/>
        </w:types>
        <w:behaviors>
          <w:behavior w:val="content"/>
        </w:behaviors>
        <w:guid w:val="{D8968843-5347-4CC7-8D5F-0C96A73D20BF}"/>
      </w:docPartPr>
      <w:docPartBody>
        <w:p w:rsidR="000D7031" w:rsidRDefault="00406B77" w:rsidP="00406B77">
          <w:pPr>
            <w:pStyle w:val="E54591A664564976973E3122AFE7368B"/>
          </w:pPr>
          <w:r w:rsidRPr="00EA4010">
            <w:rPr>
              <w:rStyle w:val="a3"/>
              <w:rFonts w:hint="eastAsia"/>
            </w:rPr>
            <w:t>[经理]</w:t>
          </w:r>
        </w:p>
      </w:docPartBody>
    </w:docPart>
    <w:docPart>
      <w:docPartPr>
        <w:name w:val="ACF36FEEC52A4D669C7E26917217F0C1"/>
        <w:category>
          <w:name w:val="常规"/>
          <w:gallery w:val="placeholder"/>
        </w:category>
        <w:types>
          <w:type w:val="bbPlcHdr"/>
        </w:types>
        <w:behaviors>
          <w:behavior w:val="content"/>
        </w:behaviors>
        <w:guid w:val="{5BFEBF34-824F-40DC-B9A3-4666B8D2EF71}"/>
      </w:docPartPr>
      <w:docPartBody>
        <w:p w:rsidR="000D7031" w:rsidRDefault="00406B77" w:rsidP="00406B77">
          <w:pPr>
            <w:pStyle w:val="ACF36FEEC52A4D669C7E26917217F0C1"/>
          </w:pPr>
          <w:r w:rsidRPr="00C316E8">
            <w:rPr>
              <w:rStyle w:val="a3"/>
            </w:rPr>
            <w:t>[类别]</w:t>
          </w:r>
        </w:p>
      </w:docPartBody>
    </w:docPart>
    <w:docPart>
      <w:docPartPr>
        <w:name w:val="CEA999ADF7B44BE1902BEE177AA99342"/>
        <w:category>
          <w:name w:val="常规"/>
          <w:gallery w:val="placeholder"/>
        </w:category>
        <w:types>
          <w:type w:val="bbPlcHdr"/>
        </w:types>
        <w:behaviors>
          <w:behavior w:val="content"/>
        </w:behaviors>
        <w:guid w:val="{5BB2CD86-F405-4B74-BA9C-BA5DF17C9EF0}"/>
      </w:docPartPr>
      <w:docPartBody>
        <w:p w:rsidR="000D7031" w:rsidRDefault="00406B77" w:rsidP="00406B77">
          <w:pPr>
            <w:pStyle w:val="CEA999ADF7B44BE1902BEE177AA99342"/>
          </w:pPr>
          <w:r w:rsidRPr="0051074F">
            <w:rPr>
              <w:rStyle w:val="a3"/>
              <w:rFonts w:hint="eastAsia"/>
            </w:rPr>
            <w:t>[单位]</w:t>
          </w:r>
        </w:p>
      </w:docPartBody>
    </w:docPart>
    <w:docPart>
      <w:docPartPr>
        <w:name w:val="2E3E20344B504213B981CAC168A2399E"/>
        <w:category>
          <w:name w:val="常规"/>
          <w:gallery w:val="placeholder"/>
        </w:category>
        <w:types>
          <w:type w:val="bbPlcHdr"/>
        </w:types>
        <w:behaviors>
          <w:behavior w:val="content"/>
        </w:behaviors>
        <w:guid w:val="{F52F4C4D-62FE-46C8-8576-C59AB5E26079}"/>
      </w:docPartPr>
      <w:docPartBody>
        <w:p w:rsidR="000D7031" w:rsidRDefault="00406B77" w:rsidP="00406B77">
          <w:pPr>
            <w:pStyle w:val="2E3E20344B504213B981CAC168A2399E"/>
          </w:pPr>
          <w:r w:rsidRPr="00EA4010">
            <w:rPr>
              <w:rStyle w:val="a3"/>
              <w:rFonts w:hint="eastAsia"/>
            </w:rPr>
            <w:t>[作者]</w:t>
          </w:r>
        </w:p>
      </w:docPartBody>
    </w:docPart>
    <w:docPart>
      <w:docPartPr>
        <w:name w:val="0F0A98485941413EADFD1F789516E306"/>
        <w:category>
          <w:name w:val="常规"/>
          <w:gallery w:val="placeholder"/>
        </w:category>
        <w:types>
          <w:type w:val="bbPlcHdr"/>
        </w:types>
        <w:behaviors>
          <w:behavior w:val="content"/>
        </w:behaviors>
        <w:guid w:val="{1ADE69C4-9F69-4A25-94D6-6DE665CC2EBD}"/>
      </w:docPartPr>
      <w:docPartBody>
        <w:p w:rsidR="000D7031" w:rsidRDefault="00406B77" w:rsidP="00406B77">
          <w:pPr>
            <w:pStyle w:val="0F0A98485941413EADFD1F789516E306"/>
          </w:pPr>
          <w:r w:rsidRPr="00C316E8">
            <w:rPr>
              <w:rStyle w:val="a3"/>
            </w:rPr>
            <w:t>[关键词]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77"/>
    <w:rsid w:val="000D7031"/>
    <w:rsid w:val="00201A6E"/>
    <w:rsid w:val="00264896"/>
    <w:rsid w:val="002B15EE"/>
    <w:rsid w:val="00303FA0"/>
    <w:rsid w:val="00351856"/>
    <w:rsid w:val="0036151E"/>
    <w:rsid w:val="00406B77"/>
    <w:rsid w:val="00463DDA"/>
    <w:rsid w:val="004C0DE4"/>
    <w:rsid w:val="0069127F"/>
    <w:rsid w:val="006C7111"/>
    <w:rsid w:val="00754231"/>
    <w:rsid w:val="008102F4"/>
    <w:rsid w:val="00866BF7"/>
    <w:rsid w:val="0089067C"/>
    <w:rsid w:val="0098192D"/>
    <w:rsid w:val="00A77A50"/>
    <w:rsid w:val="00A81310"/>
    <w:rsid w:val="00AB3199"/>
    <w:rsid w:val="00AC2D24"/>
    <w:rsid w:val="00AD754B"/>
    <w:rsid w:val="00B33922"/>
    <w:rsid w:val="00BC233A"/>
    <w:rsid w:val="00BC5BBF"/>
    <w:rsid w:val="00C521D7"/>
    <w:rsid w:val="00E0145C"/>
    <w:rsid w:val="00E2261E"/>
    <w:rsid w:val="00E9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6B77"/>
    <w:rPr>
      <w:color w:val="808080"/>
    </w:rPr>
  </w:style>
  <w:style w:type="paragraph" w:customStyle="1" w:styleId="650C157F53F841BF8BF856FE659B4DA7">
    <w:name w:val="650C157F53F841BF8BF856FE659B4DA7"/>
    <w:rsid w:val="00406B77"/>
    <w:pPr>
      <w:widowControl w:val="0"/>
      <w:jc w:val="both"/>
    </w:pPr>
  </w:style>
  <w:style w:type="paragraph" w:customStyle="1" w:styleId="77D62F2F5A834A86A5A6DF17F9B579C8">
    <w:name w:val="77D62F2F5A834A86A5A6DF17F9B579C8"/>
    <w:rsid w:val="00406B77"/>
    <w:pPr>
      <w:widowControl w:val="0"/>
      <w:jc w:val="both"/>
    </w:pPr>
  </w:style>
  <w:style w:type="paragraph" w:customStyle="1" w:styleId="E24F45FABDAC476797D277D09CE8F7A4">
    <w:name w:val="E24F45FABDAC476797D277D09CE8F7A4"/>
    <w:rsid w:val="00406B77"/>
    <w:pPr>
      <w:widowControl w:val="0"/>
      <w:jc w:val="both"/>
    </w:pPr>
  </w:style>
  <w:style w:type="paragraph" w:customStyle="1" w:styleId="C5A88D978A6E4832BB590FDCED616D78">
    <w:name w:val="C5A88D978A6E4832BB590FDCED616D78"/>
    <w:rsid w:val="00406B77"/>
    <w:pPr>
      <w:widowControl w:val="0"/>
      <w:jc w:val="both"/>
    </w:pPr>
  </w:style>
  <w:style w:type="paragraph" w:customStyle="1" w:styleId="E54591A664564976973E3122AFE7368B">
    <w:name w:val="E54591A664564976973E3122AFE7368B"/>
    <w:rsid w:val="00406B77"/>
    <w:pPr>
      <w:widowControl w:val="0"/>
      <w:jc w:val="both"/>
    </w:pPr>
  </w:style>
  <w:style w:type="paragraph" w:customStyle="1" w:styleId="ACF36FEEC52A4D669C7E26917217F0C1">
    <w:name w:val="ACF36FEEC52A4D669C7E26917217F0C1"/>
    <w:rsid w:val="00406B77"/>
    <w:pPr>
      <w:widowControl w:val="0"/>
      <w:jc w:val="both"/>
    </w:pPr>
  </w:style>
  <w:style w:type="paragraph" w:customStyle="1" w:styleId="CEA999ADF7B44BE1902BEE177AA99342">
    <w:name w:val="CEA999ADF7B44BE1902BEE177AA99342"/>
    <w:rsid w:val="00406B77"/>
    <w:pPr>
      <w:widowControl w:val="0"/>
      <w:jc w:val="both"/>
    </w:pPr>
  </w:style>
  <w:style w:type="paragraph" w:customStyle="1" w:styleId="2E3E20344B504213B981CAC168A2399E">
    <w:name w:val="2E3E20344B504213B981CAC168A2399E"/>
    <w:rsid w:val="00406B77"/>
    <w:pPr>
      <w:widowControl w:val="0"/>
      <w:jc w:val="both"/>
    </w:pPr>
  </w:style>
  <w:style w:type="paragraph" w:customStyle="1" w:styleId="0F0A98485941413EADFD1F789516E306">
    <w:name w:val="0F0A98485941413EADFD1F789516E306"/>
    <w:rsid w:val="00406B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8DEC45-E970-40DA-8357-C58F7E36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11</Pages>
  <Words>4104</Words>
  <Characters>4678</Characters>
  <Application>Microsoft Office Word</Application>
  <DocSecurity>0</DocSecurity>
  <Lines>38</Lines>
  <Paragraphs>17</Paragraphs>
  <ScaleCrop>false</ScaleCrop>
  <Manager>胡燏翀</Manager>
  <Company>本硕博2001班</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creator>李茗畦</dc:creator>
  <cp:keywords>U202015630</cp:keywords>
  <cp:lastModifiedBy>li mingqi</cp:lastModifiedBy>
  <cp:revision>12</cp:revision>
  <cp:lastPrinted>2019-05-24T15:58:00Z</cp:lastPrinted>
  <dcterms:created xsi:type="dcterms:W3CDTF">2024-03-02T06:46:00Z</dcterms:created>
  <dcterms:modified xsi:type="dcterms:W3CDTF">2024-06-01T11:04:00Z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