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E5517" w14:textId="0EFBD15E" w:rsidR="00204FF3" w:rsidRPr="00D962F9" w:rsidRDefault="008A55BA" w:rsidP="008A55BA">
      <w:pPr>
        <w:jc w:val="center"/>
        <w:rPr>
          <w:b/>
          <w:sz w:val="32"/>
          <w:szCs w:val="32"/>
        </w:rPr>
      </w:pPr>
      <w:r w:rsidRPr="00D962F9">
        <w:rPr>
          <w:b/>
          <w:sz w:val="32"/>
          <w:szCs w:val="32"/>
        </w:rPr>
        <w:t>MSDS 6372 Project 1</w:t>
      </w:r>
    </w:p>
    <w:p w14:paraId="2E5FD0DD" w14:textId="49AADDBD" w:rsidR="009C11E7" w:rsidRPr="00D962F9" w:rsidRDefault="009C11E7" w:rsidP="008A55BA">
      <w:pPr>
        <w:jc w:val="center"/>
        <w:rPr>
          <w:i/>
          <w:sz w:val="22"/>
          <w:szCs w:val="22"/>
        </w:rPr>
      </w:pPr>
      <w:r w:rsidRPr="00D962F9">
        <w:rPr>
          <w:i/>
          <w:sz w:val="22"/>
          <w:szCs w:val="22"/>
        </w:rPr>
        <w:t xml:space="preserve">Zackary Gill, </w:t>
      </w:r>
      <w:proofErr w:type="spellStart"/>
      <w:r w:rsidRPr="00D962F9">
        <w:rPr>
          <w:i/>
          <w:sz w:val="22"/>
          <w:szCs w:val="22"/>
        </w:rPr>
        <w:t>Tej</w:t>
      </w:r>
      <w:proofErr w:type="spellEnd"/>
      <w:r w:rsidRPr="00D962F9">
        <w:rPr>
          <w:i/>
          <w:sz w:val="22"/>
          <w:szCs w:val="22"/>
        </w:rPr>
        <w:t xml:space="preserve"> </w:t>
      </w:r>
      <w:proofErr w:type="spellStart"/>
      <w:r w:rsidRPr="00D962F9">
        <w:rPr>
          <w:i/>
          <w:sz w:val="22"/>
          <w:szCs w:val="22"/>
        </w:rPr>
        <w:t>Tenmattam</w:t>
      </w:r>
      <w:proofErr w:type="spellEnd"/>
      <w:r w:rsidRPr="00D962F9">
        <w:rPr>
          <w:i/>
          <w:sz w:val="22"/>
          <w:szCs w:val="22"/>
        </w:rPr>
        <w:t xml:space="preserve">, </w:t>
      </w:r>
      <w:proofErr w:type="spellStart"/>
      <w:r w:rsidRPr="00D962F9">
        <w:rPr>
          <w:i/>
          <w:sz w:val="22"/>
          <w:szCs w:val="22"/>
        </w:rPr>
        <w:t>Limin</w:t>
      </w:r>
      <w:proofErr w:type="spellEnd"/>
      <w:r w:rsidRPr="00D962F9">
        <w:rPr>
          <w:i/>
          <w:sz w:val="22"/>
          <w:szCs w:val="22"/>
        </w:rPr>
        <w:t xml:space="preserve"> Zheng</w:t>
      </w:r>
    </w:p>
    <w:p w14:paraId="4845B6D9" w14:textId="4C13A048" w:rsidR="009620F8" w:rsidRPr="00D962F9" w:rsidRDefault="009620F8" w:rsidP="00D87817">
      <w:pPr>
        <w:pStyle w:val="ListParagraph"/>
        <w:numPr>
          <w:ilvl w:val="0"/>
          <w:numId w:val="5"/>
        </w:numPr>
        <w:ind w:left="0"/>
        <w:jc w:val="both"/>
        <w:rPr>
          <w:b/>
          <w:sz w:val="22"/>
          <w:szCs w:val="22"/>
        </w:rPr>
      </w:pPr>
      <w:r w:rsidRPr="00D962F9">
        <w:rPr>
          <w:b/>
          <w:sz w:val="22"/>
          <w:szCs w:val="22"/>
        </w:rPr>
        <w:t>Introduction</w:t>
      </w:r>
    </w:p>
    <w:p w14:paraId="35847255" w14:textId="77777777" w:rsidR="009620F8" w:rsidRPr="00D962F9" w:rsidRDefault="009620F8" w:rsidP="00D87817">
      <w:pPr>
        <w:pStyle w:val="NoSpacing"/>
        <w:jc w:val="both"/>
        <w:rPr>
          <w:sz w:val="22"/>
          <w:szCs w:val="22"/>
        </w:rPr>
      </w:pPr>
    </w:p>
    <w:p w14:paraId="231F6D8B" w14:textId="4FB1E8F8" w:rsidR="00444D24" w:rsidRPr="00D962F9" w:rsidRDefault="00444D24" w:rsidP="00D87817">
      <w:pPr>
        <w:pStyle w:val="NoSpacing"/>
        <w:numPr>
          <w:ilvl w:val="0"/>
          <w:numId w:val="5"/>
        </w:numPr>
        <w:ind w:left="0"/>
        <w:jc w:val="both"/>
        <w:rPr>
          <w:sz w:val="22"/>
          <w:szCs w:val="22"/>
        </w:rPr>
      </w:pPr>
      <w:r w:rsidRPr="00D962F9">
        <w:rPr>
          <w:b/>
          <w:sz w:val="22"/>
          <w:szCs w:val="22"/>
        </w:rPr>
        <w:t>Data Description</w:t>
      </w:r>
    </w:p>
    <w:p w14:paraId="1D726CA7" w14:textId="77777777" w:rsidR="00D81152" w:rsidRPr="00D962F9" w:rsidRDefault="00D81152" w:rsidP="00D87817">
      <w:pPr>
        <w:pStyle w:val="NoSpacing"/>
        <w:jc w:val="both"/>
        <w:rPr>
          <w:sz w:val="22"/>
          <w:szCs w:val="22"/>
        </w:rPr>
      </w:pPr>
    </w:p>
    <w:p w14:paraId="53809DC3" w14:textId="155BC2BB" w:rsidR="00444D24" w:rsidRPr="00D962F9" w:rsidRDefault="00444D24" w:rsidP="00D87817">
      <w:pPr>
        <w:pStyle w:val="NoSpacing"/>
        <w:numPr>
          <w:ilvl w:val="0"/>
          <w:numId w:val="5"/>
        </w:numPr>
        <w:ind w:left="0"/>
        <w:jc w:val="both"/>
        <w:rPr>
          <w:sz w:val="22"/>
          <w:szCs w:val="22"/>
        </w:rPr>
      </w:pPr>
      <w:r w:rsidRPr="00D962F9">
        <w:rPr>
          <w:b/>
          <w:sz w:val="22"/>
          <w:szCs w:val="22"/>
        </w:rPr>
        <w:t>Exploratory Analysis</w:t>
      </w:r>
    </w:p>
    <w:p w14:paraId="08311444" w14:textId="5D6584DC" w:rsidR="00444D24" w:rsidRPr="00D962F9" w:rsidRDefault="00D81152" w:rsidP="00D87817">
      <w:pPr>
        <w:pStyle w:val="NoSpacing"/>
        <w:jc w:val="both"/>
        <w:rPr>
          <w:sz w:val="22"/>
          <w:szCs w:val="22"/>
        </w:rPr>
      </w:pPr>
      <w:r w:rsidRPr="00D962F9">
        <w:rPr>
          <w:sz w:val="22"/>
          <w:szCs w:val="22"/>
        </w:rPr>
        <w:t>Transformations, Pairs plots, correlation plots, removal of columns</w:t>
      </w:r>
    </w:p>
    <w:p w14:paraId="49BF12C4" w14:textId="77777777" w:rsidR="00D81152" w:rsidRPr="00D962F9" w:rsidRDefault="00D81152" w:rsidP="00D87817">
      <w:pPr>
        <w:pStyle w:val="NoSpacing"/>
        <w:jc w:val="both"/>
        <w:rPr>
          <w:sz w:val="22"/>
          <w:szCs w:val="22"/>
        </w:rPr>
      </w:pPr>
    </w:p>
    <w:p w14:paraId="6D69CB50" w14:textId="223630C2" w:rsidR="00444D24" w:rsidRPr="00D962F9" w:rsidRDefault="009C11E7" w:rsidP="00D87817">
      <w:pPr>
        <w:pStyle w:val="NoSpacing"/>
        <w:numPr>
          <w:ilvl w:val="0"/>
          <w:numId w:val="5"/>
        </w:numPr>
        <w:ind w:left="0"/>
        <w:jc w:val="both"/>
        <w:rPr>
          <w:b/>
          <w:sz w:val="22"/>
          <w:szCs w:val="22"/>
        </w:rPr>
      </w:pPr>
      <w:r w:rsidRPr="00D962F9">
        <w:rPr>
          <w:b/>
          <w:sz w:val="22"/>
          <w:szCs w:val="22"/>
        </w:rPr>
        <w:t>Objective 1</w:t>
      </w:r>
    </w:p>
    <w:p w14:paraId="5B323A1F" w14:textId="77777777" w:rsidR="009C11E7" w:rsidRPr="00D962F9" w:rsidRDefault="009C11E7" w:rsidP="00D87817">
      <w:pPr>
        <w:pStyle w:val="NoSpacing"/>
        <w:jc w:val="both"/>
        <w:rPr>
          <w:sz w:val="22"/>
          <w:szCs w:val="22"/>
        </w:rPr>
      </w:pPr>
    </w:p>
    <w:p w14:paraId="19161EA6" w14:textId="77777777" w:rsidR="00D962F9" w:rsidRPr="00D962F9" w:rsidRDefault="009C11E7" w:rsidP="00D87817">
      <w:pPr>
        <w:pStyle w:val="NoSpacing"/>
        <w:numPr>
          <w:ilvl w:val="0"/>
          <w:numId w:val="6"/>
        </w:numPr>
        <w:ind w:left="360"/>
        <w:jc w:val="both"/>
        <w:rPr>
          <w:sz w:val="22"/>
          <w:szCs w:val="22"/>
        </w:rPr>
      </w:pPr>
      <w:r w:rsidRPr="00D962F9">
        <w:rPr>
          <w:b/>
          <w:sz w:val="22"/>
          <w:szCs w:val="22"/>
        </w:rPr>
        <w:t>Problem Restatement</w:t>
      </w:r>
    </w:p>
    <w:p w14:paraId="46B071FB" w14:textId="4BD34868" w:rsidR="000F7354" w:rsidRPr="00D962F9" w:rsidRDefault="00D962F9" w:rsidP="00D87817">
      <w:pPr>
        <w:pStyle w:val="NoSpacing"/>
        <w:jc w:val="both"/>
        <w:rPr>
          <w:sz w:val="22"/>
          <w:szCs w:val="22"/>
        </w:rPr>
      </w:pPr>
      <w:r w:rsidRPr="00D962F9">
        <w:rPr>
          <w:sz w:val="22"/>
          <w:szCs w:val="22"/>
        </w:rPr>
        <w:t>…a</w:t>
      </w:r>
      <w:r w:rsidR="009442D4" w:rsidRPr="00D962F9">
        <w:rPr>
          <w:sz w:val="22"/>
          <w:szCs w:val="22"/>
        </w:rPr>
        <w:t xml:space="preserve">nd the overall approach to solve </w:t>
      </w:r>
      <w:r w:rsidR="0068772D" w:rsidRPr="00D962F9">
        <w:rPr>
          <w:sz w:val="22"/>
          <w:szCs w:val="22"/>
        </w:rPr>
        <w:t>it</w:t>
      </w:r>
    </w:p>
    <w:p w14:paraId="4937DEFA" w14:textId="77777777" w:rsidR="009C11E7" w:rsidRPr="00D962F9" w:rsidRDefault="009C11E7" w:rsidP="00D87817">
      <w:pPr>
        <w:pStyle w:val="NoSpacing"/>
        <w:jc w:val="both"/>
        <w:rPr>
          <w:b/>
          <w:sz w:val="22"/>
          <w:szCs w:val="22"/>
        </w:rPr>
      </w:pPr>
    </w:p>
    <w:p w14:paraId="5A0DEAA4" w14:textId="4E5FB88D" w:rsidR="000F7354" w:rsidRPr="00D962F9" w:rsidRDefault="009C11E7" w:rsidP="00D87817">
      <w:pPr>
        <w:pStyle w:val="NoSpacing"/>
        <w:numPr>
          <w:ilvl w:val="0"/>
          <w:numId w:val="6"/>
        </w:numPr>
        <w:ind w:left="360"/>
        <w:jc w:val="both"/>
        <w:rPr>
          <w:b/>
          <w:sz w:val="22"/>
          <w:szCs w:val="22"/>
        </w:rPr>
      </w:pPr>
      <w:r w:rsidRPr="00D962F9">
        <w:rPr>
          <w:b/>
          <w:sz w:val="22"/>
          <w:szCs w:val="22"/>
        </w:rPr>
        <w:t>Build and Fit Models</w:t>
      </w:r>
    </w:p>
    <w:p w14:paraId="38707C5C" w14:textId="5027D90D" w:rsidR="009C11E7" w:rsidRPr="00D962F9" w:rsidRDefault="009C11E7" w:rsidP="00D87817">
      <w:pPr>
        <w:pStyle w:val="NoSpacing"/>
        <w:jc w:val="both"/>
        <w:rPr>
          <w:sz w:val="22"/>
          <w:szCs w:val="22"/>
        </w:rPr>
      </w:pPr>
      <w:r w:rsidRPr="00D962F9">
        <w:rPr>
          <w:sz w:val="22"/>
          <w:szCs w:val="22"/>
        </w:rPr>
        <w:t>Stepwise</w:t>
      </w:r>
    </w:p>
    <w:p w14:paraId="7F71E9EB" w14:textId="64B8D26E" w:rsidR="009C11E7" w:rsidRPr="00D962F9" w:rsidRDefault="009C11E7" w:rsidP="00D87817">
      <w:pPr>
        <w:pStyle w:val="NoSpacing"/>
        <w:jc w:val="both"/>
        <w:rPr>
          <w:sz w:val="22"/>
          <w:szCs w:val="22"/>
        </w:rPr>
      </w:pPr>
      <w:r w:rsidRPr="00D962F9">
        <w:rPr>
          <w:sz w:val="22"/>
          <w:szCs w:val="22"/>
        </w:rPr>
        <w:t>Lasso</w:t>
      </w:r>
    </w:p>
    <w:p w14:paraId="23BEAB28" w14:textId="216DA8F2" w:rsidR="009C11E7" w:rsidRPr="00D962F9" w:rsidRDefault="009C11E7" w:rsidP="00D87817">
      <w:pPr>
        <w:pStyle w:val="NoSpacing"/>
        <w:jc w:val="both"/>
        <w:rPr>
          <w:sz w:val="22"/>
          <w:szCs w:val="22"/>
        </w:rPr>
      </w:pPr>
      <w:r w:rsidRPr="00D962F9">
        <w:rPr>
          <w:sz w:val="22"/>
          <w:szCs w:val="22"/>
        </w:rPr>
        <w:t>Custom</w:t>
      </w:r>
    </w:p>
    <w:p w14:paraId="57CFDBB6" w14:textId="77777777" w:rsidR="009C11E7" w:rsidRPr="00D962F9" w:rsidRDefault="009C11E7" w:rsidP="00D87817">
      <w:pPr>
        <w:pStyle w:val="NoSpacing"/>
        <w:jc w:val="both"/>
        <w:rPr>
          <w:sz w:val="22"/>
          <w:szCs w:val="22"/>
        </w:rPr>
      </w:pPr>
    </w:p>
    <w:p w14:paraId="06F6FD5F" w14:textId="46E5E314" w:rsidR="009C11E7" w:rsidRPr="00D962F9" w:rsidRDefault="009C11E7" w:rsidP="00D87817">
      <w:pPr>
        <w:pStyle w:val="NoSpacing"/>
        <w:numPr>
          <w:ilvl w:val="0"/>
          <w:numId w:val="6"/>
        </w:numPr>
        <w:ind w:left="360"/>
        <w:jc w:val="both"/>
        <w:rPr>
          <w:b/>
          <w:sz w:val="22"/>
          <w:szCs w:val="22"/>
        </w:rPr>
      </w:pPr>
      <w:r w:rsidRPr="00D962F9">
        <w:rPr>
          <w:b/>
          <w:sz w:val="22"/>
          <w:szCs w:val="22"/>
        </w:rPr>
        <w:t>Checking Assumptions</w:t>
      </w:r>
    </w:p>
    <w:p w14:paraId="7C45545F" w14:textId="6D36F4EA" w:rsidR="009C11E7" w:rsidRPr="00D962F9" w:rsidRDefault="009C11E7" w:rsidP="00D87817">
      <w:pPr>
        <w:pStyle w:val="NoSpacing"/>
        <w:jc w:val="both"/>
        <w:rPr>
          <w:sz w:val="22"/>
          <w:szCs w:val="22"/>
        </w:rPr>
      </w:pPr>
      <w:r w:rsidRPr="00D962F9">
        <w:rPr>
          <w:sz w:val="22"/>
          <w:szCs w:val="22"/>
        </w:rPr>
        <w:t>Residual Plots</w:t>
      </w:r>
    </w:p>
    <w:p w14:paraId="0AC2C61D" w14:textId="791BEFD0" w:rsidR="009C11E7" w:rsidRPr="00D962F9" w:rsidRDefault="009C11E7" w:rsidP="00D87817">
      <w:pPr>
        <w:pStyle w:val="NoSpacing"/>
        <w:jc w:val="both"/>
        <w:rPr>
          <w:sz w:val="22"/>
          <w:szCs w:val="22"/>
        </w:rPr>
      </w:pPr>
      <w:r w:rsidRPr="00D962F9">
        <w:rPr>
          <w:sz w:val="22"/>
          <w:szCs w:val="22"/>
        </w:rPr>
        <w:t>Influential Points</w:t>
      </w:r>
    </w:p>
    <w:p w14:paraId="30842017" w14:textId="77777777" w:rsidR="009C11E7" w:rsidRPr="00D962F9" w:rsidRDefault="009C11E7" w:rsidP="00D87817">
      <w:pPr>
        <w:pStyle w:val="NoSpacing"/>
        <w:jc w:val="both"/>
        <w:rPr>
          <w:sz w:val="22"/>
          <w:szCs w:val="22"/>
        </w:rPr>
      </w:pPr>
    </w:p>
    <w:p w14:paraId="705E9F8E" w14:textId="7B8821C3" w:rsidR="009C11E7" w:rsidRPr="00D962F9" w:rsidRDefault="009C11E7" w:rsidP="00D87817">
      <w:pPr>
        <w:pStyle w:val="NoSpacing"/>
        <w:numPr>
          <w:ilvl w:val="0"/>
          <w:numId w:val="6"/>
        </w:numPr>
        <w:ind w:left="360"/>
        <w:jc w:val="both"/>
        <w:rPr>
          <w:b/>
          <w:sz w:val="22"/>
          <w:szCs w:val="22"/>
        </w:rPr>
      </w:pPr>
      <w:r w:rsidRPr="00D962F9">
        <w:rPr>
          <w:b/>
          <w:sz w:val="22"/>
          <w:szCs w:val="22"/>
        </w:rPr>
        <w:t>Comparing Models</w:t>
      </w:r>
    </w:p>
    <w:p w14:paraId="3FCBE7B0" w14:textId="59969E66" w:rsidR="009C11E7" w:rsidRPr="00D962F9" w:rsidRDefault="00663DE1" w:rsidP="00D87817">
      <w:pPr>
        <w:pStyle w:val="NoSpacing"/>
        <w:jc w:val="both"/>
        <w:rPr>
          <w:sz w:val="22"/>
          <w:szCs w:val="22"/>
        </w:rPr>
      </w:pPr>
      <w:r w:rsidRPr="00D962F9">
        <w:rPr>
          <w:sz w:val="22"/>
          <w:szCs w:val="22"/>
        </w:rPr>
        <w:t>RMSE or whatever</w:t>
      </w:r>
    </w:p>
    <w:p w14:paraId="681DC836" w14:textId="77777777" w:rsidR="00663DE1" w:rsidRPr="00D962F9" w:rsidRDefault="00663DE1" w:rsidP="00D87817">
      <w:pPr>
        <w:pStyle w:val="NoSpacing"/>
        <w:jc w:val="both"/>
        <w:rPr>
          <w:sz w:val="22"/>
          <w:szCs w:val="22"/>
        </w:rPr>
      </w:pPr>
    </w:p>
    <w:p w14:paraId="56646D0C" w14:textId="5B474047" w:rsidR="00753F97" w:rsidRPr="00D962F9" w:rsidRDefault="00753F97" w:rsidP="00D87817">
      <w:pPr>
        <w:pStyle w:val="NoSpacing"/>
        <w:numPr>
          <w:ilvl w:val="0"/>
          <w:numId w:val="6"/>
        </w:numPr>
        <w:ind w:left="360"/>
        <w:jc w:val="both"/>
        <w:rPr>
          <w:b/>
          <w:sz w:val="22"/>
          <w:szCs w:val="22"/>
        </w:rPr>
      </w:pPr>
      <w:r w:rsidRPr="00D962F9">
        <w:rPr>
          <w:b/>
          <w:sz w:val="22"/>
          <w:szCs w:val="22"/>
        </w:rPr>
        <w:t>Parameter Interpretation</w:t>
      </w:r>
    </w:p>
    <w:p w14:paraId="49F1C60A" w14:textId="1BAA1462" w:rsidR="00753F97" w:rsidRPr="00D962F9" w:rsidRDefault="00663DE1" w:rsidP="00D87817">
      <w:pPr>
        <w:pStyle w:val="NoSpacing"/>
        <w:jc w:val="both"/>
        <w:rPr>
          <w:sz w:val="22"/>
          <w:szCs w:val="22"/>
        </w:rPr>
      </w:pPr>
      <w:r w:rsidRPr="00D962F9">
        <w:rPr>
          <w:sz w:val="22"/>
          <w:szCs w:val="22"/>
        </w:rPr>
        <w:t>Interpretation</w:t>
      </w:r>
    </w:p>
    <w:p w14:paraId="314E15E1" w14:textId="3D60D524" w:rsidR="00663DE1" w:rsidRPr="00D962F9" w:rsidRDefault="00663DE1" w:rsidP="00D87817">
      <w:pPr>
        <w:pStyle w:val="NoSpacing"/>
        <w:jc w:val="both"/>
        <w:rPr>
          <w:sz w:val="22"/>
          <w:szCs w:val="22"/>
        </w:rPr>
      </w:pPr>
      <w:r w:rsidRPr="00D962F9">
        <w:rPr>
          <w:sz w:val="22"/>
          <w:szCs w:val="22"/>
        </w:rPr>
        <w:t>Confidence Intervals</w:t>
      </w:r>
    </w:p>
    <w:p w14:paraId="66DCBD8E" w14:textId="77777777" w:rsidR="00663DE1" w:rsidRPr="00D962F9" w:rsidRDefault="00663DE1" w:rsidP="00D87817">
      <w:pPr>
        <w:pStyle w:val="NoSpacing"/>
        <w:jc w:val="both"/>
        <w:rPr>
          <w:sz w:val="22"/>
          <w:szCs w:val="22"/>
        </w:rPr>
      </w:pPr>
    </w:p>
    <w:p w14:paraId="46DD96C7" w14:textId="78D4C7AF" w:rsidR="00663DE1" w:rsidRPr="00D962F9" w:rsidRDefault="00663DE1" w:rsidP="00D87817">
      <w:pPr>
        <w:pStyle w:val="NoSpacing"/>
        <w:numPr>
          <w:ilvl w:val="0"/>
          <w:numId w:val="6"/>
        </w:numPr>
        <w:ind w:left="360"/>
        <w:jc w:val="both"/>
        <w:rPr>
          <w:b/>
          <w:sz w:val="22"/>
          <w:szCs w:val="22"/>
        </w:rPr>
      </w:pPr>
      <w:r w:rsidRPr="00D962F9">
        <w:rPr>
          <w:b/>
          <w:sz w:val="22"/>
          <w:szCs w:val="22"/>
        </w:rPr>
        <w:t>Conclusion</w:t>
      </w:r>
    </w:p>
    <w:p w14:paraId="1DC3BA74" w14:textId="3726D748" w:rsidR="00663DE1" w:rsidRPr="00D962F9" w:rsidRDefault="00663DE1" w:rsidP="00D87817">
      <w:pPr>
        <w:pStyle w:val="NoSpacing"/>
        <w:jc w:val="both"/>
        <w:rPr>
          <w:sz w:val="22"/>
          <w:szCs w:val="22"/>
        </w:rPr>
      </w:pPr>
      <w:r w:rsidRPr="00D962F9">
        <w:rPr>
          <w:sz w:val="22"/>
          <w:szCs w:val="22"/>
        </w:rPr>
        <w:t>Conclusions, insights, concerns, what to do better next time?</w:t>
      </w:r>
      <w:bookmarkStart w:id="0" w:name="_GoBack"/>
      <w:bookmarkEnd w:id="0"/>
    </w:p>
    <w:p w14:paraId="2BCECB27" w14:textId="77777777" w:rsidR="00CF37CA" w:rsidRPr="00D962F9" w:rsidRDefault="00CF37CA" w:rsidP="00D87817">
      <w:pPr>
        <w:pStyle w:val="NoSpacing"/>
        <w:jc w:val="both"/>
        <w:rPr>
          <w:sz w:val="22"/>
          <w:szCs w:val="22"/>
        </w:rPr>
      </w:pPr>
    </w:p>
    <w:p w14:paraId="5D14905D" w14:textId="3A8009B2" w:rsidR="000F7354" w:rsidRPr="00D962F9" w:rsidRDefault="00CF37CA" w:rsidP="00D87817">
      <w:pPr>
        <w:pStyle w:val="ListParagraph"/>
        <w:numPr>
          <w:ilvl w:val="0"/>
          <w:numId w:val="5"/>
        </w:numPr>
        <w:ind w:left="0"/>
        <w:jc w:val="both"/>
        <w:rPr>
          <w:b/>
          <w:sz w:val="22"/>
          <w:szCs w:val="22"/>
        </w:rPr>
      </w:pPr>
      <w:r w:rsidRPr="00D962F9">
        <w:rPr>
          <w:b/>
          <w:sz w:val="22"/>
          <w:szCs w:val="22"/>
        </w:rPr>
        <w:t>Objective 2</w:t>
      </w:r>
    </w:p>
    <w:p w14:paraId="4864BA54" w14:textId="77777777" w:rsidR="005040F8" w:rsidRPr="00D962F9" w:rsidRDefault="005040F8" w:rsidP="00D87817">
      <w:pPr>
        <w:pStyle w:val="ListParagraph"/>
        <w:ind w:left="0"/>
        <w:jc w:val="both"/>
        <w:rPr>
          <w:b/>
          <w:sz w:val="22"/>
          <w:szCs w:val="22"/>
        </w:rPr>
      </w:pPr>
    </w:p>
    <w:p w14:paraId="6929A8A4" w14:textId="2A1A275C" w:rsidR="005040F8" w:rsidRPr="00D962F9" w:rsidRDefault="005040F8" w:rsidP="00D87817">
      <w:pPr>
        <w:pStyle w:val="ListParagraph"/>
        <w:numPr>
          <w:ilvl w:val="0"/>
          <w:numId w:val="7"/>
        </w:numPr>
        <w:ind w:left="360"/>
        <w:jc w:val="both"/>
        <w:rPr>
          <w:b/>
          <w:sz w:val="22"/>
          <w:szCs w:val="22"/>
        </w:rPr>
      </w:pPr>
      <w:r w:rsidRPr="00D962F9">
        <w:rPr>
          <w:b/>
          <w:sz w:val="22"/>
          <w:szCs w:val="22"/>
        </w:rPr>
        <w:t>Goal of 2way ANOVA</w:t>
      </w:r>
    </w:p>
    <w:p w14:paraId="2078A8D1" w14:textId="5B4D1469" w:rsidR="000F7354" w:rsidRPr="00D962F9" w:rsidRDefault="00581F16" w:rsidP="00D87817">
      <w:pPr>
        <w:jc w:val="both"/>
        <w:rPr>
          <w:sz w:val="22"/>
          <w:szCs w:val="22"/>
        </w:rPr>
      </w:pPr>
      <w:r w:rsidRPr="00D962F9">
        <w:rPr>
          <w:sz w:val="22"/>
          <w:szCs w:val="22"/>
        </w:rPr>
        <w:t>State</w:t>
      </w:r>
      <w:r w:rsidR="009442D4" w:rsidRPr="00D962F9">
        <w:rPr>
          <w:sz w:val="22"/>
          <w:szCs w:val="22"/>
        </w:rPr>
        <w:t xml:space="preserve"> what route you are going to take 2way ANOVA or Time series</w:t>
      </w:r>
      <w:r w:rsidRPr="00D962F9">
        <w:rPr>
          <w:sz w:val="22"/>
          <w:szCs w:val="22"/>
        </w:rPr>
        <w:t xml:space="preserve"> and summarize the goal. </w:t>
      </w:r>
      <w:r w:rsidR="00D24393" w:rsidRPr="00D962F9">
        <w:rPr>
          <w:sz w:val="22"/>
          <w:szCs w:val="22"/>
        </w:rPr>
        <w:t xml:space="preserve"> </w:t>
      </w:r>
    </w:p>
    <w:p w14:paraId="3714EF90" w14:textId="77777777" w:rsidR="005040F8" w:rsidRPr="00D962F9" w:rsidRDefault="005040F8" w:rsidP="00D87817">
      <w:pPr>
        <w:jc w:val="both"/>
        <w:rPr>
          <w:sz w:val="22"/>
          <w:szCs w:val="22"/>
        </w:rPr>
      </w:pPr>
    </w:p>
    <w:p w14:paraId="393744F9" w14:textId="42D46DA4" w:rsidR="005040F8" w:rsidRPr="00D962F9" w:rsidRDefault="005040F8" w:rsidP="00D87817">
      <w:pPr>
        <w:pStyle w:val="ListParagraph"/>
        <w:numPr>
          <w:ilvl w:val="0"/>
          <w:numId w:val="7"/>
        </w:numPr>
        <w:ind w:left="360"/>
        <w:jc w:val="both"/>
        <w:rPr>
          <w:b/>
          <w:sz w:val="22"/>
          <w:szCs w:val="22"/>
        </w:rPr>
      </w:pPr>
      <w:r w:rsidRPr="00D962F9">
        <w:rPr>
          <w:b/>
          <w:sz w:val="22"/>
          <w:szCs w:val="22"/>
        </w:rPr>
        <w:t>Analysis of 2way ANOVA</w:t>
      </w:r>
    </w:p>
    <w:p w14:paraId="2F5128E8" w14:textId="77777777" w:rsidR="009442D4" w:rsidRPr="00D962F9" w:rsidRDefault="009442D4" w:rsidP="00D87817">
      <w:pPr>
        <w:ind w:firstLine="720"/>
        <w:jc w:val="both"/>
        <w:rPr>
          <w:sz w:val="22"/>
          <w:szCs w:val="22"/>
        </w:rPr>
      </w:pPr>
    </w:p>
    <w:p w14:paraId="6DAF39EB" w14:textId="19EBB092" w:rsidR="00D24393" w:rsidRPr="00D962F9" w:rsidRDefault="00D24393" w:rsidP="00D87817">
      <w:pPr>
        <w:pStyle w:val="ListParagraph"/>
        <w:numPr>
          <w:ilvl w:val="0"/>
          <w:numId w:val="7"/>
        </w:numPr>
        <w:ind w:left="360"/>
        <w:jc w:val="both"/>
        <w:rPr>
          <w:b/>
          <w:sz w:val="22"/>
          <w:szCs w:val="22"/>
        </w:rPr>
      </w:pPr>
      <w:r w:rsidRPr="00D962F9">
        <w:rPr>
          <w:b/>
          <w:sz w:val="22"/>
          <w:szCs w:val="22"/>
        </w:rPr>
        <w:t>Conclusion</w:t>
      </w:r>
      <w:r w:rsidR="00E10B36" w:rsidRPr="00D962F9">
        <w:rPr>
          <w:b/>
          <w:sz w:val="22"/>
          <w:szCs w:val="22"/>
        </w:rPr>
        <w:t>/Discus</w:t>
      </w:r>
      <w:r w:rsidR="00A70A5C" w:rsidRPr="00D962F9">
        <w:rPr>
          <w:b/>
          <w:sz w:val="22"/>
          <w:szCs w:val="22"/>
        </w:rPr>
        <w:t>sion</w:t>
      </w:r>
      <w:r w:rsidR="00C2187F" w:rsidRPr="00D962F9">
        <w:rPr>
          <w:b/>
          <w:sz w:val="22"/>
          <w:szCs w:val="22"/>
        </w:rPr>
        <w:t xml:space="preserve"> Required</w:t>
      </w:r>
    </w:p>
    <w:p w14:paraId="5DD27034" w14:textId="0849FA5B" w:rsidR="00C2187F" w:rsidRPr="00D962F9" w:rsidRDefault="00C2187F" w:rsidP="00D87817">
      <w:pPr>
        <w:widowControl w:val="0"/>
        <w:autoSpaceDE w:val="0"/>
        <w:autoSpaceDN w:val="0"/>
        <w:adjustRightInd w:val="0"/>
        <w:jc w:val="both"/>
        <w:rPr>
          <w:rFonts w:cstheme="minorHAnsi"/>
          <w:sz w:val="22"/>
          <w:szCs w:val="22"/>
        </w:rPr>
      </w:pPr>
      <w:r w:rsidRPr="00D962F9">
        <w:rPr>
          <w:rFonts w:cstheme="minorHAnsi"/>
          <w:sz w:val="22"/>
          <w:szCs w:val="22"/>
        </w:rPr>
        <w:t>The conclusion should reprise t</w:t>
      </w:r>
      <w:r w:rsidR="00581F16" w:rsidRPr="00D962F9">
        <w:rPr>
          <w:rFonts w:cstheme="minorHAnsi"/>
          <w:sz w:val="22"/>
          <w:szCs w:val="22"/>
        </w:rPr>
        <w:t>he questions and conclusions of objective 2.</w:t>
      </w:r>
    </w:p>
    <w:p w14:paraId="764DE0A8" w14:textId="77777777" w:rsidR="00D24393" w:rsidRDefault="00D24393" w:rsidP="00D87817">
      <w:pPr>
        <w:jc w:val="both"/>
        <w:rPr>
          <w:sz w:val="22"/>
          <w:szCs w:val="22"/>
        </w:rPr>
      </w:pPr>
    </w:p>
    <w:p w14:paraId="66E366E2" w14:textId="27E5309C" w:rsidR="00951F6A" w:rsidRDefault="00951F6A" w:rsidP="00D87817">
      <w:pPr>
        <w:pStyle w:val="ListParagraph"/>
        <w:numPr>
          <w:ilvl w:val="0"/>
          <w:numId w:val="5"/>
        </w:numPr>
        <w:ind w:left="0"/>
        <w:jc w:val="both"/>
        <w:rPr>
          <w:b/>
          <w:sz w:val="22"/>
          <w:szCs w:val="22"/>
        </w:rPr>
      </w:pPr>
      <w:r w:rsidRPr="00951F6A">
        <w:rPr>
          <w:b/>
          <w:sz w:val="22"/>
          <w:szCs w:val="22"/>
        </w:rPr>
        <w:t>Appendix</w:t>
      </w:r>
    </w:p>
    <w:p w14:paraId="1E86AB30" w14:textId="2F621419" w:rsidR="00951F6A" w:rsidRDefault="00951F6A" w:rsidP="00D87817">
      <w:pPr>
        <w:pStyle w:val="ListParagraph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Contains code and extra charts</w:t>
      </w:r>
    </w:p>
    <w:p w14:paraId="60A9DDBE" w14:textId="77777777" w:rsidR="00951F6A" w:rsidRDefault="00951F6A" w:rsidP="00D87817">
      <w:pPr>
        <w:pStyle w:val="ListParagraph"/>
        <w:ind w:left="0"/>
        <w:jc w:val="both"/>
        <w:rPr>
          <w:sz w:val="22"/>
          <w:szCs w:val="22"/>
        </w:rPr>
      </w:pPr>
    </w:p>
    <w:p w14:paraId="2EB88EEC" w14:textId="77777777" w:rsidR="00A74069" w:rsidRDefault="00A74069" w:rsidP="00D87817">
      <w:pPr>
        <w:pStyle w:val="ListParagraph"/>
        <w:ind w:left="0"/>
        <w:jc w:val="both"/>
        <w:rPr>
          <w:sz w:val="22"/>
          <w:szCs w:val="22"/>
        </w:rPr>
      </w:pPr>
    </w:p>
    <w:p w14:paraId="794FB49E" w14:textId="77777777" w:rsidR="00A74069" w:rsidRPr="00951F6A" w:rsidRDefault="00A74069" w:rsidP="00D87817">
      <w:pPr>
        <w:pStyle w:val="ListParagraph"/>
        <w:ind w:left="0"/>
        <w:jc w:val="both"/>
        <w:rPr>
          <w:sz w:val="22"/>
          <w:szCs w:val="22"/>
        </w:rPr>
      </w:pPr>
    </w:p>
    <w:sectPr w:rsidR="00A74069" w:rsidRPr="00951F6A" w:rsidSect="00D04A35">
      <w:pgSz w:w="12240" w:h="15840"/>
      <w:pgMar w:top="747" w:right="1440" w:bottom="10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F1640"/>
    <w:multiLevelType w:val="hybridMultilevel"/>
    <w:tmpl w:val="9A6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70D90"/>
    <w:multiLevelType w:val="hybridMultilevel"/>
    <w:tmpl w:val="57EEBD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768E9"/>
    <w:multiLevelType w:val="hybridMultilevel"/>
    <w:tmpl w:val="A34E66CA"/>
    <w:lvl w:ilvl="0" w:tplc="EC0ACA0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27E8C"/>
    <w:multiLevelType w:val="hybridMultilevel"/>
    <w:tmpl w:val="F640BB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80CDD"/>
    <w:multiLevelType w:val="hybridMultilevel"/>
    <w:tmpl w:val="4EBCD384"/>
    <w:lvl w:ilvl="0" w:tplc="F84AC9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54749"/>
    <w:multiLevelType w:val="hybridMultilevel"/>
    <w:tmpl w:val="A8368A4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6">
    <w:nsid w:val="71C85A11"/>
    <w:multiLevelType w:val="hybridMultilevel"/>
    <w:tmpl w:val="F0B2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5BA"/>
    <w:rsid w:val="000044A6"/>
    <w:rsid w:val="000312CC"/>
    <w:rsid w:val="000D6246"/>
    <w:rsid w:val="000F7354"/>
    <w:rsid w:val="00121255"/>
    <w:rsid w:val="00125A9D"/>
    <w:rsid w:val="00204FF3"/>
    <w:rsid w:val="00233BF6"/>
    <w:rsid w:val="0024476F"/>
    <w:rsid w:val="002604C7"/>
    <w:rsid w:val="002A6024"/>
    <w:rsid w:val="00315DFD"/>
    <w:rsid w:val="00444D24"/>
    <w:rsid w:val="004F1E24"/>
    <w:rsid w:val="0050311F"/>
    <w:rsid w:val="005040F8"/>
    <w:rsid w:val="00507028"/>
    <w:rsid w:val="00510BE6"/>
    <w:rsid w:val="00581F16"/>
    <w:rsid w:val="00663DE1"/>
    <w:rsid w:val="0068772D"/>
    <w:rsid w:val="00696E46"/>
    <w:rsid w:val="006F5CFB"/>
    <w:rsid w:val="00753F97"/>
    <w:rsid w:val="007709D7"/>
    <w:rsid w:val="00790121"/>
    <w:rsid w:val="007C248A"/>
    <w:rsid w:val="007C31E0"/>
    <w:rsid w:val="0080087C"/>
    <w:rsid w:val="00830707"/>
    <w:rsid w:val="0085389B"/>
    <w:rsid w:val="008A55BA"/>
    <w:rsid w:val="008D75A4"/>
    <w:rsid w:val="009442D4"/>
    <w:rsid w:val="00951F6A"/>
    <w:rsid w:val="009620F8"/>
    <w:rsid w:val="009C11E7"/>
    <w:rsid w:val="00A70A5C"/>
    <w:rsid w:val="00A74069"/>
    <w:rsid w:val="00B27F05"/>
    <w:rsid w:val="00B454D5"/>
    <w:rsid w:val="00C2187F"/>
    <w:rsid w:val="00C35007"/>
    <w:rsid w:val="00C921BE"/>
    <w:rsid w:val="00CE4BFE"/>
    <w:rsid w:val="00CF37CA"/>
    <w:rsid w:val="00CF6D80"/>
    <w:rsid w:val="00D04A35"/>
    <w:rsid w:val="00D24393"/>
    <w:rsid w:val="00D43009"/>
    <w:rsid w:val="00D81152"/>
    <w:rsid w:val="00D87817"/>
    <w:rsid w:val="00D962F9"/>
    <w:rsid w:val="00DB4750"/>
    <w:rsid w:val="00DC5FEF"/>
    <w:rsid w:val="00E10B36"/>
    <w:rsid w:val="00EE0C49"/>
    <w:rsid w:val="00F566E1"/>
    <w:rsid w:val="00F7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1A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55BA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790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009"/>
    <w:pPr>
      <w:ind w:left="720"/>
      <w:contextualSpacing/>
    </w:pPr>
  </w:style>
  <w:style w:type="paragraph" w:styleId="NoSpacing">
    <w:name w:val="No Spacing"/>
    <w:uiPriority w:val="1"/>
    <w:qFormat/>
    <w:rsid w:val="009C11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55BA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790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009"/>
    <w:pPr>
      <w:ind w:left="720"/>
      <w:contextualSpacing/>
    </w:pPr>
  </w:style>
  <w:style w:type="paragraph" w:styleId="NoSpacing">
    <w:name w:val="No Spacing"/>
    <w:uiPriority w:val="1"/>
    <w:qFormat/>
    <w:rsid w:val="009C1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18</cp:revision>
  <dcterms:created xsi:type="dcterms:W3CDTF">2018-05-28T18:45:00Z</dcterms:created>
  <dcterms:modified xsi:type="dcterms:W3CDTF">2019-02-04T22:13:00Z</dcterms:modified>
</cp:coreProperties>
</file>