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9C" w:rsidRPr="009A264F" w:rsidRDefault="009A264F" w:rsidP="009A264F">
      <w:pPr>
        <w:pStyle w:val="NoSpacing"/>
        <w:rPr>
          <w:b/>
        </w:rPr>
      </w:pPr>
      <w:r w:rsidRPr="009A264F">
        <w:rPr>
          <w:b/>
        </w:rPr>
        <w:t>PART 1</w:t>
      </w:r>
    </w:p>
    <w:p w:rsidR="009A264F" w:rsidRDefault="009A264F" w:rsidP="009A264F">
      <w:pPr>
        <w:pStyle w:val="NoSpacing"/>
      </w:pPr>
      <w:r>
        <w:t>Need interaction terms</w:t>
      </w:r>
      <w:r w:rsidR="00C262DC">
        <w:tab/>
      </w:r>
      <w:r w:rsidR="00C262DC">
        <w:tab/>
        <w:t>TEJ</w:t>
      </w:r>
    </w:p>
    <w:p w:rsidR="009A264F" w:rsidRDefault="009A264F" w:rsidP="009A264F">
      <w:pPr>
        <w:pStyle w:val="NoSpacing"/>
      </w:pPr>
      <w:r>
        <w:t>Custom Model</w:t>
      </w:r>
      <w:r w:rsidR="00C262DC">
        <w:tab/>
      </w:r>
      <w:r w:rsidR="00C262DC">
        <w:tab/>
      </w:r>
      <w:r w:rsidR="00C262DC">
        <w:tab/>
        <w:t>ZACK</w:t>
      </w:r>
    </w:p>
    <w:p w:rsidR="009A264F" w:rsidRDefault="009A264F" w:rsidP="009A264F">
      <w:pPr>
        <w:pStyle w:val="NoSpacing"/>
      </w:pPr>
      <w:r>
        <w:t>Stepwise</w:t>
      </w:r>
      <w:r w:rsidR="00C262DC">
        <w:tab/>
      </w:r>
      <w:r w:rsidR="00C262DC">
        <w:tab/>
      </w:r>
      <w:r w:rsidR="00C262DC">
        <w:tab/>
        <w:t>ZACK</w:t>
      </w:r>
    </w:p>
    <w:p w:rsidR="009A264F" w:rsidRDefault="009A264F" w:rsidP="009A264F">
      <w:pPr>
        <w:pStyle w:val="NoSpacing"/>
      </w:pPr>
      <w:r>
        <w:t>Lasso/ridge &lt;- at least 1</w:t>
      </w:r>
      <w:r w:rsidR="00C262DC">
        <w:tab/>
      </w:r>
      <w:r w:rsidR="00C262DC">
        <w:tab/>
        <w:t>TEJ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Outliers, after making models</w:t>
      </w:r>
      <w:r w:rsidR="00C262DC">
        <w:tab/>
        <w:t>TEJ/ZACK</w:t>
      </w:r>
    </w:p>
    <w:p w:rsidR="009A264F" w:rsidRDefault="009A264F" w:rsidP="009A264F">
      <w:pPr>
        <w:pStyle w:val="NoSpacing"/>
      </w:pPr>
      <w:r>
        <w:t>Check assumptions for the models</w:t>
      </w:r>
      <w:r w:rsidR="00C262DC">
        <w:tab/>
        <w:t>TEJ/ZACK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Compare models (RMSE)</w:t>
      </w:r>
      <w:r w:rsidR="00C262DC">
        <w:tab/>
        <w:t>TEJ/ZACK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Interpret</w:t>
      </w:r>
      <w:r w:rsidR="00C262DC">
        <w:tab/>
      </w:r>
      <w:r w:rsidR="00C262DC">
        <w:tab/>
        <w:t>ON WEDNESDAY</w:t>
      </w:r>
    </w:p>
    <w:p w:rsidR="009A264F" w:rsidRPr="005D0FEB" w:rsidRDefault="009A264F" w:rsidP="009A264F">
      <w:pPr>
        <w:pStyle w:val="NoSpacing"/>
        <w:rPr>
          <w:color w:val="FF0000"/>
        </w:rPr>
      </w:pPr>
      <w:r>
        <w:t>Confidence Intervals</w:t>
      </w:r>
      <w:r w:rsidR="00C262DC">
        <w:tab/>
        <w:t>ON WEDNESDAY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Conclusion</w:t>
      </w:r>
      <w:r w:rsidR="00C262DC">
        <w:tab/>
      </w:r>
      <w:r w:rsidR="00C262DC">
        <w:tab/>
        <w:t>ON WEDNESDAY</w:t>
      </w:r>
    </w:p>
    <w:p w:rsidR="005D0FEB" w:rsidRDefault="005D0FEB" w:rsidP="009A264F">
      <w:pPr>
        <w:pStyle w:val="NoSpacing"/>
      </w:pPr>
    </w:p>
    <w:p w:rsidR="009A264F" w:rsidRPr="009A264F" w:rsidRDefault="009A264F" w:rsidP="009A264F">
      <w:pPr>
        <w:pStyle w:val="NoSpacing"/>
        <w:rPr>
          <w:b/>
        </w:rPr>
      </w:pPr>
      <w:r w:rsidRPr="009A264F">
        <w:rPr>
          <w:b/>
        </w:rPr>
        <w:t>PART 2</w:t>
      </w:r>
    </w:p>
    <w:p w:rsidR="009A264F" w:rsidRDefault="009A264F" w:rsidP="009A264F">
      <w:pPr>
        <w:pStyle w:val="NoSpacing"/>
      </w:pPr>
      <w:r>
        <w:t>2way ANOVA</w:t>
      </w:r>
      <w:r w:rsidR="00A205E8">
        <w:tab/>
      </w:r>
      <w:r w:rsidR="00A205E8">
        <w:tab/>
        <w:t>TEJ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Decide what to do the ANOVA on. Choose ones in a model.</w:t>
      </w:r>
      <w:r w:rsidR="00A205E8">
        <w:tab/>
        <w:t>TEJ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Conclusion</w:t>
      </w:r>
      <w:r w:rsidR="00A205E8">
        <w:tab/>
        <w:t>ON WEDNESDAY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 w:rsidRPr="009A264F">
        <w:rPr>
          <w:b/>
        </w:rPr>
        <w:t>DO THE WRITEUP</w:t>
      </w:r>
      <w:r w:rsidR="00A205E8">
        <w:rPr>
          <w:b/>
        </w:rPr>
        <w:tab/>
      </w:r>
      <w:r w:rsidR="00A205E8">
        <w:t>ON WEDNESDAY</w:t>
      </w:r>
    </w:p>
    <w:p w:rsidR="0008176F" w:rsidRDefault="0008176F" w:rsidP="009A264F">
      <w:pPr>
        <w:pStyle w:val="NoSpacing"/>
      </w:pPr>
    </w:p>
    <w:p w:rsidR="0008176F" w:rsidRPr="0008176F" w:rsidRDefault="009F70E7" w:rsidP="009A264F">
      <w:pPr>
        <w:pStyle w:val="NoSpacing"/>
      </w:pPr>
      <w:r>
        <w:rPr>
          <w:b/>
        </w:rPr>
        <w:t xml:space="preserve">WRITEUP </w:t>
      </w:r>
      <w:r w:rsidR="0008176F" w:rsidRPr="0008176F">
        <w:rPr>
          <w:b/>
        </w:rPr>
        <w:t>DRAFT FOR GITHUB</w:t>
      </w:r>
      <w:r w:rsidR="0008176F">
        <w:tab/>
        <w:t>ZACK</w:t>
      </w:r>
    </w:p>
    <w:p w:rsidR="009A264F" w:rsidRDefault="009A264F" w:rsidP="009A264F">
      <w:pPr>
        <w:pStyle w:val="NoSpacing"/>
      </w:pPr>
    </w:p>
    <w:p w:rsidR="009F70E7" w:rsidRPr="005D0FEB" w:rsidRDefault="009F70E7" w:rsidP="009F70E7">
      <w:pPr>
        <w:pStyle w:val="NoSpacing"/>
        <w:rPr>
          <w:b/>
          <w:color w:val="FF0000"/>
        </w:rPr>
      </w:pPr>
      <w:r>
        <w:rPr>
          <w:b/>
          <w:color w:val="FF0000"/>
        </w:rPr>
        <w:t>ME</w:t>
      </w:r>
      <w:r w:rsidRPr="005D0FEB">
        <w:rPr>
          <w:b/>
          <w:color w:val="FF0000"/>
        </w:rPr>
        <w:t>ET WEDNESDAY</w:t>
      </w:r>
      <w:r>
        <w:rPr>
          <w:b/>
          <w:color w:val="FF0000"/>
        </w:rPr>
        <w:t xml:space="preserve"> 8:30pm (FEB 6)</w:t>
      </w:r>
    </w:p>
    <w:p w:rsidR="009A264F" w:rsidRDefault="009A264F" w:rsidP="009A264F">
      <w:pPr>
        <w:pStyle w:val="NoSpacing"/>
      </w:pPr>
      <w:bookmarkStart w:id="0" w:name="_GoBack"/>
      <w:bookmarkEnd w:id="0"/>
    </w:p>
    <w:sectPr w:rsidR="009A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4F"/>
    <w:rsid w:val="0008176F"/>
    <w:rsid w:val="00510BC9"/>
    <w:rsid w:val="005D0FEB"/>
    <w:rsid w:val="009A264F"/>
    <w:rsid w:val="009F70E7"/>
    <w:rsid w:val="00A205E8"/>
    <w:rsid w:val="00C262DC"/>
    <w:rsid w:val="00E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2019-02-03T01:38:00Z</dcterms:created>
  <dcterms:modified xsi:type="dcterms:W3CDTF">2019-02-03T19:54:00Z</dcterms:modified>
</cp:coreProperties>
</file>