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AA67F" w14:textId="7D9DF8B4" w:rsidR="00515A14" w:rsidRDefault="001D5466" w:rsidP="001D5466">
      <w:pPr>
        <w:pStyle w:val="a3"/>
        <w:numPr>
          <w:ilvl w:val="0"/>
          <w:numId w:val="1"/>
        </w:numPr>
        <w:ind w:leftChars="0"/>
      </w:pPr>
      <w:r>
        <w:t xml:space="preserve">There are MN cells and each cell is containing 4 probabilities of agent-facing direction </w:t>
      </w:r>
      <w:r w:rsidRPr="001D5466">
        <w:t>d ∈ (N, S, E, W</w:t>
      </w:r>
      <w:r>
        <w:t xml:space="preserve">), and have velocity less than </w:t>
      </w:r>
      <w:proofErr w:type="spellStart"/>
      <w:r>
        <w:t>v</w:t>
      </w:r>
      <w:r w:rsidRPr="001D5466">
        <w:rPr>
          <w:vertAlign w:val="subscript"/>
        </w:rPr>
        <w:t>max</w:t>
      </w:r>
      <w:proofErr w:type="spellEnd"/>
      <w:r>
        <w:t>, so 4MN(V</w:t>
      </w:r>
      <w:r w:rsidRPr="001D5466">
        <w:rPr>
          <w:vertAlign w:val="subscript"/>
        </w:rPr>
        <w:t>max</w:t>
      </w:r>
      <w:r>
        <w:t>+1)</w:t>
      </w:r>
    </w:p>
    <w:p w14:paraId="4DE40689" w14:textId="10EF9356" w:rsidR="001D5466" w:rsidRDefault="001D5466" w:rsidP="001D5466">
      <w:pPr>
        <w:pStyle w:val="a3"/>
        <w:numPr>
          <w:ilvl w:val="0"/>
          <w:numId w:val="1"/>
        </w:numPr>
        <w:ind w:leftChars="0"/>
      </w:pPr>
      <w:r>
        <w:t>If previous state has non-zero velocity, only fast or slow is possible option, while zero velocity can reach three options (left, right, fast) so maximum is 3.</w:t>
      </w:r>
    </w:p>
    <w:p w14:paraId="51F40E47" w14:textId="2F8FBF42" w:rsidR="001D5466" w:rsidRDefault="001D5466" w:rsidP="001D5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o, </w:t>
      </w:r>
      <w:r w:rsidR="00C75BBA">
        <w:t>it may take all around the tree.</w:t>
      </w:r>
    </w:p>
    <w:p w14:paraId="38A903D2" w14:textId="62A2C85D" w:rsidR="00C75BBA" w:rsidRDefault="00C75BBA" w:rsidP="001D5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Y</w:t>
      </w:r>
      <w:r>
        <w:t>es, it may lose guarantee of optimality.</w:t>
      </w:r>
      <w:bookmarkStart w:id="0" w:name="_GoBack"/>
      <w:bookmarkEnd w:id="0"/>
    </w:p>
    <w:sectPr w:rsidR="00C75B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95367"/>
    <w:multiLevelType w:val="hybridMultilevel"/>
    <w:tmpl w:val="B49425C2"/>
    <w:lvl w:ilvl="0" w:tplc="AC048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4"/>
    <w:rsid w:val="001D5466"/>
    <w:rsid w:val="00515A14"/>
    <w:rsid w:val="00C7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E42C"/>
  <w15:chartTrackingRefBased/>
  <w15:docId w15:val="{CBAA2113-4347-41DF-8BCE-F1E51567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4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채동욱</dc:creator>
  <cp:keywords/>
  <dc:description/>
  <cp:lastModifiedBy>채동욱</cp:lastModifiedBy>
  <cp:revision>2</cp:revision>
  <dcterms:created xsi:type="dcterms:W3CDTF">2022-03-30T12:30:00Z</dcterms:created>
  <dcterms:modified xsi:type="dcterms:W3CDTF">2022-03-30T12:47:00Z</dcterms:modified>
</cp:coreProperties>
</file>