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pStyle w:val="Title"/>
        <w:rPr/>
      </w:pPr>
      <w:bookmarkStart w:colFirst="0" w:colLast="0" w:name="_fs2vd1cswx09" w:id="0"/>
      <w:bookmarkEnd w:id="0"/>
      <w:r w:rsidDel="00000000" w:rsidR="00000000" w:rsidRPr="00000000">
        <w:rPr>
          <w:rtl w:val="0"/>
        </w:rPr>
        <w:t xml:space="preserve">City: Thief Chase</w:t>
      </w:r>
    </w:p>
    <w:p w:rsidR="00000000" w:rsidDel="00000000" w:rsidP="00000000" w:rsidRDefault="00000000" w:rsidRPr="00000000" w14:paraId="00000002">
      <w:pPr>
        <w:ind w:left="0" w:firstLine="0"/>
        <w:rPr/>
      </w:pPr>
      <w:r w:rsidDel="00000000" w:rsidR="00000000" w:rsidRPr="00000000">
        <w:rPr>
          <w:rtl w:val="0"/>
        </w:rPr>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Enter the gates to the city of Therofall, describe its majesty</w:t>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Where do the players want to go? Look for bandits. Tavern. Authorities.</w:t>
      </w:r>
    </w:p>
    <w:p w:rsidR="00000000" w:rsidDel="00000000" w:rsidP="00000000" w:rsidRDefault="00000000" w:rsidRPr="00000000" w14:paraId="00000005">
      <w:pPr>
        <w:numPr>
          <w:ilvl w:val="0"/>
          <w:numId w:val="1"/>
        </w:numPr>
        <w:ind w:left="720" w:hanging="360"/>
        <w:rPr>
          <w:u w:val="none"/>
        </w:rPr>
      </w:pPr>
      <w:r w:rsidDel="00000000" w:rsidR="00000000" w:rsidRPr="00000000">
        <w:rPr>
          <w:b w:val="1"/>
          <w:rtl w:val="0"/>
        </w:rPr>
        <w:t xml:space="preserve">Looking for bandits</w:t>
      </w:r>
      <w:r w:rsidDel="00000000" w:rsidR="00000000" w:rsidRPr="00000000">
        <w:rPr>
          <w:rtl w:val="0"/>
        </w:rPr>
        <w:t xml:space="preserve"> - could as if the players are being stealthy or if they are thoroughly looking and asking around.</w:t>
      </w:r>
    </w:p>
    <w:p w:rsidR="00000000" w:rsidDel="00000000" w:rsidP="00000000" w:rsidRDefault="00000000" w:rsidRPr="00000000" w14:paraId="00000006">
      <w:pPr>
        <w:numPr>
          <w:ilvl w:val="0"/>
          <w:numId w:val="1"/>
        </w:numPr>
        <w:ind w:left="720" w:hanging="360"/>
        <w:rPr>
          <w:u w:val="none"/>
        </w:rPr>
      </w:pPr>
      <w:r w:rsidDel="00000000" w:rsidR="00000000" w:rsidRPr="00000000">
        <w:rPr>
          <w:b w:val="1"/>
          <w:rtl w:val="0"/>
        </w:rPr>
        <w:t xml:space="preserve">Tavern</w:t>
      </w:r>
      <w:r w:rsidDel="00000000" w:rsidR="00000000" w:rsidRPr="00000000">
        <w:rPr>
          <w:rtl w:val="0"/>
        </w:rPr>
        <w:t xml:space="preserve"> - cozy and busy tavern. Being midday, it’s lively but not yet rowdy. The evil wizard, disguised as a humble seer named Ernesh. He has one eye shut. (real name of the evil wizard is Landis Zar, and his shut eye glows purple). Ernesh will spot the party and notice that they look like adventurers and ask what brings them to Therofall. Ernesh will test the party's skill by pointing the party in the right—but dangerous—direction, a seedy area of the city called Southatch. If there are bandits hiding out, they may be found there.</w:t>
      </w:r>
    </w:p>
    <w:p w:rsidR="00000000" w:rsidDel="00000000" w:rsidP="00000000" w:rsidRDefault="00000000" w:rsidRPr="00000000" w14:paraId="00000007">
      <w:pPr>
        <w:numPr>
          <w:ilvl w:val="0"/>
          <w:numId w:val="1"/>
        </w:numPr>
        <w:ind w:left="720" w:hanging="360"/>
        <w:rPr>
          <w:u w:val="none"/>
        </w:rPr>
      </w:pPr>
      <w:r w:rsidDel="00000000" w:rsidR="00000000" w:rsidRPr="00000000">
        <w:rPr>
          <w:b w:val="1"/>
          <w:rtl w:val="0"/>
        </w:rPr>
        <w:t xml:space="preserve">Authorities</w:t>
      </w:r>
      <w:r w:rsidDel="00000000" w:rsidR="00000000" w:rsidRPr="00000000">
        <w:rPr>
          <w:rtl w:val="0"/>
        </w:rPr>
        <w:t xml:space="preserve"> - There are city guards on patrol, but they shouldn’t be terribly helpful because the players are the heroes. Could have a Charisma check involved. The guards may try to recruit the party to join the city guard if they are so enthusiastic about apprehending bandits.</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Chase phase 1 - Whether the party is looking for the bandits, pointed south by Ernesh, or scoffed by the guards, they will see the two bandits from the tutorial lurking around the market square. If the party attacks with deadly force out in the open, the guards will be on them, if the party gets arrested by the guards, they fail the quest, game over, try again. The first obstacle in the market square is getting past a cabbage salesman (a nod to avatar).</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Chase phase 2 - the bandits run through the party district and disrupt some gamblers on the sidewalk, who take it out on the party chasing after the bandits. If the party stops to deal with the gamblers, they risk letting the bandits get away. If they run straight through, they may get tripped or punched. Again, if the party uses deadly force on the bandits or gamblers, city guards will be on them.</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Chase phase 3 - In the magic quarter, the party loses sight of the bandits, but see Ernesh, whether he’s a familiar face or not (and with how he got here from the tavern a mystery). If it’s the first time the party encounters Ernesh they’ll need to make an easy Charisma roll to persuade him to help find the bandits. If the party already met Ernesh in the tavern and are on good terms with him, he will help right away. A helpful Ernesh will reveal the bandits hiding behind large crystal balls by turning the crystal balls into large bubbles that float for a moment before popping, and the chase is back on.</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Chase phase 4 - the bandits run through Southatch the slums, and have the players roll Dex to see if they’re fast enough to see the bandits escape down a manhole to the sewers. If the party fails this roll, they’ll have to spend a moment to find the open manhole.</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Chase phase 5 - the sewers smell awful and it is dark. The party can light torches or use a bit of magic to see. The sewer goes left or right. An Int roll can give a clue to which direction the bandits went.</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Left sewer - the party runs into the grisly scene of a vampire speaking to his familiar minions. The minions are offering their vampire master a corpse that he is being picky about. A minion let’s loose the fact that the vampire’s layer is below the mausoleum. The familiars aren’t strong vampires, but are crazy and will bite. The vampire flees with a hiss and turns into a swarm of rats. The body that the familiars were offering their vampire master has two tiny puncture marks on the throat.</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Right sewer - the party is led by the bandits to an ambush point with more bandits, and maybe a big ridiculous thug with some vampiric traits. The gang’s little hideout has some graffiti of the Coil symbol</w:t>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Ending - Ernesh will be waiting for the party on the street near the sewer entrance. “Pee-yoo!” He’ll ask if the party found those hooligans, and press them on what else they found. Ernesh will be concerned about any vampire or Coil news, and urge the party to return with him to the tavern, as evil was not vanquished in a day.</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