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color w:val="auto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</w:rPr>
        <w:t>中房通销管系统测试建议</w:t>
      </w:r>
    </w:p>
    <w:p>
      <w:pPr>
        <w:jc w:val="center"/>
        <w:rPr>
          <w:rFonts w:hint="eastAsia" w:ascii="仿宋" w:hAnsi="仿宋" w:eastAsia="仿宋" w:cs="仿宋"/>
          <w:b/>
          <w:bCs/>
          <w:color w:val="auto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1,分销管理,能成功添加新的组别如：案场经理，但是之后未能删除只能添加组别。如图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7948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2，单元管理设置好在售，再重新更改里面的信息就不可以更改。</w:t>
      </w:r>
    </w:p>
    <w:p>
      <w:pPr>
        <w:jc w:val="both"/>
      </w:pPr>
      <w:r>
        <w:drawing>
          <wp:inline distT="0" distB="0" distL="114300" distR="114300">
            <wp:extent cx="5271135" cy="463296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38620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0500" cy="36550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3，设置楼栋管理，和单元管理的界面不一致</w:t>
      </w:r>
    </w:p>
    <w:p>
      <w:pPr>
        <w:jc w:val="both"/>
      </w:pPr>
      <w:r>
        <w:drawing>
          <wp:inline distT="0" distB="0" distL="114300" distR="114300">
            <wp:extent cx="5267960" cy="46831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52927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4，分组管理只有房源列表可以更改，其他栏目点击没有连接，栏目里的功能体现不出来。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58482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8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A64A1"/>
    <w:rsid w:val="0A396376"/>
    <w:rsid w:val="16D65F68"/>
    <w:rsid w:val="1D3E1A6A"/>
    <w:rsid w:val="21E41FF5"/>
    <w:rsid w:val="24F8603A"/>
    <w:rsid w:val="379D45B4"/>
    <w:rsid w:val="43857326"/>
    <w:rsid w:val="478D206C"/>
    <w:rsid w:val="497133AC"/>
    <w:rsid w:val="4C505AFC"/>
    <w:rsid w:val="505A1463"/>
    <w:rsid w:val="51B21E00"/>
    <w:rsid w:val="570B128E"/>
    <w:rsid w:val="5AB649A3"/>
    <w:rsid w:val="69BB5D79"/>
    <w:rsid w:val="6D341781"/>
    <w:rsid w:val="78691035"/>
    <w:rsid w:val="7A2425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DIY</dc:creator>
  <cp:lastModifiedBy>DIY</cp:lastModifiedBy>
  <dcterms:modified xsi:type="dcterms:W3CDTF">2017-09-01T05:21:34Z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