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B54" w:rsidRDefault="00510B54" w:rsidP="00510B54">
      <w:pPr>
        <w:jc w:val="center"/>
      </w:pPr>
      <w:r>
        <w:t>Week 6 (User Interfaces)</w:t>
      </w:r>
    </w:p>
    <w:p w:rsidR="00510B54" w:rsidRDefault="00510B54" w:rsidP="00510B54">
      <w:pPr>
        <w:pStyle w:val="ListParagraph"/>
        <w:numPr>
          <w:ilvl w:val="0"/>
          <w:numId w:val="1"/>
        </w:numPr>
      </w:pPr>
      <w:r>
        <w:t>Introduction</w:t>
      </w:r>
    </w:p>
    <w:p w:rsidR="00510B54" w:rsidRDefault="00510B54" w:rsidP="00510B54">
      <w:r>
        <w:t xml:space="preserve">This week will focus on how to create good user interfaces. Previously, we would have a multi-paged application where whenever we want to load HTML we would need to query the server and the server would return </w:t>
      </w:r>
      <w:proofErr w:type="gramStart"/>
      <w:r>
        <w:t>a</w:t>
      </w:r>
      <w:proofErr w:type="gramEnd"/>
      <w:r>
        <w:t xml:space="preserve"> html page. However, possible to do the rendering on the client side instead of the server side. </w:t>
      </w:r>
    </w:p>
    <w:p w:rsidR="00510B54" w:rsidRDefault="00510B54" w:rsidP="00510B5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10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02FBD"/>
    <w:multiLevelType w:val="hybridMultilevel"/>
    <w:tmpl w:val="4D1E0196"/>
    <w:lvl w:ilvl="0" w:tplc="8B12B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54"/>
    <w:rsid w:val="00510B54"/>
    <w:rsid w:val="0052524F"/>
    <w:rsid w:val="0078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3FE65-0787-4BB4-A79D-D62AE849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Limjp</dc:creator>
  <cp:keywords/>
  <dc:description/>
  <cp:lastModifiedBy>Limjp</cp:lastModifiedBy>
  <cp:revision>2</cp:revision>
  <dcterms:created xsi:type="dcterms:W3CDTF">2021-11-17T12:12:00Z</dcterms:created>
  <dcterms:modified xsi:type="dcterms:W3CDTF">2021-11-17T15:29:00Z</dcterms:modified>
</cp:coreProperties>
</file>