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C72042" w14:textId="38DD5EB8" w:rsidR="002C4A52" w:rsidRPr="006241FA" w:rsidRDefault="006241FA" w:rsidP="006241FA">
      <w:pPr>
        <w:jc w:val="center"/>
        <w:rPr>
          <w:rFonts w:ascii="Georgia" w:hAnsi="Georgia"/>
          <w:b/>
          <w:bCs/>
          <w:sz w:val="24"/>
          <w:szCs w:val="24"/>
        </w:rPr>
      </w:pPr>
      <w:r w:rsidRPr="006241FA">
        <w:rPr>
          <w:rFonts w:ascii="Georgia" w:hAnsi="Georgia"/>
          <w:b/>
          <w:bCs/>
          <w:sz w:val="24"/>
          <w:szCs w:val="24"/>
        </w:rPr>
        <w:t>CVWO Final Submission</w:t>
      </w:r>
    </w:p>
    <w:p w14:paraId="3EEEA72B" w14:textId="77777777" w:rsidR="006241FA" w:rsidRPr="006241FA" w:rsidRDefault="006241FA" w:rsidP="006241FA">
      <w:pPr>
        <w:rPr>
          <w:rFonts w:ascii="Georgia" w:hAnsi="Georgia"/>
          <w:sz w:val="24"/>
          <w:szCs w:val="24"/>
        </w:rPr>
      </w:pPr>
      <w:r w:rsidRPr="006241FA">
        <w:rPr>
          <w:rFonts w:ascii="Georgia" w:hAnsi="Georgia"/>
          <w:sz w:val="24"/>
          <w:szCs w:val="24"/>
        </w:rPr>
        <w:t>Lim Koon Kiat A0196583M</w:t>
      </w:r>
    </w:p>
    <w:p w14:paraId="1F879B74" w14:textId="12FC15AA" w:rsidR="006241FA" w:rsidRDefault="006241FA" w:rsidP="006241FA">
      <w:pPr>
        <w:rPr>
          <w:rFonts w:ascii="Georgia" w:hAnsi="Georgia"/>
          <w:b/>
          <w:bCs/>
          <w:sz w:val="24"/>
          <w:szCs w:val="24"/>
        </w:rPr>
      </w:pPr>
    </w:p>
    <w:p w14:paraId="6BD7E1CA" w14:textId="3F01E9A1" w:rsidR="006241FA" w:rsidRDefault="006241FA" w:rsidP="006241FA">
      <w:pPr>
        <w:rPr>
          <w:rFonts w:ascii="Georgia" w:hAnsi="Georgia"/>
          <w:b/>
          <w:bCs/>
          <w:sz w:val="24"/>
          <w:szCs w:val="24"/>
        </w:rPr>
      </w:pPr>
      <w:r>
        <w:rPr>
          <w:rFonts w:ascii="Georgia" w:hAnsi="Georgia"/>
          <w:b/>
          <w:bCs/>
          <w:sz w:val="24"/>
          <w:szCs w:val="24"/>
        </w:rPr>
        <w:t xml:space="preserve">App on Heroku: </w:t>
      </w:r>
      <w:hyperlink r:id="rId5" w:history="1">
        <w:r w:rsidR="00756156" w:rsidRPr="008D6580">
          <w:rPr>
            <w:rStyle w:val="Hyperlink"/>
            <w:rFonts w:ascii="Georgia" w:hAnsi="Georgia"/>
            <w:b/>
            <w:bCs/>
            <w:sz w:val="24"/>
            <w:szCs w:val="24"/>
          </w:rPr>
          <w:t>https://shielded-island-88433.</w:t>
        </w:r>
        <w:r w:rsidR="00756156" w:rsidRPr="008D6580">
          <w:rPr>
            <w:rStyle w:val="Hyperlink"/>
            <w:rFonts w:ascii="Georgia" w:hAnsi="Georgia"/>
            <w:b/>
            <w:bCs/>
            <w:sz w:val="24"/>
            <w:szCs w:val="24"/>
          </w:rPr>
          <w:t>h</w:t>
        </w:r>
        <w:r w:rsidR="00756156" w:rsidRPr="008D6580">
          <w:rPr>
            <w:rStyle w:val="Hyperlink"/>
            <w:rFonts w:ascii="Georgia" w:hAnsi="Georgia"/>
            <w:b/>
            <w:bCs/>
            <w:sz w:val="24"/>
            <w:szCs w:val="24"/>
          </w:rPr>
          <w:t>erokuapp.com/</w:t>
        </w:r>
      </w:hyperlink>
    </w:p>
    <w:p w14:paraId="1D85785F" w14:textId="77777777" w:rsidR="00C70183" w:rsidRPr="006241FA" w:rsidRDefault="00C70183" w:rsidP="006241FA">
      <w:pPr>
        <w:rPr>
          <w:rFonts w:ascii="Georgia" w:hAnsi="Georgia"/>
          <w:b/>
          <w:bCs/>
          <w:sz w:val="24"/>
          <w:szCs w:val="24"/>
        </w:rPr>
      </w:pPr>
    </w:p>
    <w:p w14:paraId="7051507B" w14:textId="30C1FE62" w:rsidR="006241FA" w:rsidRDefault="006241FA" w:rsidP="006241FA">
      <w:pPr>
        <w:rPr>
          <w:rFonts w:ascii="Georgia" w:hAnsi="Georgia"/>
          <w:b/>
          <w:bCs/>
          <w:sz w:val="24"/>
          <w:szCs w:val="24"/>
        </w:rPr>
      </w:pPr>
      <w:r w:rsidRPr="006241FA">
        <w:rPr>
          <w:rFonts w:ascii="Georgia" w:hAnsi="Georgia"/>
          <w:b/>
          <w:bCs/>
          <w:sz w:val="24"/>
          <w:szCs w:val="24"/>
        </w:rPr>
        <w:t>User Manual</w:t>
      </w:r>
    </w:p>
    <w:p w14:paraId="1D48B990" w14:textId="1C3788F3" w:rsidR="00C70183" w:rsidRDefault="00C70183" w:rsidP="006241FA">
      <w:pPr>
        <w:rPr>
          <w:rFonts w:ascii="Georgia" w:hAnsi="Georgia"/>
          <w:sz w:val="24"/>
          <w:szCs w:val="24"/>
          <w:u w:val="single"/>
        </w:rPr>
      </w:pPr>
      <w:r w:rsidRPr="00C70183">
        <w:rPr>
          <w:rFonts w:ascii="Georgia" w:hAnsi="Georgia"/>
          <w:sz w:val="24"/>
          <w:szCs w:val="24"/>
          <w:u w:val="single"/>
        </w:rPr>
        <w:t>User Accounts</w:t>
      </w:r>
    </w:p>
    <w:p w14:paraId="57F9C520" w14:textId="37FC3B7D" w:rsidR="00C70183" w:rsidRDefault="00C70183" w:rsidP="00C70183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C70183">
        <w:rPr>
          <w:rFonts w:ascii="Georgia" w:hAnsi="Georgia"/>
          <w:sz w:val="24"/>
          <w:szCs w:val="24"/>
        </w:rPr>
        <w:t xml:space="preserve">This app requires a user account to use. On the homepage, </w:t>
      </w:r>
      <w:r>
        <w:rPr>
          <w:rFonts w:ascii="Georgia" w:hAnsi="Georgia"/>
          <w:sz w:val="24"/>
          <w:szCs w:val="24"/>
        </w:rPr>
        <w:t xml:space="preserve">sign up if you are a new user, or log in if you are an existing user. </w:t>
      </w:r>
    </w:p>
    <w:p w14:paraId="6203D8D5" w14:textId="075106F4" w:rsidR="00C70183" w:rsidRPr="00051D71" w:rsidRDefault="00051D71" w:rsidP="00C70183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log out, click ‘Log Out’ on the navigation bar. </w:t>
      </w:r>
    </w:p>
    <w:p w14:paraId="74614134" w14:textId="3356173C" w:rsidR="00C70183" w:rsidRDefault="00C70183" w:rsidP="00C70183">
      <w:pPr>
        <w:rPr>
          <w:rFonts w:ascii="Georgia" w:hAnsi="Georgia"/>
          <w:sz w:val="24"/>
          <w:szCs w:val="24"/>
          <w:u w:val="single"/>
        </w:rPr>
      </w:pPr>
      <w:r w:rsidRPr="00C70183">
        <w:rPr>
          <w:rFonts w:ascii="Georgia" w:hAnsi="Georgia"/>
          <w:sz w:val="24"/>
          <w:szCs w:val="24"/>
          <w:u w:val="single"/>
        </w:rPr>
        <w:t>Tasks</w:t>
      </w:r>
    </w:p>
    <w:p w14:paraId="08C61C50" w14:textId="6C1700AD" w:rsidR="00C70183" w:rsidRDefault="00756156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 w:rsidRPr="00756156">
        <w:rPr>
          <w:rFonts w:ascii="Georgia" w:hAnsi="Georgia"/>
          <w:sz w:val="24"/>
          <w:szCs w:val="24"/>
        </w:rPr>
        <w:t>All your</w:t>
      </w:r>
      <w:r>
        <w:rPr>
          <w:rFonts w:ascii="Georgia" w:hAnsi="Georgia"/>
          <w:sz w:val="24"/>
          <w:szCs w:val="24"/>
        </w:rPr>
        <w:t xml:space="preserve"> existing tasks can be seen in the tasks page, which can be accessed by clicking ‘Tasks’ on the navigation bar, or clicking ‘View Tasks’ on the homepage. </w:t>
      </w:r>
    </w:p>
    <w:p w14:paraId="4981EA6D" w14:textId="13E735AD" w:rsidR="00756156" w:rsidRDefault="00756156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add a new task, click either the ‘Add Task’ button on the navigation bar, or click ‘Add New Task’ </w:t>
      </w:r>
      <w:r w:rsidR="003E6564">
        <w:rPr>
          <w:rFonts w:ascii="Georgia" w:hAnsi="Georgia"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 xml:space="preserve">n the tasks page. </w:t>
      </w:r>
    </w:p>
    <w:p w14:paraId="64F382C7" w14:textId="7074B4FD" w:rsidR="00756156" w:rsidRDefault="00756156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Each task has a name, description, date, completion status and </w:t>
      </w:r>
      <w:r w:rsidR="003E6564">
        <w:rPr>
          <w:rFonts w:ascii="Georgia" w:hAnsi="Georgia"/>
          <w:sz w:val="24"/>
          <w:szCs w:val="24"/>
        </w:rPr>
        <w:t xml:space="preserve">its </w:t>
      </w:r>
      <w:r>
        <w:rPr>
          <w:rFonts w:ascii="Georgia" w:hAnsi="Georgia"/>
          <w:sz w:val="24"/>
          <w:szCs w:val="24"/>
        </w:rPr>
        <w:t xml:space="preserve">tags. Name and date must be specified.  </w:t>
      </w:r>
    </w:p>
    <w:p w14:paraId="20919292" w14:textId="53717938" w:rsidR="003E6564" w:rsidRDefault="003E6564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edit the fields of a task, locate the task in the tasks table, and click ‘</w:t>
      </w:r>
      <w:r w:rsidR="00051D71">
        <w:rPr>
          <w:rFonts w:ascii="Georgia" w:hAnsi="Georgia"/>
          <w:sz w:val="24"/>
          <w:szCs w:val="24"/>
        </w:rPr>
        <w:t>E</w:t>
      </w:r>
      <w:r>
        <w:rPr>
          <w:rFonts w:ascii="Georgia" w:hAnsi="Georgia"/>
          <w:sz w:val="24"/>
          <w:szCs w:val="24"/>
        </w:rPr>
        <w:t xml:space="preserve">dit’. </w:t>
      </w:r>
    </w:p>
    <w:p w14:paraId="37AF7C5B" w14:textId="3F624E3B" w:rsidR="003E6564" w:rsidRDefault="003E6564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toggle the completion status of a task, click the ‘Completed’/’Incomplete’ button in the status column of the tasks table. </w:t>
      </w:r>
    </w:p>
    <w:p w14:paraId="4CF12391" w14:textId="2CFEA622" w:rsidR="003E6564" w:rsidRDefault="003E6564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 delete a task, locate the task in the tasks table, and click ‘</w:t>
      </w:r>
      <w:r w:rsidR="00051D71">
        <w:rPr>
          <w:rFonts w:ascii="Georgia" w:hAnsi="Georgia"/>
          <w:sz w:val="24"/>
          <w:szCs w:val="24"/>
        </w:rPr>
        <w:t>D</w:t>
      </w:r>
      <w:r>
        <w:rPr>
          <w:rFonts w:ascii="Georgia" w:hAnsi="Georgia"/>
          <w:sz w:val="24"/>
          <w:szCs w:val="24"/>
        </w:rPr>
        <w:t xml:space="preserve">elete’. </w:t>
      </w:r>
    </w:p>
    <w:p w14:paraId="76F2603A" w14:textId="7DC78C58" w:rsidR="003E6564" w:rsidRDefault="003E6564" w:rsidP="00756156">
      <w:pPr>
        <w:pStyle w:val="ListParagraph"/>
        <w:numPr>
          <w:ilvl w:val="0"/>
          <w:numId w:val="3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 To search for a task by its name, description or tags, use the search bar </w:t>
      </w:r>
      <w:r w:rsidR="00051D71">
        <w:rPr>
          <w:rFonts w:ascii="Georgia" w:hAnsi="Georgia"/>
          <w:sz w:val="24"/>
          <w:szCs w:val="24"/>
        </w:rPr>
        <w:t>i</w:t>
      </w:r>
      <w:r>
        <w:rPr>
          <w:rFonts w:ascii="Georgia" w:hAnsi="Georgia"/>
          <w:sz w:val="24"/>
          <w:szCs w:val="24"/>
        </w:rPr>
        <w:t xml:space="preserve">n the navigation bar. </w:t>
      </w:r>
      <w:r w:rsidR="00051D71">
        <w:rPr>
          <w:rFonts w:ascii="Georgia" w:hAnsi="Georgia"/>
          <w:sz w:val="24"/>
          <w:szCs w:val="24"/>
        </w:rPr>
        <w:t xml:space="preserve">All tasks that match the query, even if not exact, will be found. </w:t>
      </w:r>
    </w:p>
    <w:p w14:paraId="71EBA1C0" w14:textId="1670AA0A" w:rsidR="003E6564" w:rsidRPr="003E6564" w:rsidRDefault="003E6564" w:rsidP="003E6564">
      <w:pPr>
        <w:rPr>
          <w:rFonts w:ascii="Georgia" w:hAnsi="Georgia"/>
          <w:sz w:val="24"/>
          <w:szCs w:val="24"/>
          <w:u w:val="single"/>
        </w:rPr>
      </w:pPr>
      <w:r w:rsidRPr="003E6564">
        <w:rPr>
          <w:rFonts w:ascii="Georgia" w:hAnsi="Georgia"/>
          <w:sz w:val="24"/>
          <w:szCs w:val="24"/>
          <w:u w:val="single"/>
        </w:rPr>
        <w:t>Tags</w:t>
      </w:r>
    </w:p>
    <w:p w14:paraId="0992C383" w14:textId="0486C2B0" w:rsidR="003E6564" w:rsidRDefault="003E6564" w:rsidP="003E6564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Each task can be tagged by multiple tags as a way to </w:t>
      </w:r>
      <w:proofErr w:type="spellStart"/>
      <w:r>
        <w:rPr>
          <w:rFonts w:ascii="Georgia" w:hAnsi="Georgia"/>
          <w:sz w:val="24"/>
          <w:szCs w:val="24"/>
        </w:rPr>
        <w:t>catagorise</w:t>
      </w:r>
      <w:proofErr w:type="spellEnd"/>
      <w:r>
        <w:rPr>
          <w:rFonts w:ascii="Georgia" w:hAnsi="Georgia"/>
          <w:sz w:val="24"/>
          <w:szCs w:val="24"/>
        </w:rPr>
        <w:t xml:space="preserve"> them. To view all your tags, click ‘Tags’ on the navigation bar, or click ‘View Tags’ on the homepage. </w:t>
      </w:r>
    </w:p>
    <w:p w14:paraId="7B37EF7C" w14:textId="50F11B83" w:rsidR="003E6564" w:rsidRDefault="003E6564" w:rsidP="003E6564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add a new tag, click either the ‘Add Tag’ button on the navigation bar, or click ‘Add New Tag’ on the tags page. </w:t>
      </w:r>
    </w:p>
    <w:p w14:paraId="7FBEAC9E" w14:textId="4961F82D" w:rsidR="003E6564" w:rsidRDefault="003E6564" w:rsidP="003E6564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Once a tag is created, tasks can be created or edited to contain the tag. </w:t>
      </w:r>
    </w:p>
    <w:p w14:paraId="2C2397B0" w14:textId="7293F382" w:rsidR="00051D71" w:rsidRDefault="00051D71" w:rsidP="00051D7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view all tasks with a specific tag, </w:t>
      </w:r>
      <w:r>
        <w:rPr>
          <w:rFonts w:ascii="Georgia" w:hAnsi="Georgia"/>
          <w:sz w:val="24"/>
          <w:szCs w:val="24"/>
        </w:rPr>
        <w:t>locate the tag on the tags page, and click ‘</w:t>
      </w:r>
      <w:r>
        <w:rPr>
          <w:rFonts w:ascii="Georgia" w:hAnsi="Georgia"/>
          <w:sz w:val="24"/>
          <w:szCs w:val="24"/>
        </w:rPr>
        <w:t>View Tasks</w:t>
      </w:r>
      <w:r>
        <w:rPr>
          <w:rFonts w:ascii="Georgia" w:hAnsi="Georgia"/>
          <w:sz w:val="24"/>
          <w:szCs w:val="24"/>
        </w:rPr>
        <w:t>’.</w:t>
      </w:r>
    </w:p>
    <w:p w14:paraId="23C36E0B" w14:textId="469CFD9F" w:rsidR="003E6564" w:rsidRPr="00051D71" w:rsidRDefault="003E6564" w:rsidP="00051D7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 w:rsidRPr="00051D71">
        <w:rPr>
          <w:rFonts w:ascii="Georgia" w:hAnsi="Georgia"/>
          <w:sz w:val="24"/>
          <w:szCs w:val="24"/>
        </w:rPr>
        <w:t xml:space="preserve">To edit a tag, locate the tag </w:t>
      </w:r>
      <w:r w:rsidR="00051D71" w:rsidRPr="00051D71">
        <w:rPr>
          <w:rFonts w:ascii="Georgia" w:hAnsi="Georgia"/>
          <w:sz w:val="24"/>
          <w:szCs w:val="24"/>
        </w:rPr>
        <w:t>on the tags page, and click ‘</w:t>
      </w:r>
      <w:r w:rsidR="00051D71">
        <w:rPr>
          <w:rFonts w:ascii="Georgia" w:hAnsi="Georgia"/>
          <w:sz w:val="24"/>
          <w:szCs w:val="24"/>
        </w:rPr>
        <w:t>E</w:t>
      </w:r>
      <w:r w:rsidR="00051D71" w:rsidRPr="00051D71">
        <w:rPr>
          <w:rFonts w:ascii="Georgia" w:hAnsi="Georgia"/>
          <w:sz w:val="24"/>
          <w:szCs w:val="24"/>
        </w:rPr>
        <w:t>dit’.</w:t>
      </w:r>
    </w:p>
    <w:p w14:paraId="10DB553E" w14:textId="0B68EDCD" w:rsidR="00051D71" w:rsidRDefault="00051D71" w:rsidP="00051D71">
      <w:pPr>
        <w:pStyle w:val="ListParagraph"/>
        <w:numPr>
          <w:ilvl w:val="0"/>
          <w:numId w:val="4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To delete a tag, </w:t>
      </w:r>
      <w:r w:rsidRPr="00051D71">
        <w:rPr>
          <w:rFonts w:ascii="Georgia" w:hAnsi="Georgia"/>
          <w:sz w:val="24"/>
          <w:szCs w:val="24"/>
        </w:rPr>
        <w:t>locate the tag on the tags page, and click ‘</w:t>
      </w:r>
      <w:r>
        <w:rPr>
          <w:rFonts w:ascii="Georgia" w:hAnsi="Georgia"/>
          <w:sz w:val="24"/>
          <w:szCs w:val="24"/>
        </w:rPr>
        <w:t>Delete’</w:t>
      </w:r>
      <w:r w:rsidRPr="00051D71">
        <w:rPr>
          <w:rFonts w:ascii="Georgia" w:hAnsi="Georgia"/>
          <w:sz w:val="24"/>
          <w:szCs w:val="24"/>
        </w:rPr>
        <w:t>.</w:t>
      </w:r>
    </w:p>
    <w:p w14:paraId="53778373" w14:textId="4C8EF26A" w:rsidR="00051D71" w:rsidRDefault="00051D71" w:rsidP="00051D71">
      <w:pPr>
        <w:rPr>
          <w:rFonts w:ascii="Georgia" w:hAnsi="Georgia"/>
          <w:sz w:val="24"/>
          <w:szCs w:val="24"/>
        </w:rPr>
      </w:pPr>
    </w:p>
    <w:p w14:paraId="22F6AEE4" w14:textId="6CA02742" w:rsidR="0034612B" w:rsidRDefault="0034612B" w:rsidP="00051D71">
      <w:pPr>
        <w:rPr>
          <w:rFonts w:ascii="Georgia" w:hAnsi="Georgia"/>
          <w:sz w:val="24"/>
          <w:szCs w:val="24"/>
        </w:rPr>
      </w:pPr>
    </w:p>
    <w:p w14:paraId="570F054A" w14:textId="764ABA87" w:rsidR="0034612B" w:rsidRDefault="0034612B" w:rsidP="00051D71">
      <w:pPr>
        <w:rPr>
          <w:rFonts w:ascii="Georgia" w:hAnsi="Georgia"/>
          <w:sz w:val="24"/>
          <w:szCs w:val="24"/>
        </w:rPr>
      </w:pPr>
    </w:p>
    <w:p w14:paraId="2BE2B44C" w14:textId="77777777" w:rsidR="0034612B" w:rsidRDefault="0034612B" w:rsidP="00051D71">
      <w:pPr>
        <w:rPr>
          <w:rFonts w:ascii="Georgia" w:hAnsi="Georgia"/>
          <w:sz w:val="24"/>
          <w:szCs w:val="24"/>
        </w:rPr>
      </w:pPr>
    </w:p>
    <w:p w14:paraId="1C0B8FE1" w14:textId="276EEB97" w:rsidR="00051D71" w:rsidRDefault="00051D71" w:rsidP="00051D71">
      <w:pPr>
        <w:rPr>
          <w:rFonts w:ascii="Georgia" w:hAnsi="Georgia"/>
          <w:b/>
          <w:bCs/>
          <w:sz w:val="24"/>
          <w:szCs w:val="24"/>
        </w:rPr>
      </w:pPr>
      <w:r w:rsidRPr="00051D71">
        <w:rPr>
          <w:rFonts w:ascii="Georgia" w:hAnsi="Georgia"/>
          <w:b/>
          <w:bCs/>
          <w:sz w:val="24"/>
          <w:szCs w:val="24"/>
        </w:rPr>
        <w:lastRenderedPageBreak/>
        <w:t>Challenges</w:t>
      </w:r>
      <w:r w:rsidR="00B2714F">
        <w:rPr>
          <w:rFonts w:ascii="Georgia" w:hAnsi="Georgia"/>
          <w:b/>
          <w:bCs/>
          <w:sz w:val="24"/>
          <w:szCs w:val="24"/>
        </w:rPr>
        <w:t xml:space="preserve"> and A</w:t>
      </w:r>
      <w:r w:rsidR="00861829">
        <w:rPr>
          <w:rFonts w:ascii="Georgia" w:hAnsi="Georgia"/>
          <w:b/>
          <w:bCs/>
          <w:sz w:val="24"/>
          <w:szCs w:val="24"/>
        </w:rPr>
        <w:t>ccomplishments</w:t>
      </w:r>
    </w:p>
    <w:p w14:paraId="09B8508B" w14:textId="3A786679" w:rsidR="00051D71" w:rsidRDefault="00051D71" w:rsidP="002008A6">
      <w:pPr>
        <w:tabs>
          <w:tab w:val="left" w:pos="4752"/>
        </w:tabs>
        <w:jc w:val="both"/>
        <w:rPr>
          <w:rFonts w:ascii="Georgia" w:hAnsi="Georgia"/>
          <w:sz w:val="24"/>
          <w:szCs w:val="24"/>
        </w:rPr>
      </w:pPr>
      <w:r w:rsidRPr="00051D71">
        <w:rPr>
          <w:rFonts w:ascii="Georgia" w:hAnsi="Georgia"/>
          <w:sz w:val="24"/>
          <w:szCs w:val="24"/>
        </w:rPr>
        <w:t xml:space="preserve">Integrating </w:t>
      </w:r>
      <w:r>
        <w:rPr>
          <w:rFonts w:ascii="Georgia" w:hAnsi="Georgia"/>
          <w:sz w:val="24"/>
          <w:szCs w:val="24"/>
        </w:rPr>
        <w:t xml:space="preserve">React into what was once a fully Ruby on Rails app proved to be a greater challenge than I initially thought it to be. </w:t>
      </w:r>
      <w:r w:rsidR="0034612B">
        <w:rPr>
          <w:rFonts w:ascii="Georgia" w:hAnsi="Georgia"/>
          <w:sz w:val="24"/>
          <w:szCs w:val="24"/>
        </w:rPr>
        <w:t>Before using React, I wanted to make sure that I could make an app with all the minimum features that I wanted, and then convert the views portion of the app to React directly. However, I soon realised that it was not so clear cut</w:t>
      </w:r>
      <w:r w:rsidR="002008A6">
        <w:rPr>
          <w:rFonts w:ascii="Georgia" w:hAnsi="Georgia"/>
          <w:sz w:val="24"/>
          <w:szCs w:val="24"/>
        </w:rPr>
        <w:t>, and I had unintentionally boxed myself in by just using Ruby on Rails</w:t>
      </w:r>
      <w:r w:rsidR="00CA5C8F">
        <w:rPr>
          <w:rFonts w:ascii="Georgia" w:hAnsi="Georgia"/>
          <w:sz w:val="24"/>
          <w:szCs w:val="24"/>
        </w:rPr>
        <w:t xml:space="preserve">. Following a different design methodology, using React means a large overhaul of everything I had built up to that point. Many of the things that I thought were easy to do in the original Ruby on Rails app became harder to implement </w:t>
      </w:r>
      <w:r w:rsidR="002008A6">
        <w:rPr>
          <w:rFonts w:ascii="Georgia" w:hAnsi="Georgia"/>
          <w:sz w:val="24"/>
          <w:szCs w:val="24"/>
        </w:rPr>
        <w:t xml:space="preserve">from scratch </w:t>
      </w:r>
      <w:r w:rsidR="00CA5C8F">
        <w:rPr>
          <w:rFonts w:ascii="Georgia" w:hAnsi="Georgia"/>
          <w:sz w:val="24"/>
          <w:szCs w:val="24"/>
        </w:rPr>
        <w:t xml:space="preserve">in React. There were also not many Ruby on Rails with React tutorials </w:t>
      </w:r>
      <w:r w:rsidR="002008A6">
        <w:rPr>
          <w:rFonts w:ascii="Georgia" w:hAnsi="Georgia"/>
          <w:sz w:val="24"/>
          <w:szCs w:val="24"/>
        </w:rPr>
        <w:t xml:space="preserve">that </w:t>
      </w:r>
      <w:r w:rsidR="00CA5C8F">
        <w:rPr>
          <w:rFonts w:ascii="Georgia" w:hAnsi="Georgia"/>
          <w:sz w:val="24"/>
          <w:szCs w:val="24"/>
        </w:rPr>
        <w:t xml:space="preserve">I could find online, </w:t>
      </w:r>
      <w:r w:rsidR="002008A6">
        <w:rPr>
          <w:rFonts w:ascii="Georgia" w:hAnsi="Georgia"/>
          <w:sz w:val="24"/>
          <w:szCs w:val="24"/>
        </w:rPr>
        <w:t>thus exacerbating the challenge I faced. Many hours were spent arduously trying and failing to get React to replicate the same features I once had. For example, I used the Devise gem to handle user accounts before trying to add React. However, it seems that Devise works best on apps built purely with Ruby on Rails.</w:t>
      </w:r>
      <w:r w:rsidR="003569F3">
        <w:rPr>
          <w:rFonts w:ascii="Georgia" w:hAnsi="Georgia"/>
          <w:sz w:val="24"/>
          <w:szCs w:val="24"/>
        </w:rPr>
        <w:t xml:space="preserve"> Combining Devise and React</w:t>
      </w:r>
      <w:r w:rsidR="002008A6">
        <w:rPr>
          <w:rFonts w:ascii="Georgia" w:hAnsi="Georgia"/>
          <w:sz w:val="24"/>
          <w:szCs w:val="24"/>
        </w:rPr>
        <w:t xml:space="preserve"> </w:t>
      </w:r>
      <w:r w:rsidR="003569F3">
        <w:rPr>
          <w:rFonts w:ascii="Georgia" w:hAnsi="Georgia"/>
          <w:sz w:val="24"/>
          <w:szCs w:val="24"/>
        </w:rPr>
        <w:t>to r</w:t>
      </w:r>
      <w:r w:rsidR="002008A6">
        <w:rPr>
          <w:rFonts w:ascii="Georgia" w:hAnsi="Georgia"/>
          <w:sz w:val="24"/>
          <w:szCs w:val="24"/>
        </w:rPr>
        <w:t>eplicat</w:t>
      </w:r>
      <w:r w:rsidR="003569F3">
        <w:rPr>
          <w:rFonts w:ascii="Georgia" w:hAnsi="Georgia"/>
          <w:sz w:val="24"/>
          <w:szCs w:val="24"/>
        </w:rPr>
        <w:t>e</w:t>
      </w:r>
      <w:r w:rsidR="002008A6">
        <w:rPr>
          <w:rFonts w:ascii="Georgia" w:hAnsi="Georgia"/>
          <w:sz w:val="24"/>
          <w:szCs w:val="24"/>
        </w:rPr>
        <w:t xml:space="preserve"> the same user accounts functionality took </w:t>
      </w:r>
      <w:r w:rsidR="003569F3">
        <w:rPr>
          <w:rFonts w:ascii="Georgia" w:hAnsi="Georgia"/>
          <w:sz w:val="24"/>
          <w:szCs w:val="24"/>
        </w:rPr>
        <w:t xml:space="preserve">many tries before I could figure out how to do it. </w:t>
      </w:r>
    </w:p>
    <w:p w14:paraId="37FFF4E4" w14:textId="77985E33" w:rsidR="003569F3" w:rsidRDefault="003569F3" w:rsidP="002008A6">
      <w:pPr>
        <w:tabs>
          <w:tab w:val="left" w:pos="4752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Hosting the app on Heroku also proved to be another big challenge. For some reason, updating the version number of a dependency completely crashed my app on </w:t>
      </w:r>
      <w:r w:rsidR="00B2714F">
        <w:rPr>
          <w:rFonts w:ascii="Georgia" w:hAnsi="Georgia"/>
          <w:sz w:val="24"/>
          <w:szCs w:val="24"/>
        </w:rPr>
        <w:t>H</w:t>
      </w:r>
      <w:r>
        <w:rPr>
          <w:rFonts w:ascii="Georgia" w:hAnsi="Georgia"/>
          <w:sz w:val="24"/>
          <w:szCs w:val="24"/>
        </w:rPr>
        <w:t xml:space="preserve">eroku, and could not be recovered even after reverting all my code to the previous versions. After trying and failing to see what was causing it to fail, I decided to make another Heroku app, which somehow worked again. </w:t>
      </w:r>
      <w:r w:rsidR="00B2714F">
        <w:rPr>
          <w:rFonts w:ascii="Georgia" w:hAnsi="Georgia"/>
          <w:sz w:val="24"/>
          <w:szCs w:val="24"/>
        </w:rPr>
        <w:t xml:space="preserve">If I have time in the future, I think I might come back to figure out what was wrong in this situation. </w:t>
      </w:r>
    </w:p>
    <w:p w14:paraId="2B62BDFE" w14:textId="4B08A8B1" w:rsidR="00B2714F" w:rsidRDefault="00B2714F" w:rsidP="002008A6">
      <w:pPr>
        <w:tabs>
          <w:tab w:val="left" w:pos="4752"/>
        </w:tabs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Due to the excessive amount of time I spent trying to figure out and troubleshoot the various problems I encountered after the mid assignment submission, and also due to new academic commitments, I could not create an app that matches what I initially envisioned it to be. Many features that I would like to add could not be added </w:t>
      </w:r>
      <w:r w:rsidR="00E371E8">
        <w:rPr>
          <w:rFonts w:ascii="Georgia" w:hAnsi="Georgia"/>
          <w:sz w:val="24"/>
          <w:szCs w:val="24"/>
        </w:rPr>
        <w:t>o</w:t>
      </w:r>
      <w:r>
        <w:rPr>
          <w:rFonts w:ascii="Georgia" w:hAnsi="Georgia"/>
          <w:sz w:val="24"/>
          <w:szCs w:val="24"/>
        </w:rPr>
        <w:t xml:space="preserve">n time, and I had to resize my expectations. Still, </w:t>
      </w:r>
      <w:r w:rsidR="00E371E8">
        <w:rPr>
          <w:rFonts w:ascii="Georgia" w:hAnsi="Georgia"/>
          <w:sz w:val="24"/>
          <w:szCs w:val="24"/>
        </w:rPr>
        <w:t xml:space="preserve">from zero knowledge of web development, </w:t>
      </w:r>
      <w:r>
        <w:rPr>
          <w:rFonts w:ascii="Georgia" w:hAnsi="Georgia"/>
          <w:sz w:val="24"/>
          <w:szCs w:val="24"/>
        </w:rPr>
        <w:t xml:space="preserve">I am proud to create </w:t>
      </w:r>
      <w:r w:rsidR="00E371E8">
        <w:rPr>
          <w:rFonts w:ascii="Georgia" w:hAnsi="Georgia"/>
          <w:sz w:val="24"/>
          <w:szCs w:val="24"/>
        </w:rPr>
        <w:t xml:space="preserve">my first working Ruby on Rails with React app and host it online. </w:t>
      </w:r>
      <w:r w:rsidR="00B51D44">
        <w:rPr>
          <w:rFonts w:ascii="Georgia" w:hAnsi="Georgia"/>
          <w:sz w:val="24"/>
          <w:szCs w:val="24"/>
        </w:rPr>
        <w:t xml:space="preserve">Using Bootstrap, I think I also managed to create a decent looking app. </w:t>
      </w:r>
      <w:r w:rsidR="006A248B">
        <w:rPr>
          <w:rFonts w:ascii="Georgia" w:hAnsi="Georgia"/>
          <w:sz w:val="24"/>
          <w:szCs w:val="24"/>
        </w:rPr>
        <w:t xml:space="preserve">While it cannot match the more comprehensive and sleeker task apps out there, I think it is still a usable and feasible alternative that I can consider using. </w:t>
      </w:r>
      <w:r w:rsidR="00E371E8">
        <w:rPr>
          <w:rFonts w:ascii="Georgia" w:hAnsi="Georgia"/>
          <w:sz w:val="24"/>
          <w:szCs w:val="24"/>
        </w:rPr>
        <w:t xml:space="preserve">I learnt a lot from figuring out how to overcome the various challenges I faced in the development of this app, and these experiences developed my understanding of </w:t>
      </w:r>
      <w:r w:rsidR="00B51D44">
        <w:rPr>
          <w:rFonts w:ascii="Georgia" w:hAnsi="Georgia"/>
          <w:sz w:val="24"/>
          <w:szCs w:val="24"/>
        </w:rPr>
        <w:t xml:space="preserve">how </w:t>
      </w:r>
      <w:r w:rsidR="00E371E8">
        <w:rPr>
          <w:rFonts w:ascii="Georgia" w:hAnsi="Georgia"/>
          <w:sz w:val="24"/>
          <w:szCs w:val="24"/>
        </w:rPr>
        <w:t>web development</w:t>
      </w:r>
      <w:r w:rsidR="00B51D44">
        <w:rPr>
          <w:rFonts w:ascii="Georgia" w:hAnsi="Georgia"/>
          <w:sz w:val="24"/>
          <w:szCs w:val="24"/>
        </w:rPr>
        <w:t xml:space="preserve"> is like</w:t>
      </w:r>
      <w:r w:rsidR="00E371E8">
        <w:rPr>
          <w:rFonts w:ascii="Georgia" w:hAnsi="Georgia"/>
          <w:sz w:val="24"/>
          <w:szCs w:val="24"/>
        </w:rPr>
        <w:t xml:space="preserve">. </w:t>
      </w:r>
      <w:r w:rsidR="00B51D44">
        <w:rPr>
          <w:rFonts w:ascii="Georgia" w:hAnsi="Georgia"/>
          <w:sz w:val="24"/>
          <w:szCs w:val="24"/>
        </w:rPr>
        <w:t xml:space="preserve">If I have time in the future, I would like to revisit this project to add more functionalities and further refine it. </w:t>
      </w:r>
    </w:p>
    <w:p w14:paraId="635C53D9" w14:textId="77777777" w:rsidR="00B875A9" w:rsidRPr="00051D71" w:rsidRDefault="00B875A9" w:rsidP="00051D71">
      <w:pPr>
        <w:tabs>
          <w:tab w:val="left" w:pos="4752"/>
        </w:tabs>
        <w:rPr>
          <w:rFonts w:ascii="Georgia" w:hAnsi="Georgia"/>
          <w:sz w:val="24"/>
          <w:szCs w:val="24"/>
        </w:rPr>
      </w:pPr>
    </w:p>
    <w:sectPr w:rsidR="00B875A9" w:rsidRPr="00051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94DFB"/>
    <w:multiLevelType w:val="hybridMultilevel"/>
    <w:tmpl w:val="CF72FF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C4596B"/>
    <w:multiLevelType w:val="hybridMultilevel"/>
    <w:tmpl w:val="A7144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774B3"/>
    <w:multiLevelType w:val="hybridMultilevel"/>
    <w:tmpl w:val="6CF2E27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29217F"/>
    <w:multiLevelType w:val="hybridMultilevel"/>
    <w:tmpl w:val="5DD29B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A52"/>
    <w:rsid w:val="00051D71"/>
    <w:rsid w:val="002008A6"/>
    <w:rsid w:val="002C4A52"/>
    <w:rsid w:val="0034612B"/>
    <w:rsid w:val="003569F3"/>
    <w:rsid w:val="003E6564"/>
    <w:rsid w:val="006241FA"/>
    <w:rsid w:val="006A248B"/>
    <w:rsid w:val="00756156"/>
    <w:rsid w:val="00861829"/>
    <w:rsid w:val="00B2714F"/>
    <w:rsid w:val="00B51D44"/>
    <w:rsid w:val="00B875A9"/>
    <w:rsid w:val="00C70183"/>
    <w:rsid w:val="00CA5C8F"/>
    <w:rsid w:val="00E3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69B6"/>
  <w15:chartTrackingRefBased/>
  <w15:docId w15:val="{1E73381B-0763-4413-B053-82DCCAF62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41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41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41F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7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hielded-island-88433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2</Pages>
  <Words>689</Words>
  <Characters>3933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Koon Kiat</dc:creator>
  <cp:keywords/>
  <dc:description/>
  <cp:lastModifiedBy>Lim Koon Kiat</cp:lastModifiedBy>
  <cp:revision>6</cp:revision>
  <dcterms:created xsi:type="dcterms:W3CDTF">2021-01-29T12:59:00Z</dcterms:created>
  <dcterms:modified xsi:type="dcterms:W3CDTF">2021-01-29T15:21:00Z</dcterms:modified>
</cp:coreProperties>
</file>