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609" w:rsidRDefault="00CE3835" w:rsidP="00CE3835">
      <w:pPr>
        <w:pStyle w:val="Title"/>
      </w:pPr>
      <w:bookmarkStart w:id="0" w:name="OLE_LINK1"/>
      <w:bookmarkStart w:id="1" w:name="_GoBack"/>
      <w:r>
        <w:t>Proposal Data Science</w:t>
      </w:r>
    </w:p>
    <w:p w:rsidR="00CE3835" w:rsidRDefault="00CE3835" w:rsidP="00CE3835">
      <w:pPr>
        <w:pStyle w:val="Heading1"/>
      </w:pPr>
      <w:r>
        <w:t>Define the Challenge</w:t>
      </w:r>
    </w:p>
    <w:p w:rsidR="00CE3835" w:rsidRPr="00CE3835" w:rsidRDefault="00CE3835" w:rsidP="00CE3835">
      <w:r>
        <w:t>We want to investigate how infrastructure affects the perceived comfort within certain areas of Zurich</w:t>
      </w:r>
      <w:r w:rsidR="00BF2954">
        <w:t>. For this we will first analyse data provided by th</w:t>
      </w:r>
      <w:r w:rsidR="002276E1">
        <w:t xml:space="preserve">e city of Zurich to </w:t>
      </w:r>
      <w:r w:rsidR="00744A49">
        <w:t>rate areas based on the living standard, price to living standard ratio and mobility. In the second phase we will use the Smart Agora platform to have people visit some areas to see whether they perceive the area the same as we rated it based on the data.</w:t>
      </w:r>
      <w:bookmarkEnd w:id="0"/>
      <w:bookmarkEnd w:id="1"/>
    </w:p>
    <w:sectPr w:rsidR="00CE3835" w:rsidRPr="00CE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35"/>
    <w:rsid w:val="002276E1"/>
    <w:rsid w:val="00744A49"/>
    <w:rsid w:val="00A3173A"/>
    <w:rsid w:val="00BF2954"/>
    <w:rsid w:val="00C61609"/>
    <w:rsid w:val="00CE3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7A02"/>
  <w15:chartTrackingRefBased/>
  <w15:docId w15:val="{00070643-8F82-404C-B98F-177BCFC2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8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Koch</dc:creator>
  <cp:keywords/>
  <dc:description/>
  <cp:lastModifiedBy>Florian Koch</cp:lastModifiedBy>
  <cp:revision>3</cp:revision>
  <dcterms:created xsi:type="dcterms:W3CDTF">2018-03-13T14:14:00Z</dcterms:created>
  <dcterms:modified xsi:type="dcterms:W3CDTF">2018-03-13T16:18:00Z</dcterms:modified>
</cp:coreProperties>
</file>