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rged_bodysect_footer1.xml" ContentType="application/vnd.openxmlformats-officedocument.wordprocessingml.footer+xml"/>
  <Override PartName="/word/merged_bodysect_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Borders>
          <w:bottom w:val="single" w:color="auto" w:sz="18" w:space="0"/>
        </w:tblBorders>
        <w:tblLook w:val="04A0" w:firstRow="1" w:lastRow="0" w:firstColumn="1" w:lastColumn="0" w:noHBand="0" w:noVBand="1"/>
      </w:tblPr>
      <w:tblGrid>
        <w:gridCol w:w="9322"/>
      </w:tblGrid>
      <w:tr w:rsidRPr="00C87867" w:rsidR="00A37E4E" w:rsidTr="003D33FE">
        <w:trPr>
          <w:trHeight w:val="1361"/>
        </w:trPr>
        <w:tc>
          <w:tcPr>
            <w:tcW w:w="9322" w:type="dxa"/>
            <w:tcBorders>
              <w:bottom w:val="single" w:color="auto" w:sz="12" w:space="0"/>
            </w:tcBorders>
            <w:vAlign w:val="center"/>
          </w:tcPr>
          <w:p w:rsidRPr="00216EDA" w:rsidR="006250ED" w:rsidP="006250ED" w:rsidRDefault="003C24F0">
            <w:pPr>
              <w:widowControl w:val="0"/>
              <w:spacing w:line="240" w:lineRule="auto" w:before="0" w:after="0"/>
              <w:jc w:val="center"/>
              <w:rPr>
                <w:rFonts w:ascii="Times New Roman" w:hAnsi="Times New Roman" w:cs="Times New Roman"/>
                <w:b/>
                <w:sz w:val="26"/>
                <w:szCs w:val="26"/>
              </w:rPr>
            </w:pPr>
            <w:r w:rsidRPr="00216EDA">
              <w:rPr>
                <w:rFonts w:ascii="Times New Roman" w:hAnsi="Times New Roman" w:cs="Times New Roman" w:eastAsia="Times New Roman"/>
                <w:noProof/>
                <w:sz w:val="24"/>
                <w:szCs w:val="26"/>
              </w:rPr>
              <w:drawing>
                <wp:anchor distT="0" distB="0" distL="114300" distR="114300" simplePos="0" relativeHeight="251657728" behindDoc="1" locked="0" layoutInCell="1" allowOverlap="1">
                  <wp:simplePos x="0" y="0"/>
                  <wp:positionH relativeFrom="column">
                    <wp:posOffset>-635</wp:posOffset>
                  </wp:positionH>
                  <wp:positionV relativeFrom="paragraph">
                    <wp:posOffset>-81915</wp:posOffset>
                  </wp:positionV>
                  <wp:extent cx="891540" cy="844550"/>
                  <wp:effectExtent l="0" t="0" r="3810" b="0"/>
                  <wp:wrapTight wrapText="bothSides">
                    <wp:wrapPolygon edited="0">
                      <wp:start x="6462" y="0"/>
                      <wp:lineTo x="2769" y="2436"/>
                      <wp:lineTo x="0" y="5359"/>
                      <wp:lineTo x="0" y="16565"/>
                      <wp:lineTo x="3231" y="20950"/>
                      <wp:lineTo x="4154" y="20950"/>
                      <wp:lineTo x="17077" y="20950"/>
                      <wp:lineTo x="18000" y="20950"/>
                      <wp:lineTo x="21231" y="16565"/>
                      <wp:lineTo x="21231" y="5847"/>
                      <wp:lineTo x="18000" y="1949"/>
                      <wp:lineTo x="14769" y="0"/>
                      <wp:lineTo x="6462" y="0"/>
                    </wp:wrapPolygon>
                  </wp:wrapTight>
                  <wp:docPr id="2"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1540" cy="844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16EDA" w:rsidR="006250ED">
              <w:rPr>
                <w:rFonts w:ascii="Times New Roman" w:hAnsi="Times New Roman" w:cs="Times New Roman" w:eastAsia="Times New Roman"/>
                <w:b/>
                <w:sz w:val="24"/>
                <w:szCs w:val="26"/>
              </w:rPr>
              <w:t>МИНОБРНАУКИ РОССИИ</w:t>
            </w:r>
          </w:p>
          <w:p w:rsidRPr="00216EDA" w:rsidR="006250ED" w:rsidP="006250ED" w:rsidRDefault="006250ED">
            <w:pPr>
              <w:pStyle w:val="3"/>
              <w:spacing w:line="240" w:lineRule="auto" w:before="0" w:after="0"/>
              <w:jc w:val="center"/>
              <w:rPr>
                <w:rFonts w:ascii="Times New Roman" w:hAnsi="Times New Roman"/>
                <w:sz w:val="26"/>
                <w:szCs w:val="26"/>
              </w:rPr>
            </w:pPr>
            <w:r w:rsidRPr="00216EDA">
              <w:rPr>
                <w:rFonts w:ascii="Times New Roman" w:hAnsi="Times New Roman" w:eastAsia="Times New Roman"/>
                <w:sz w:val="24"/>
                <w:szCs w:val="26"/>
              </w:rPr>
              <w:t>федеральное государственное бюджетное образовательное</w:t>
            </w:r>
          </w:p>
          <w:p w:rsidRPr="00216EDA" w:rsidR="006250ED" w:rsidP="006250ED" w:rsidRDefault="006250ED">
            <w:pPr>
              <w:spacing w:line="240" w:lineRule="auto" w:before="0" w:after="0"/>
              <w:jc w:val="center"/>
              <w:rPr>
                <w:rFonts w:ascii="Times New Roman" w:hAnsi="Times New Roman" w:cs="Times New Roman"/>
                <w:sz w:val="26"/>
                <w:szCs w:val="26"/>
              </w:rPr>
            </w:pPr>
            <w:r w:rsidRPr="00216EDA">
              <w:rPr>
                <w:rFonts w:ascii="Times New Roman" w:hAnsi="Times New Roman" w:cs="Times New Roman" w:eastAsia="Times New Roman"/>
                <w:sz w:val="24"/>
                <w:szCs w:val="26"/>
              </w:rPr>
              <w:t>учреждение высшего образования</w:t>
            </w:r>
          </w:p>
          <w:p w:rsidR="006250ED" w:rsidP="003D33FE" w:rsidRDefault="006250ED">
            <w:pPr>
              <w:widowControl w:val="0"/>
              <w:spacing w:line="240" w:lineRule="auto" w:before="0" w:after="0"/>
              <w:jc w:val="center"/>
              <w:rPr>
                <w:rFonts w:ascii="Times New Roman" w:hAnsi="Times New Roman" w:cs="Times New Roman"/>
                <w:b/>
                <w:sz w:val="26"/>
                <w:szCs w:val="26"/>
              </w:rPr>
            </w:pPr>
            <w:r w:rsidRPr="00216EDA">
              <w:rPr>
                <w:rFonts w:ascii="Times New Roman" w:hAnsi="Times New Roman" w:cs="Times New Roman" w:eastAsia="Times New Roman"/>
                <w:b/>
                <w:sz w:val="24"/>
                <w:szCs w:val="26"/>
              </w:rPr>
              <w:t>«Национальный исследовательский университет «МЭИ»</w:t>
            </w:r>
          </w:p>
          <w:p w:rsidRPr="00357D71" w:rsidR="00357D71" w:rsidP="003D33FE" w:rsidRDefault="00357D71">
            <w:pPr>
              <w:widowControl w:val="0"/>
              <w:spacing w:line="240" w:lineRule="auto" w:before="0" w:after="0"/>
              <w:jc w:val="center"/>
              <w:rPr>
                <w:rFonts w:ascii="Times New Roman" w:hAnsi="Times New Roman" w:cs="Times New Roman"/>
                <w:b/>
                <w:sz w:val="16"/>
                <w:szCs w:val="16"/>
              </w:rPr>
            </w:pPr>
          </w:p>
        </w:tc>
      </w:tr>
    </w:tbl>
    <w:p w:rsidRPr="0033738F" w:rsidR="00A37E4E" w:rsidP="00A37E4E" w:rsidRDefault="00A37E4E">
      <w:pPr>
        <w:jc w:val="center"/>
        <w:rPr>
          <w:rFonts w:ascii="Times New Roman" w:hAnsi="Times New Roman" w:cs="Times New Roman"/>
          <w:sz w:val="20"/>
          <w:szCs w:val="20"/>
        </w:rPr>
      </w:pPr>
    </w:p>
    <w:tbl>
      <w:tblPr>
        <w:tblW w:w="9322" w:type="dxa"/>
        <w:tblLook w:val="04A0" w:firstRow="1" w:lastRow="0" w:firstColumn="1" w:lastColumn="0" w:noHBand="0" w:noVBand="1"/>
      </w:tblPr>
      <w:tblGrid>
        <w:gridCol w:w="6254"/>
        <w:gridCol w:w="3068"/>
      </w:tblGrid>
      <w:tr w:rsidRPr="00C87867" w:rsidR="00517ABF" w:rsidTr="00AC67F4">
        <w:trPr>
          <w:trHeight w:val="371"/>
        </w:trPr>
        <w:tc>
          <w:tcPr>
            <w:tcW w:w="6180" w:type="dxa"/>
          </w:tcPr>
          <w:p w:rsidRPr="00D575AA" w:rsidR="00A37E4E" w:rsidP="00A37E4E" w:rsidRDefault="00A37E4E">
            <w:pPr>
              <w:spacing w:line="240" w:lineRule="auto" w:before="0" w:after="0"/>
              <w:ind w:left="4820"/>
              <w:rPr>
                <w:rFonts w:ascii="Times New Roman" w:hAnsi="Times New Roman" w:cs="Times New Roman"/>
                <w:b/>
                <w:sz w:val="28"/>
                <w:szCs w:val="28"/>
              </w:rPr>
            </w:pPr>
            <w:r w:rsidRPr="00D575AA">
              <w:rPr>
                <w:rFonts w:ascii="Times New Roman" w:hAnsi="Times New Roman" w:cs="Times New Roman" w:eastAsia="Times New Roman"/>
                <w:b/>
                <w:sz w:val="24"/>
                <w:szCs w:val="28"/>
              </w:rPr>
              <w:t>Институт</w:t>
            </w:r>
          </w:p>
        </w:tc>
        <w:tc>
          <w:tcPr>
            <w:tcW w:w="3142" w:type="dxa"/>
            <w:tcBorders>
              <w:bottom w:val="single" w:color="auto" w:sz="4" w:space="0"/>
            </w:tcBorders>
          </w:tcPr>
          <w:p w:rsidRPr="00A37E4E" w:rsidR="00A37E4E" w:rsidP="00A37E4E" w:rsidRDefault="00854989">
            <w:pPr>
              <w:spacing w:line="240" w:lineRule="auto" w:before="0" w:after="0"/>
              <w:jc w:val="center"/>
              <w:rPr>
                <w:rFonts w:ascii="Times New Roman" w:hAnsi="Times New Roman" w:cs="Times New Roman"/>
                <w:sz w:val="28"/>
                <w:szCs w:val="28"/>
              </w:rPr>
            </w:pPr>
            <w:r>
              <w:rPr xmlns:w="http://schemas.openxmlformats.org/wordprocessingml/2006/main">
                <w:rFonts w:ascii="Times New Roman" w:hAnsi="Times New Roman" w:cs="Times New Roman" w:eastAsia="Times New Roman"/>
                <w:sz w:val="24"/>
                <w:szCs w:val="28"/>
              </w:rPr>
              <w:t>ИВТИ</w:t>
            </w:r>
          </w:p>
        </w:tc>
      </w:tr>
      <w:tr w:rsidRPr="00C87867" w:rsidR="00517ABF" w:rsidTr="00AC67F4">
        <w:trPr>
          <w:trHeight w:val="303"/>
        </w:trPr>
        <w:tc>
          <w:tcPr>
            <w:tcW w:w="6180" w:type="dxa"/>
          </w:tcPr>
          <w:p w:rsidRPr="00D575AA" w:rsidR="00A37E4E" w:rsidP="00A37E4E" w:rsidRDefault="00A37E4E">
            <w:pPr>
              <w:spacing w:line="240" w:lineRule="auto" w:before="0" w:after="0"/>
              <w:ind w:left="4820"/>
              <w:rPr>
                <w:rFonts w:ascii="Times New Roman" w:hAnsi="Times New Roman" w:cs="Times New Roman"/>
                <w:b/>
                <w:sz w:val="28"/>
                <w:szCs w:val="28"/>
              </w:rPr>
            </w:pPr>
            <w:r w:rsidRPr="00D575AA">
              <w:rPr>
                <w:rFonts w:ascii="Times New Roman" w:hAnsi="Times New Roman" w:cs="Times New Roman" w:eastAsia="Times New Roman"/>
                <w:b/>
                <w:sz w:val="24"/>
                <w:szCs w:val="28"/>
              </w:rPr>
              <w:t>Кафедра</w:t>
            </w:r>
          </w:p>
        </w:tc>
        <w:tc>
          <w:tcPr>
            <w:tcW w:w="3142" w:type="dxa"/>
            <w:tcBorders>
              <w:top w:val="single" w:color="auto" w:sz="4" w:space="0"/>
              <w:bottom w:val="single" w:color="auto" w:sz="4" w:space="0"/>
            </w:tcBorders>
          </w:tcPr>
          <w:p w:rsidRPr="00A37E4E" w:rsidR="00A37E4E" w:rsidP="00A37E4E" w:rsidRDefault="00854989">
            <w:pPr>
              <w:spacing w:line="240" w:lineRule="auto" w:before="0" w:after="0"/>
              <w:jc w:val="center"/>
              <w:rPr>
                <w:rFonts w:ascii="Times New Roman" w:hAnsi="Times New Roman" w:cs="Times New Roman"/>
                <w:sz w:val="28"/>
                <w:szCs w:val="28"/>
              </w:rPr>
            </w:pPr>
            <w:r>
              <w:rPr xmlns:w="http://schemas.openxmlformats.org/wordprocessingml/2006/main">
                <w:rFonts w:ascii="Times New Roman" w:hAnsi="Times New Roman" w:cs="Times New Roman" w:eastAsia="Times New Roman"/>
                <w:sz w:val="24"/>
                <w:szCs w:val="28"/>
              </w:rPr>
              <w:t>МКМ</w:t>
            </w:r>
          </w:p>
        </w:tc>
      </w:tr>
    </w:tbl>
    <w:p w:rsidRPr="009110B4" w:rsidR="00A37E4E" w:rsidP="00A37E4E" w:rsidRDefault="00A37E4E">
      <w:pPr>
        <w:jc w:val="center"/>
        <w:rPr>
          <w:rFonts w:ascii="Times New Roman" w:hAnsi="Times New Roman" w:cs="Times New Roman"/>
          <w:b/>
          <w:caps/>
          <w:sz w:val="16"/>
          <w:szCs w:val="28"/>
        </w:rPr>
      </w:pPr>
    </w:p>
    <w:p w:rsidR="0073784A" w:rsidP="0073784A" w:rsidRDefault="0073784A">
      <w:pPr>
        <w:jc w:val="center"/>
        <w:rPr>
          <w:rFonts w:ascii="Times New Roman" w:hAnsi="Times New Roman" w:cs="Times New Roman"/>
          <w:b/>
          <w:sz w:val="32"/>
        </w:rPr>
      </w:pPr>
      <w:r>
        <w:rPr>
          <w:rFonts w:ascii="Times New Roman" w:hAnsi="Times New Roman" w:cs="Times New Roman" w:eastAsia="Times New Roman"/>
          <w:b/>
          <w:sz w:val="32"/>
        </w:rPr>
        <w:t>ВЫПУСКНА</w:t>
      </w:r>
      <w:bookmarkStart w:name="_GoBack" w:id="0"/>
      <w:bookmarkEnd w:id="0"/>
      <w:r>
        <w:rPr>
          <w:rFonts w:ascii="Times New Roman" w:hAnsi="Times New Roman" w:cs="Times New Roman" w:eastAsia="Times New Roman"/>
          <w:b/>
          <w:sz w:val="32"/>
        </w:rPr>
        <w:t>Я КВАЛИФИКАЦИОННАЯ</w:t>
      </w:r>
      <w:r w:rsidRPr="00A87331">
        <w:rPr>
          <w:rFonts w:ascii="Times New Roman" w:hAnsi="Times New Roman" w:cs="Times New Roman" w:eastAsia="Times New Roman"/>
          <w:b/>
          <w:sz w:val="32"/>
        </w:rPr>
        <w:t xml:space="preserve"> </w:t>
      </w:r>
    </w:p>
    <w:p w:rsidRPr="00A87331" w:rsidR="0073784A" w:rsidP="0073784A" w:rsidRDefault="0073784A">
      <w:pPr>
        <w:jc w:val="center"/>
        <w:rPr>
          <w:rFonts w:ascii="Times New Roman" w:hAnsi="Times New Roman" w:cs="Times New Roman"/>
          <w:b/>
          <w:sz w:val="32"/>
        </w:rPr>
      </w:pPr>
      <w:r w:rsidRPr="00A87331">
        <w:rPr>
          <w:rFonts w:ascii="Times New Roman" w:hAnsi="Times New Roman" w:cs="Times New Roman" w:eastAsia="Times New Roman"/>
          <w:b/>
          <w:sz w:val="32"/>
        </w:rPr>
        <w:t>РАБОТ</w:t>
      </w:r>
      <w:r>
        <w:rPr>
          <w:rFonts w:ascii="Times New Roman" w:hAnsi="Times New Roman" w:cs="Times New Roman" w:eastAsia="Times New Roman"/>
          <w:b/>
          <w:sz w:val="32"/>
        </w:rPr>
        <w:t>А</w:t>
      </w:r>
      <w:r>
        <w:rPr>
          <w:rFonts w:ascii="Times New Roman" w:hAnsi="Times New Roman" w:cs="Times New Roman" w:eastAsia="Times New Roman"/>
          <w:b/>
          <w:sz w:val="32"/>
        </w:rPr>
        <w:t xml:space="preserve"> </w:t>
      </w:r>
      <w:r>
        <w:rPr xmlns:w="http://schemas.openxmlformats.org/wordprocessingml/2006/main">
          <w:rFonts w:ascii="Times New Roman" w:hAnsi="Times New Roman" w:cs="Times New Roman" w:eastAsia="Times New Roman"/>
          <w:b/>
          <w:sz w:val="32"/>
        </w:rPr>
        <w:t>БАКАЛАВРА</w:t>
      </w:r>
    </w:p>
    <w:p w:rsidRPr="009110B4" w:rsidR="004D4784" w:rsidP="004D4784" w:rsidRDefault="004D4784">
      <w:pPr>
        <w:spacing w:after="120"/>
        <w:jc w:val="center"/>
        <w:rPr>
          <w:rFonts w:ascii="Times New Roman" w:hAnsi="Times New Roman" w:cs="Times New Roman"/>
          <w:b/>
          <w:caps/>
          <w:sz w:val="16"/>
          <w:szCs w:val="28"/>
        </w:rPr>
      </w:pPr>
    </w:p>
    <w:tbl>
      <w:tblPr>
        <w:tblW w:w="9369" w:type="dxa"/>
        <w:tblLayout w:type="fixed"/>
        <w:tblLook w:val="04A0" w:firstRow="1" w:lastRow="0" w:firstColumn="1" w:lastColumn="0" w:noHBand="0" w:noVBand="1"/>
      </w:tblPr>
      <w:tblGrid>
        <w:gridCol w:w="984"/>
        <w:gridCol w:w="279"/>
        <w:gridCol w:w="30"/>
        <w:gridCol w:w="650"/>
        <w:gridCol w:w="29"/>
        <w:gridCol w:w="9"/>
        <w:gridCol w:w="137"/>
        <w:gridCol w:w="7"/>
        <w:gridCol w:w="272"/>
        <w:gridCol w:w="1007"/>
        <w:gridCol w:w="127"/>
        <w:gridCol w:w="142"/>
        <w:gridCol w:w="1415"/>
        <w:gridCol w:w="583"/>
        <w:gridCol w:w="1134"/>
        <w:gridCol w:w="2564"/>
      </w:tblGrid>
      <w:tr w:rsidRPr="00361571" w:rsidR="00D75493" w:rsidTr="001E0BE6">
        <w:trPr>
          <w:trHeight w:val="292"/>
        </w:trPr>
        <w:tc>
          <w:tcPr>
            <w:tcW w:w="1943" w:type="dxa"/>
            <w:gridSpan w:val="4"/>
            <w:tcBorders>
              <w:bottom w:val="single" w:color="auto" w:sz="4" w:space="0"/>
            </w:tcBorders>
            <w:vAlign w:val="bottom"/>
          </w:tcPr>
          <w:p w:rsidRPr="00216EDA" w:rsidR="00D75493" w:rsidP="00384587" w:rsidRDefault="00D75493">
            <w:pPr>
              <w:spacing w:line="240" w:lineRule="auto" w:before="0" w:after="0"/>
              <w:rPr>
                <w:rFonts w:ascii="Times New Roman" w:hAnsi="Times New Roman" w:cs="Times New Roman"/>
                <w:b/>
                <w:sz w:val="28"/>
                <w:szCs w:val="28"/>
              </w:rPr>
            </w:pPr>
            <w:r>
              <w:rPr>
                <w:rFonts w:ascii="Times New Roman" w:hAnsi="Times New Roman" w:cs="Times New Roman" w:eastAsia="Times New Roman"/>
                <w:b/>
                <w:sz w:val="24"/>
                <w:szCs w:val="28"/>
              </w:rPr>
              <w:t>Направление</w:t>
            </w:r>
          </w:p>
        </w:tc>
        <w:tc>
          <w:tcPr>
            <w:tcW w:w="7426" w:type="dxa"/>
            <w:gridSpan w:val="12"/>
            <w:tcBorders>
              <w:bottom w:val="single" w:color="auto" w:sz="4" w:space="0"/>
            </w:tcBorders>
            <w:vAlign w:val="bottom"/>
          </w:tcPr>
          <w:p w:rsidRPr="002B5ADC" w:rsidR="00D75493" w:rsidP="00384587" w:rsidRDefault="00D75493">
            <w:pPr>
              <w:spacing w:line="240" w:lineRule="auto" w:before="0" w:after="0"/>
              <w:jc w:val="center"/>
              <w:rPr>
                <w:rFonts w:ascii="Times New Roman" w:hAnsi="Times New Roman" w:cs="Times New Roman"/>
                <w:sz w:val="28"/>
                <w:szCs w:val="28"/>
              </w:rPr>
            </w:pPr>
            <w:r>
              <w:rPr xmlns:w="http://schemas.openxmlformats.org/wordprocessingml/2006/main">
                <w:rFonts w:ascii="Times New Roman" w:hAnsi="Times New Roman" w:cs="Times New Roman" w:eastAsia="Times New Roman"/>
                <w:noProof/>
                <w:sz w:val="24"/>
                <w:szCs w:val="28"/>
              </w:rPr>
              <w:t>01.03.02 Прикладная математика и информатика</w:t>
            </w:r>
          </w:p>
        </w:tc>
      </w:tr>
      <w:tr w:rsidRPr="00361571" w:rsidR="00D75493" w:rsidTr="001E0BE6">
        <w:trPr>
          <w:trHeight w:val="283"/>
        </w:trPr>
        <w:tc>
          <w:tcPr>
            <w:tcW w:w="1972" w:type="dxa"/>
            <w:gridSpan w:val="5"/>
            <w:tcBorders>
              <w:top w:val="single" w:color="auto" w:sz="4" w:space="0"/>
            </w:tcBorders>
            <w:vAlign w:val="bottom"/>
          </w:tcPr>
          <w:p w:rsidRPr="004B1CE1" w:rsidR="00D75493" w:rsidP="00384587" w:rsidRDefault="00D75493">
            <w:pPr>
              <w:spacing w:line="240" w:lineRule="auto" w:before="0" w:after="0"/>
              <w:rPr>
                <w:rFonts w:ascii="Times New Roman" w:hAnsi="Times New Roman" w:cs="Times New Roman"/>
                <w:strike/>
                <w:sz w:val="20"/>
                <w:szCs w:val="20"/>
              </w:rPr>
            </w:pPr>
          </w:p>
        </w:tc>
        <w:tc>
          <w:tcPr>
            <w:tcW w:w="7397" w:type="dxa"/>
            <w:gridSpan w:val="11"/>
            <w:tcBorders>
              <w:top w:val="single" w:color="auto" w:sz="4" w:space="0"/>
            </w:tcBorders>
          </w:tcPr>
          <w:p w:rsidRPr="004B1CE1" w:rsidR="00D75493" w:rsidP="00384587" w:rsidRDefault="00D75493">
            <w:pPr>
              <w:spacing w:line="240" w:lineRule="auto" w:before="0" w:after="0"/>
              <w:jc w:val="center"/>
              <w:rPr>
                <w:rFonts w:ascii="Times New Roman" w:hAnsi="Times New Roman" w:cs="Times New Roman"/>
                <w:strike/>
                <w:sz w:val="20"/>
                <w:szCs w:val="20"/>
              </w:rPr>
            </w:pPr>
            <w:r w:rsidRPr="002B5ADC">
              <w:rPr>
                <w:rFonts w:ascii="Times New Roman" w:hAnsi="Times New Roman" w:cs="Times New Roman" w:eastAsia="Times New Roman"/>
                <w:sz w:val="24"/>
                <w:szCs w:val="20"/>
              </w:rPr>
              <w:t>(</w:t>
            </w:r>
            <w:r>
              <w:rPr>
                <w:rFonts w:ascii="Times New Roman" w:hAnsi="Times New Roman" w:cs="Times New Roman" w:eastAsia="Times New Roman"/>
                <w:sz w:val="24"/>
                <w:szCs w:val="20"/>
              </w:rPr>
              <w:t>код и наименование</w:t>
            </w:r>
            <w:r w:rsidRPr="002B5ADC">
              <w:rPr>
                <w:rFonts w:ascii="Times New Roman" w:hAnsi="Times New Roman" w:cs="Times New Roman" w:eastAsia="Times New Roman"/>
                <w:sz w:val="24"/>
                <w:szCs w:val="20"/>
              </w:rPr>
              <w:t>)</w:t>
            </w:r>
          </w:p>
        </w:tc>
      </w:tr>
      <w:tr w:rsidRPr="00361571" w:rsidR="00D75493" w:rsidTr="001E0BE6">
        <w:trPr>
          <w:trHeight w:val="331"/>
        </w:trPr>
        <w:tc>
          <w:tcPr>
            <w:tcW w:w="3404" w:type="dxa"/>
            <w:gridSpan w:val="10"/>
            <w:tcBorders>
              <w:bottom w:val="single" w:color="auto" w:sz="4" w:space="0"/>
            </w:tcBorders>
            <w:vAlign w:val="bottom"/>
          </w:tcPr>
          <w:p w:rsidRPr="00C57F55" w:rsidR="00D75493" w:rsidP="00384587" w:rsidRDefault="00D75493">
            <w:pPr>
              <w:spacing w:line="240" w:lineRule="auto" w:before="0" w:after="0"/>
              <w:rPr>
                <w:rFonts w:ascii="Times New Roman" w:hAnsi="Times New Roman" w:cs="Times New Roman"/>
                <w:b/>
                <w:sz w:val="28"/>
                <w:szCs w:val="28"/>
              </w:rPr>
            </w:pPr>
            <w:r w:rsidRPr="00C57F55">
              <w:rPr>
                <w:rFonts w:ascii="Times New Roman" w:hAnsi="Times New Roman" w:cs="Times New Roman" w:eastAsia="Times New Roman"/>
                <w:b/>
                <w:sz w:val="24"/>
                <w:szCs w:val="28"/>
              </w:rPr>
              <w:t>Образовательная программа</w:t>
            </w:r>
          </w:p>
        </w:tc>
        <w:tc>
          <w:tcPr>
            <w:tcW w:w="5965" w:type="dxa"/>
            <w:gridSpan w:val="6"/>
            <w:tcBorders>
              <w:bottom w:val="single" w:color="auto" w:sz="4" w:space="0"/>
            </w:tcBorders>
            <w:vAlign w:val="bottom"/>
          </w:tcPr>
          <w:p w:rsidRPr="00C57F55" w:rsidR="00D75493" w:rsidP="00384587" w:rsidRDefault="00D75493">
            <w:pPr>
              <w:spacing w:line="240" w:lineRule="auto" w:before="0" w:after="0"/>
              <w:jc w:val="center"/>
              <w:rPr>
                <w:rFonts w:ascii="Times New Roman" w:hAnsi="Times New Roman" w:cs="Times New Roman"/>
                <w:b/>
                <w:sz w:val="28"/>
                <w:szCs w:val="28"/>
              </w:rPr>
            </w:pPr>
            <w:r>
              <w:rPr xmlns:w="http://schemas.openxmlformats.org/wordprocessingml/2006/main">
                <w:rFonts w:ascii="Times New Roman" w:hAnsi="Times New Roman" w:cs="Times New Roman" w:eastAsia="Times New Roman"/>
                <w:noProof/>
                <w:sz w:val="24"/>
                <w:szCs w:val="28"/>
              </w:rPr>
              <w:t>Математическое моделирование</w:t>
            </w:r>
          </w:p>
        </w:tc>
      </w:tr>
      <w:tr w:rsidRPr="00361571" w:rsidR="00D75493" w:rsidTr="001E0BE6">
        <w:trPr>
          <w:trHeight w:val="510"/>
        </w:trPr>
        <w:tc>
          <w:tcPr>
            <w:tcW w:w="2397" w:type="dxa"/>
            <w:gridSpan w:val="9"/>
            <w:tcBorders>
              <w:top w:val="single" w:color="auto" w:sz="4" w:space="0"/>
              <w:bottom w:val="single" w:color="auto" w:sz="4" w:space="0"/>
            </w:tcBorders>
            <w:vAlign w:val="bottom"/>
          </w:tcPr>
          <w:p w:rsidRPr="00C57F55" w:rsidR="00D75493" w:rsidP="00384587" w:rsidRDefault="00D75493">
            <w:pPr>
              <w:spacing w:line="240" w:lineRule="auto" w:before="0" w:after="0"/>
              <w:rPr>
                <w:rFonts w:ascii="Times New Roman" w:hAnsi="Times New Roman" w:cs="Times New Roman"/>
                <w:b/>
                <w:sz w:val="28"/>
                <w:szCs w:val="28"/>
              </w:rPr>
            </w:pPr>
            <w:r w:rsidRPr="00C57F55">
              <w:rPr>
                <w:rFonts w:ascii="Times New Roman" w:hAnsi="Times New Roman" w:cs="Times New Roman" w:eastAsia="Times New Roman"/>
                <w:b/>
                <w:sz w:val="24"/>
                <w:szCs w:val="28"/>
              </w:rPr>
              <w:t>Форма обучения</w:t>
            </w:r>
          </w:p>
        </w:tc>
        <w:tc>
          <w:tcPr>
            <w:tcW w:w="6972" w:type="dxa"/>
            <w:gridSpan w:val="7"/>
            <w:tcBorders>
              <w:top w:val="single" w:color="auto" w:sz="4" w:space="0"/>
              <w:bottom w:val="single" w:color="auto" w:sz="4" w:space="0"/>
            </w:tcBorders>
            <w:vAlign w:val="bottom"/>
          </w:tcPr>
          <w:p w:rsidRPr="00C57F55" w:rsidR="00D75493" w:rsidP="00384587" w:rsidRDefault="00D75493">
            <w:pPr>
              <w:spacing w:line="240" w:lineRule="auto" w:before="0" w:after="0"/>
              <w:jc w:val="center"/>
              <w:rPr>
                <w:rFonts w:ascii="Times New Roman" w:hAnsi="Times New Roman" w:cs="Times New Roman"/>
                <w:b/>
                <w:sz w:val="28"/>
                <w:szCs w:val="28"/>
              </w:rPr>
            </w:pPr>
            <w:r>
              <w:rPr xmlns:w="http://schemas.openxmlformats.org/wordprocessingml/2006/main">
                <w:rFonts w:ascii="Times New Roman" w:hAnsi="Times New Roman" w:cs="Times New Roman" w:eastAsia="Times New Roman"/>
                <w:noProof/>
                <w:sz w:val="24"/>
                <w:szCs w:val="28"/>
              </w:rPr>
              <w:t>очная</w:t>
            </w:r>
          </w:p>
        </w:tc>
      </w:tr>
      <w:tr w:rsidRPr="00361571" w:rsidR="00D75493" w:rsidTr="001E0BE6">
        <w:trPr>
          <w:trHeight w:val="283"/>
        </w:trPr>
        <w:tc>
          <w:tcPr>
            <w:tcW w:w="2397" w:type="dxa"/>
            <w:gridSpan w:val="9"/>
            <w:tcBorders>
              <w:top w:val="single" w:color="auto" w:sz="4" w:space="0"/>
            </w:tcBorders>
          </w:tcPr>
          <w:p w:rsidRPr="00C57F55" w:rsidR="00D75493" w:rsidP="00384587" w:rsidRDefault="00D75493">
            <w:pPr>
              <w:spacing w:line="240" w:lineRule="auto" w:before="0" w:after="0"/>
              <w:rPr>
                <w:rFonts w:ascii="Times New Roman" w:hAnsi="Times New Roman" w:cs="Times New Roman"/>
                <w:b/>
                <w:sz w:val="28"/>
                <w:szCs w:val="28"/>
              </w:rPr>
            </w:pPr>
          </w:p>
        </w:tc>
        <w:tc>
          <w:tcPr>
            <w:tcW w:w="6972" w:type="dxa"/>
            <w:gridSpan w:val="7"/>
            <w:tcBorders>
              <w:top w:val="single" w:color="auto" w:sz="4" w:space="0"/>
            </w:tcBorders>
          </w:tcPr>
          <w:p w:rsidRPr="00C57F55" w:rsidR="00D75493" w:rsidP="00384587" w:rsidRDefault="00D75493">
            <w:pPr>
              <w:spacing w:line="240" w:lineRule="auto" w:before="0" w:after="0"/>
              <w:jc w:val="center"/>
              <w:rPr>
                <w:rFonts w:ascii="Times New Roman" w:hAnsi="Times New Roman" w:cs="Times New Roman"/>
                <w:sz w:val="20"/>
                <w:szCs w:val="20"/>
              </w:rPr>
            </w:pPr>
            <w:r w:rsidRPr="00C57F55">
              <w:rPr>
                <w:rFonts w:ascii="Times New Roman" w:hAnsi="Times New Roman" w:cs="Times New Roman" w:eastAsia="Times New Roman"/>
                <w:sz w:val="24"/>
                <w:szCs w:val="20"/>
              </w:rPr>
              <w:t>(очная</w:t>
            </w:r>
            <w:r w:rsidRPr="00C57F55">
              <w:rPr>
                <w:rFonts w:ascii="Times New Roman" w:hAnsi="Times New Roman" w:cs="Times New Roman" w:eastAsia="Times New Roman"/>
                <w:sz w:val="24"/>
                <w:szCs w:val="20"/>
                <w:lang w:val="en-US"/>
              </w:rPr>
              <w:t>/</w:t>
            </w:r>
            <w:r w:rsidRPr="00C57F55">
              <w:rPr>
                <w:rFonts w:ascii="Times New Roman" w:hAnsi="Times New Roman" w:cs="Times New Roman" w:eastAsia="Times New Roman"/>
                <w:sz w:val="24"/>
                <w:szCs w:val="20"/>
              </w:rPr>
              <w:t>очно-заочная</w:t>
            </w:r>
            <w:r w:rsidRPr="00C57F55">
              <w:rPr>
                <w:rFonts w:ascii="Times New Roman" w:hAnsi="Times New Roman" w:cs="Times New Roman" w:eastAsia="Times New Roman"/>
                <w:sz w:val="24"/>
                <w:szCs w:val="20"/>
                <w:lang w:val="en-US"/>
              </w:rPr>
              <w:t>/</w:t>
            </w:r>
            <w:r w:rsidRPr="00C57F55">
              <w:rPr>
                <w:rFonts w:ascii="Times New Roman" w:hAnsi="Times New Roman" w:cs="Times New Roman" w:eastAsia="Times New Roman"/>
                <w:sz w:val="24"/>
                <w:szCs w:val="20"/>
              </w:rPr>
              <w:t>заочная)</w:t>
            </w:r>
          </w:p>
        </w:tc>
      </w:tr>
      <w:tr w:rsidRPr="00361571" w:rsidR="00D75493" w:rsidTr="001E0BE6">
        <w:trPr>
          <w:trHeight w:val="283"/>
        </w:trPr>
        <w:tc>
          <w:tcPr>
            <w:tcW w:w="984" w:type="dxa"/>
            <w:tcBorders>
              <w:bottom w:val="single" w:color="auto" w:sz="4" w:space="0"/>
            </w:tcBorders>
            <w:vAlign w:val="bottom"/>
          </w:tcPr>
          <w:p w:rsidRPr="00C57F55" w:rsidR="00D75493" w:rsidP="00384587" w:rsidRDefault="00D75493">
            <w:pPr>
              <w:spacing w:line="240" w:lineRule="auto" w:before="0" w:after="0"/>
              <w:rPr>
                <w:rFonts w:ascii="Times New Roman" w:hAnsi="Times New Roman" w:cs="Times New Roman"/>
                <w:b/>
                <w:sz w:val="28"/>
                <w:szCs w:val="28"/>
              </w:rPr>
            </w:pPr>
            <w:r w:rsidRPr="00C57F55">
              <w:rPr>
                <w:rFonts w:ascii="Times New Roman" w:hAnsi="Times New Roman" w:cs="Times New Roman" w:eastAsia="Times New Roman"/>
                <w:b/>
                <w:sz w:val="24"/>
                <w:szCs w:val="28"/>
              </w:rPr>
              <w:t>Тема:</w:t>
            </w:r>
          </w:p>
        </w:tc>
        <w:tc>
          <w:tcPr>
            <w:tcW w:w="8385" w:type="dxa"/>
            <w:gridSpan w:val="15"/>
            <w:tcBorders>
              <w:bottom w:val="single" w:color="auto" w:sz="4" w:space="0"/>
            </w:tcBorders>
            <w:vAlign w:val="bottom"/>
          </w:tcPr>
          <w:p w:rsidRPr="00C57F55" w:rsidR="00D75493" w:rsidP="00384587" w:rsidRDefault="00D75493">
            <w:pPr>
              <w:spacing w:line="240" w:lineRule="auto" w:before="0" w:after="0"/>
              <w:jc w:val="center"/>
              <w:rPr>
                <w:rFonts w:ascii="Times New Roman" w:hAnsi="Times New Roman" w:cs="Times New Roman"/>
                <w:b/>
                <w:sz w:val="28"/>
                <w:szCs w:val="28"/>
              </w:rPr>
            </w:pPr>
            <w:r>
              <w:rPr xmlns:w="http://schemas.openxmlformats.org/wordprocessingml/2006/main">
                <w:rFonts w:ascii="Times New Roman" w:hAnsi="Times New Roman" w:cs="Times New Roman" w:eastAsia="Times New Roman"/>
                <w:noProof/>
                <w:sz w:val="24"/>
                <w:szCs w:val="28"/>
              </w:rPr>
              <w:t>Проектирование и реализация системы централизованного логирования распределённых приложений</w:t>
            </w:r>
          </w:p>
        </w:tc>
      </w:tr>
      <w:tr w:rsidRPr="00361571" w:rsidR="00D75493" w:rsidTr="001E0BE6">
        <w:trPr>
          <w:trHeight w:val="624"/>
        </w:trPr>
        <w:tc>
          <w:tcPr>
            <w:tcW w:w="1293" w:type="dxa"/>
            <w:gridSpan w:val="3"/>
            <w:tcBorders>
              <w:top w:val="single" w:color="auto" w:sz="4" w:space="0"/>
              <w:bottom w:val="single" w:color="auto" w:sz="4" w:space="0"/>
            </w:tcBorders>
            <w:vAlign w:val="bottom"/>
          </w:tcPr>
          <w:p w:rsidRPr="00361571" w:rsidR="00D75493" w:rsidP="00384587" w:rsidRDefault="00D75493">
            <w:pPr>
              <w:spacing w:line="240" w:lineRule="auto" w:before="0" w:after="0"/>
              <w:rPr>
                <w:rFonts w:ascii="Times New Roman" w:hAnsi="Times New Roman" w:cs="Times New Roman"/>
                <w:b/>
                <w:sz w:val="28"/>
                <w:szCs w:val="28"/>
              </w:rPr>
            </w:pPr>
            <w:r w:rsidRPr="00361571">
              <w:rPr>
                <w:rFonts w:ascii="Times New Roman" w:hAnsi="Times New Roman" w:cs="Times New Roman" w:eastAsia="Times New Roman"/>
                <w:b/>
                <w:sz w:val="24"/>
                <w:szCs w:val="28"/>
              </w:rPr>
              <w:t>Студент</w:t>
            </w:r>
          </w:p>
        </w:tc>
        <w:tc>
          <w:tcPr>
            <w:tcW w:w="2238" w:type="dxa"/>
            <w:gridSpan w:val="8"/>
            <w:tcBorders>
              <w:top w:val="single" w:color="auto" w:sz="4" w:space="0"/>
              <w:bottom w:val="single" w:color="auto" w:sz="4" w:space="0"/>
            </w:tcBorders>
            <w:vAlign w:val="bottom"/>
          </w:tcPr>
          <w:p w:rsidRPr="00875FE3" w:rsidR="00D75493" w:rsidP="00384587" w:rsidRDefault="00D75493">
            <w:pPr>
              <w:spacing w:line="240" w:lineRule="auto" w:before="0" w:after="0"/>
              <w:jc w:val="center"/>
              <w:rPr>
                <w:rFonts w:ascii="Times New Roman" w:hAnsi="Times New Roman" w:cs="Times New Roman"/>
                <w:b/>
                <w:sz w:val="28"/>
                <w:szCs w:val="28"/>
              </w:rPr>
            </w:pPr>
            <w:r>
              <w:rPr xmlns:w="http://schemas.openxmlformats.org/wordprocessingml/2006/main">
                <w:rFonts w:ascii="Times New Roman" w:hAnsi="Times New Roman" w:cs="Times New Roman" w:eastAsia="Times New Roman"/>
                <w:noProof/>
                <w:sz w:val="24"/>
                <w:szCs w:val="28"/>
              </w:rPr>
              <w:t>А-16-22</w:t>
            </w:r>
          </w:p>
        </w:tc>
        <w:tc>
          <w:tcPr>
            <w:tcW w:w="2140" w:type="dxa"/>
            <w:gridSpan w:val="3"/>
            <w:tcBorders>
              <w:top w:val="single" w:color="auto" w:sz="4" w:space="0"/>
              <w:bottom w:val="single" w:color="auto" w:sz="4" w:space="0"/>
            </w:tcBorders>
            <w:vAlign w:val="bottom"/>
          </w:tcPr>
          <w:p w:rsidRPr="00875FE3" w:rsidR="00D75493" w:rsidP="00384587" w:rsidRDefault="00D75493">
            <w:pPr>
              <w:spacing w:line="240" w:lineRule="auto" w:before="0" w:after="0"/>
              <w:jc w:val="center"/>
              <w:rPr>
                <w:rFonts w:ascii="Times New Roman" w:hAnsi="Times New Roman" w:cs="Times New Roman"/>
                <w:b/>
                <w:sz w:val="28"/>
                <w:szCs w:val="28"/>
              </w:rPr>
            </w:pPr>
          </w:p>
        </w:tc>
        <w:tc>
          <w:tcPr>
            <w:tcW w:w="3698" w:type="dxa"/>
            <w:gridSpan w:val="2"/>
            <w:tcBorders>
              <w:top w:val="single" w:color="auto" w:sz="4" w:space="0"/>
              <w:bottom w:val="single" w:color="auto" w:sz="4" w:space="0"/>
            </w:tcBorders>
            <w:vAlign w:val="bottom"/>
          </w:tcPr>
          <w:p w:rsidRPr="00875FE3" w:rsidR="00D75493" w:rsidP="00384587" w:rsidRDefault="00D75493">
            <w:pPr>
              <w:spacing w:line="240" w:lineRule="auto" w:before="0" w:after="0"/>
              <w:jc w:val="center"/>
              <w:rPr>
                <w:rFonts w:ascii="Times New Roman" w:hAnsi="Times New Roman" w:cs="Times New Roman"/>
                <w:sz w:val="28"/>
                <w:szCs w:val="28"/>
              </w:rPr>
            </w:pPr>
            <w:r>
              <w:rPr xmlns:w="http://schemas.openxmlformats.org/wordprocessingml/2006/main">
                <w:rFonts w:ascii="Times New Roman" w:hAnsi="Times New Roman" w:cs="Times New Roman" w:eastAsia="Times New Roman"/>
                <w:sz w:val="24"/>
                <w:szCs w:val="28"/>
              </w:rPr>
              <w:t>Жунусов Е.Е.</w:t>
            </w:r>
          </w:p>
        </w:tc>
      </w:tr>
      <w:tr w:rsidRPr="00361571" w:rsidR="00D75493" w:rsidTr="001E0BE6">
        <w:trPr>
          <w:trHeight w:val="283"/>
        </w:trPr>
        <w:tc>
          <w:tcPr>
            <w:tcW w:w="1263" w:type="dxa"/>
            <w:gridSpan w:val="2"/>
            <w:tcBorders>
              <w:top w:val="single" w:color="auto" w:sz="4" w:space="0"/>
            </w:tcBorders>
          </w:tcPr>
          <w:p w:rsidRPr="00361571" w:rsidR="00D75493" w:rsidP="00384587" w:rsidRDefault="00D75493">
            <w:pPr>
              <w:spacing w:line="240" w:lineRule="auto" w:before="0" w:after="0"/>
              <w:jc w:val="center"/>
              <w:rPr>
                <w:rFonts w:ascii="Times New Roman" w:hAnsi="Times New Roman" w:cs="Times New Roman"/>
                <w:sz w:val="20"/>
                <w:szCs w:val="20"/>
              </w:rPr>
            </w:pPr>
          </w:p>
        </w:tc>
        <w:tc>
          <w:tcPr>
            <w:tcW w:w="2268" w:type="dxa"/>
            <w:gridSpan w:val="9"/>
            <w:tcBorders>
              <w:top w:val="single" w:color="auto" w:sz="4" w:space="0"/>
            </w:tcBorders>
          </w:tcPr>
          <w:p w:rsidRPr="00361571" w:rsidR="00D75493" w:rsidP="00384587" w:rsidRDefault="00D75493">
            <w:pPr>
              <w:spacing w:line="240" w:lineRule="auto" w:before="0" w:after="0"/>
              <w:jc w:val="center"/>
              <w:rPr>
                <w:rFonts w:ascii="Times New Roman" w:hAnsi="Times New Roman" w:cs="Times New Roman"/>
                <w:sz w:val="20"/>
                <w:szCs w:val="20"/>
              </w:rPr>
            </w:pPr>
            <w:r w:rsidRPr="00361571">
              <w:rPr>
                <w:rFonts w:ascii="Times New Roman" w:hAnsi="Times New Roman" w:cs="Times New Roman" w:eastAsia="Times New Roman"/>
                <w:sz w:val="24"/>
                <w:szCs w:val="20"/>
              </w:rPr>
              <w:t>группа</w:t>
            </w:r>
          </w:p>
        </w:tc>
        <w:tc>
          <w:tcPr>
            <w:tcW w:w="2140" w:type="dxa"/>
            <w:gridSpan w:val="3"/>
            <w:tcBorders>
              <w:top w:val="single" w:color="auto" w:sz="4" w:space="0"/>
            </w:tcBorders>
          </w:tcPr>
          <w:p w:rsidRPr="00361571" w:rsidR="00D75493" w:rsidP="00384587" w:rsidRDefault="00D75493">
            <w:pPr>
              <w:spacing w:line="240" w:lineRule="auto" w:before="0" w:after="0"/>
              <w:jc w:val="center"/>
              <w:rPr>
                <w:rFonts w:ascii="Times New Roman" w:hAnsi="Times New Roman" w:cs="Times New Roman"/>
                <w:sz w:val="20"/>
                <w:szCs w:val="20"/>
              </w:rPr>
            </w:pPr>
            <w:r w:rsidRPr="00361571">
              <w:rPr>
                <w:rFonts w:ascii="Times New Roman" w:hAnsi="Times New Roman" w:cs="Times New Roman" w:eastAsia="Times New Roman"/>
                <w:sz w:val="24"/>
                <w:szCs w:val="20"/>
              </w:rPr>
              <w:t>под</w:t>
            </w:r>
            <w:r>
              <w:rPr>
                <w:rFonts w:ascii="Times New Roman" w:hAnsi="Times New Roman" w:cs="Times New Roman" w:eastAsia="Times New Roman"/>
                <w:sz w:val="24"/>
                <w:szCs w:val="20"/>
              </w:rPr>
              <w:t>пись</w:t>
            </w:r>
          </w:p>
        </w:tc>
        <w:tc>
          <w:tcPr>
            <w:tcW w:w="3698" w:type="dxa"/>
            <w:gridSpan w:val="2"/>
            <w:tcBorders>
              <w:top w:val="single" w:color="auto" w:sz="4" w:space="0"/>
            </w:tcBorders>
          </w:tcPr>
          <w:p w:rsidRPr="00361571" w:rsidR="00D75493" w:rsidP="00384587" w:rsidRDefault="00D75493">
            <w:pPr>
              <w:spacing w:line="240" w:lineRule="auto" w:before="0" w:after="0"/>
              <w:jc w:val="center"/>
              <w:rPr>
                <w:rFonts w:ascii="Times New Roman" w:hAnsi="Times New Roman" w:cs="Times New Roman"/>
                <w:sz w:val="20"/>
                <w:szCs w:val="20"/>
              </w:rPr>
            </w:pPr>
            <w:r>
              <w:rPr>
                <w:rFonts w:ascii="Times New Roman" w:hAnsi="Times New Roman" w:cs="Times New Roman" w:eastAsia="Times New Roman"/>
                <w:sz w:val="24"/>
                <w:szCs w:val="20"/>
              </w:rPr>
              <w:t>фамилия и инициалы</w:t>
            </w:r>
          </w:p>
        </w:tc>
      </w:tr>
      <w:tr w:rsidRPr="00361571" w:rsidR="00D75493" w:rsidTr="001E0BE6">
        <w:trPr>
          <w:trHeight w:val="624"/>
        </w:trPr>
        <w:tc>
          <w:tcPr>
            <w:tcW w:w="2125" w:type="dxa"/>
            <w:gridSpan w:val="8"/>
            <w:tcBorders>
              <w:bottom w:val="single" w:color="auto" w:sz="4" w:space="0"/>
            </w:tcBorders>
            <w:vAlign w:val="bottom"/>
          </w:tcPr>
          <w:p w:rsidRPr="00361571" w:rsidR="00D75493" w:rsidP="00384587" w:rsidRDefault="00D75493">
            <w:pPr>
              <w:spacing w:line="240" w:lineRule="auto" w:before="0" w:after="0"/>
              <w:rPr>
                <w:rFonts w:ascii="Times New Roman" w:hAnsi="Times New Roman" w:cs="Times New Roman"/>
                <w:b/>
                <w:sz w:val="28"/>
                <w:szCs w:val="28"/>
              </w:rPr>
            </w:pPr>
            <w:r>
              <w:rPr>
                <w:rFonts w:ascii="Times New Roman" w:hAnsi="Times New Roman" w:cs="Times New Roman" w:eastAsia="Times New Roman"/>
                <w:b/>
                <w:sz w:val="24"/>
                <w:szCs w:val="28"/>
              </w:rPr>
              <w:t>Р</w:t>
            </w:r>
            <w:r w:rsidRPr="00361571">
              <w:rPr>
                <w:rFonts w:ascii="Times New Roman" w:hAnsi="Times New Roman" w:cs="Times New Roman" w:eastAsia="Times New Roman"/>
                <w:b/>
                <w:sz w:val="24"/>
                <w:szCs w:val="28"/>
              </w:rPr>
              <w:t>уководитель</w:t>
            </w:r>
            <w:r>
              <w:rPr>
                <w:rFonts w:ascii="Times New Roman" w:hAnsi="Times New Roman" w:cs="Times New Roman" w:eastAsia="Times New Roman"/>
                <w:b/>
                <w:sz w:val="24"/>
                <w:szCs w:val="28"/>
              </w:rPr>
              <w:t xml:space="preserve"> ВКР</w:t>
            </w:r>
          </w:p>
        </w:tc>
        <w:tc>
          <w:tcPr>
            <w:tcW w:w="1279" w:type="dxa"/>
            <w:gridSpan w:val="2"/>
            <w:tcBorders>
              <w:bottom w:val="single" w:color="auto" w:sz="4" w:space="0"/>
            </w:tcBorders>
            <w:vAlign w:val="bottom"/>
          </w:tcPr>
          <w:p w:rsidRPr="00875FE3" w:rsidR="00D75493" w:rsidP="00384587" w:rsidRDefault="00D75493">
            <w:pPr>
              <w:spacing w:line="240" w:lineRule="auto" w:before="0" w:after="0"/>
              <w:jc w:val="center"/>
              <w:rPr>
                <w:rFonts w:ascii="Times New Roman" w:hAnsi="Times New Roman" w:cs="Times New Roman"/>
                <w:noProof/>
                <w:sz w:val="28"/>
                <w:szCs w:val="28"/>
              </w:rPr>
            </w:pPr>
          </w:p>
        </w:tc>
        <w:tc>
          <w:tcPr>
            <w:tcW w:w="2267" w:type="dxa"/>
            <w:gridSpan w:val="4"/>
            <w:tcBorders>
              <w:bottom w:val="single" w:color="auto" w:sz="4" w:space="0"/>
            </w:tcBorders>
            <w:vAlign w:val="bottom"/>
          </w:tcPr>
          <w:p w:rsidRPr="00875FE3" w:rsidR="00D75493" w:rsidP="00384587" w:rsidRDefault="00D75493">
            <w:pPr>
              <w:spacing w:line="240" w:lineRule="auto" w:before="0" w:after="0"/>
              <w:jc w:val="center"/>
              <w:rPr>
                <w:rFonts w:ascii="Times New Roman" w:hAnsi="Times New Roman" w:cs="Times New Roman"/>
                <w:noProof/>
                <w:sz w:val="28"/>
                <w:szCs w:val="28"/>
              </w:rPr>
            </w:pPr>
            <w:r>
              <w:rPr xmlns:w="http://schemas.openxmlformats.org/wordprocessingml/2006/main">
                <w:rFonts w:ascii="Times New Roman" w:hAnsi="Times New Roman" w:cs="Times New Roman" w:eastAsia="Times New Roman"/>
                <w:noProof/>
                <w:sz w:val="24"/>
                <w:szCs w:val="28"/>
              </w:rPr>
              <w:t>старший преподаватель</w:t>
            </w:r>
          </w:p>
        </w:tc>
        <w:tc>
          <w:tcPr>
            <w:tcW w:w="1134" w:type="dxa"/>
            <w:tcBorders>
              <w:bottom w:val="single" w:color="auto" w:sz="4" w:space="0"/>
            </w:tcBorders>
            <w:vAlign w:val="bottom"/>
          </w:tcPr>
          <w:p w:rsidRPr="00875FE3" w:rsidR="00D75493" w:rsidP="00384587" w:rsidRDefault="00D75493">
            <w:pPr>
              <w:spacing w:line="240" w:lineRule="auto" w:before="0" w:after="0"/>
              <w:jc w:val="center"/>
              <w:rPr>
                <w:rFonts w:ascii="Times New Roman" w:hAnsi="Times New Roman" w:cs="Times New Roman"/>
                <w:noProof/>
                <w:sz w:val="28"/>
                <w:szCs w:val="28"/>
              </w:rPr>
            </w:pPr>
          </w:p>
        </w:tc>
        <w:tc>
          <w:tcPr>
            <w:tcW w:w="2564" w:type="dxa"/>
            <w:tcBorders>
              <w:bottom w:val="single" w:color="auto" w:sz="4" w:space="0"/>
            </w:tcBorders>
            <w:vAlign w:val="bottom"/>
          </w:tcPr>
          <w:p w:rsidRPr="00875FE3" w:rsidR="00D75493" w:rsidP="00384587" w:rsidRDefault="00D75493">
            <w:pPr>
              <w:spacing w:line="240" w:lineRule="auto" w:before="0" w:after="0"/>
              <w:jc w:val="center"/>
              <w:rPr>
                <w:rFonts w:ascii="Times New Roman" w:hAnsi="Times New Roman" w:cs="Times New Roman"/>
                <w:noProof/>
                <w:sz w:val="28"/>
                <w:szCs w:val="28"/>
              </w:rPr>
            </w:pPr>
            <w:r>
              <w:rPr xmlns:w="http://schemas.openxmlformats.org/wordprocessingml/2006/main">
                <w:rFonts w:ascii="Times New Roman" w:hAnsi="Times New Roman" w:cs="Times New Roman" w:eastAsia="Times New Roman"/>
                <w:noProof/>
                <w:sz w:val="24"/>
                <w:szCs w:val="28"/>
              </w:rPr>
              <w:t>Шевченко И.В.</w:t>
            </w:r>
          </w:p>
        </w:tc>
      </w:tr>
      <w:tr w:rsidRPr="00361571" w:rsidR="00D75493" w:rsidTr="001E0BE6">
        <w:trPr>
          <w:trHeight w:val="283"/>
        </w:trPr>
        <w:tc>
          <w:tcPr>
            <w:tcW w:w="2125" w:type="dxa"/>
            <w:gridSpan w:val="8"/>
            <w:tcBorders>
              <w:top w:val="single" w:color="auto" w:sz="4" w:space="0"/>
            </w:tcBorders>
          </w:tcPr>
          <w:p w:rsidRPr="00361571" w:rsidR="00D75493" w:rsidP="00384587" w:rsidRDefault="00D75493">
            <w:pPr>
              <w:spacing w:line="240" w:lineRule="auto" w:before="0" w:after="0"/>
              <w:jc w:val="center"/>
              <w:rPr>
                <w:rFonts w:ascii="Times New Roman" w:hAnsi="Times New Roman" w:cs="Times New Roman"/>
                <w:sz w:val="20"/>
                <w:szCs w:val="20"/>
              </w:rPr>
            </w:pPr>
          </w:p>
        </w:tc>
        <w:tc>
          <w:tcPr>
            <w:tcW w:w="1279" w:type="dxa"/>
            <w:gridSpan w:val="2"/>
            <w:tcBorders>
              <w:top w:val="single" w:color="auto" w:sz="4" w:space="0"/>
            </w:tcBorders>
          </w:tcPr>
          <w:p w:rsidRPr="00361571" w:rsidR="00D75493" w:rsidP="00384587" w:rsidRDefault="00D75493">
            <w:pPr>
              <w:spacing w:line="240" w:lineRule="auto" w:before="0" w:after="0"/>
              <w:jc w:val="center"/>
              <w:rPr>
                <w:rFonts w:ascii="Times New Roman" w:hAnsi="Times New Roman" w:cs="Times New Roman"/>
                <w:sz w:val="20"/>
                <w:szCs w:val="20"/>
              </w:rPr>
            </w:pPr>
            <w:r w:rsidRPr="002B5ADC">
              <w:rPr>
                <w:rFonts w:ascii="Times New Roman" w:hAnsi="Times New Roman" w:cs="Times New Roman" w:eastAsia="Times New Roman"/>
                <w:sz w:val="24"/>
                <w:szCs w:val="20"/>
              </w:rPr>
              <w:t>уч. степень</w:t>
            </w:r>
          </w:p>
        </w:tc>
        <w:tc>
          <w:tcPr>
            <w:tcW w:w="2267" w:type="dxa"/>
            <w:gridSpan w:val="4"/>
            <w:tcBorders>
              <w:top w:val="single" w:color="auto" w:sz="4" w:space="0"/>
            </w:tcBorders>
          </w:tcPr>
          <w:p w:rsidRPr="00361571" w:rsidR="00D75493" w:rsidP="00384587" w:rsidRDefault="00D75493">
            <w:pPr>
              <w:spacing w:line="240" w:lineRule="auto" w:before="0" w:after="0"/>
              <w:jc w:val="center"/>
              <w:rPr>
                <w:rFonts w:ascii="Times New Roman" w:hAnsi="Times New Roman" w:cs="Times New Roman"/>
                <w:sz w:val="20"/>
                <w:szCs w:val="20"/>
              </w:rPr>
            </w:pPr>
            <w:r w:rsidRPr="002B5ADC">
              <w:rPr>
                <w:rFonts w:ascii="Times New Roman" w:hAnsi="Times New Roman" w:cs="Times New Roman" w:eastAsia="Times New Roman"/>
                <w:sz w:val="24"/>
                <w:szCs w:val="20"/>
              </w:rPr>
              <w:t>должность</w:t>
            </w:r>
          </w:p>
        </w:tc>
        <w:tc>
          <w:tcPr>
            <w:tcW w:w="1134" w:type="dxa"/>
            <w:tcBorders>
              <w:top w:val="single" w:color="auto" w:sz="4" w:space="0"/>
            </w:tcBorders>
          </w:tcPr>
          <w:p w:rsidRPr="00361571" w:rsidR="00D75493" w:rsidP="00384587" w:rsidRDefault="00D75493">
            <w:pPr>
              <w:spacing w:line="240" w:lineRule="auto" w:before="0" w:after="0"/>
              <w:jc w:val="center"/>
              <w:rPr>
                <w:rFonts w:ascii="Times New Roman" w:hAnsi="Times New Roman" w:cs="Times New Roman"/>
                <w:sz w:val="20"/>
                <w:szCs w:val="20"/>
              </w:rPr>
            </w:pPr>
            <w:r w:rsidRPr="002B5ADC">
              <w:rPr>
                <w:rFonts w:ascii="Times New Roman" w:hAnsi="Times New Roman" w:cs="Times New Roman" w:eastAsia="Times New Roman"/>
                <w:sz w:val="24"/>
                <w:szCs w:val="20"/>
              </w:rPr>
              <w:t>подпись</w:t>
            </w:r>
          </w:p>
        </w:tc>
        <w:tc>
          <w:tcPr>
            <w:tcW w:w="2564" w:type="dxa"/>
            <w:tcBorders>
              <w:top w:val="single" w:color="auto" w:sz="4" w:space="0"/>
            </w:tcBorders>
          </w:tcPr>
          <w:p w:rsidRPr="00361571" w:rsidR="00D75493" w:rsidP="00A61651" w:rsidRDefault="00D75493">
            <w:pPr>
              <w:spacing w:line="240" w:lineRule="auto" w:before="0" w:after="0"/>
              <w:jc w:val="center"/>
              <w:rPr>
                <w:rFonts w:ascii="Times New Roman" w:hAnsi="Times New Roman" w:cs="Times New Roman"/>
                <w:sz w:val="20"/>
                <w:szCs w:val="20"/>
              </w:rPr>
            </w:pPr>
            <w:r w:rsidRPr="002B5ADC">
              <w:rPr>
                <w:rFonts w:ascii="Times New Roman" w:hAnsi="Times New Roman" w:cs="Times New Roman" w:eastAsia="Times New Roman"/>
                <w:sz w:val="24"/>
                <w:szCs w:val="20"/>
              </w:rPr>
              <w:t>фамилия</w:t>
            </w:r>
            <w:r>
              <w:rPr>
                <w:rFonts w:ascii="Times New Roman" w:hAnsi="Times New Roman" w:cs="Times New Roman" w:eastAsia="Times New Roman"/>
                <w:sz w:val="24"/>
                <w:szCs w:val="20"/>
              </w:rPr>
              <w:t xml:space="preserve"> и инициалы</w:t>
            </w:r>
          </w:p>
        </w:tc>
      </w:tr>
      <w:tr w:rsidRPr="00361571" w:rsidR="00D75493" w:rsidTr="001E0BE6">
        <w:trPr>
          <w:trHeight w:val="624"/>
        </w:trPr>
        <w:tc>
          <w:tcPr>
            <w:tcW w:w="2118" w:type="dxa"/>
            <w:gridSpan w:val="7"/>
            <w:tcBorders>
              <w:bottom w:val="single" w:color="auto" w:sz="4" w:space="0"/>
            </w:tcBorders>
            <w:vAlign w:val="bottom"/>
          </w:tcPr>
          <w:p w:rsidRPr="009641AC" w:rsidR="00D75493" w:rsidP="00384587" w:rsidRDefault="00D75493">
            <w:pPr>
              <w:spacing w:line="240" w:lineRule="auto" w:before="0" w:after="0"/>
              <w:rPr>
                <w:rFonts w:ascii="Times New Roman" w:hAnsi="Times New Roman" w:cs="Times New Roman"/>
                <w:sz w:val="20"/>
                <w:szCs w:val="20"/>
              </w:rPr>
            </w:pPr>
            <w:r w:rsidRPr="009641AC">
              <w:rPr>
                <w:rFonts w:ascii="Times New Roman" w:hAnsi="Times New Roman" w:cs="Times New Roman" w:eastAsia="Times New Roman"/>
                <w:b/>
                <w:sz w:val="24"/>
                <w:szCs w:val="28"/>
              </w:rPr>
              <w:t>Консультант</w:t>
            </w:r>
          </w:p>
        </w:tc>
        <w:tc>
          <w:tcPr>
            <w:tcW w:w="1286" w:type="dxa"/>
            <w:gridSpan w:val="3"/>
            <w:tcBorders>
              <w:bottom w:val="single" w:color="auto" w:sz="4" w:space="0"/>
            </w:tcBorders>
            <w:vAlign w:val="bottom"/>
          </w:tcPr>
          <w:p w:rsidRPr="009641AC" w:rsidR="00D75493" w:rsidP="00384587" w:rsidRDefault="00D75493">
            <w:pPr>
              <w:spacing w:line="240" w:lineRule="auto" w:before="0" w:after="0"/>
              <w:jc w:val="center"/>
              <w:rPr>
                <w:rFonts w:ascii="Times New Roman" w:hAnsi="Times New Roman" w:cs="Times New Roman"/>
                <w:noProof/>
                <w:sz w:val="28"/>
                <w:szCs w:val="28"/>
              </w:rPr>
            </w:pPr>
          </w:p>
        </w:tc>
        <w:tc>
          <w:tcPr>
            <w:tcW w:w="2267" w:type="dxa"/>
            <w:gridSpan w:val="4"/>
            <w:tcBorders>
              <w:bottom w:val="single" w:color="auto" w:sz="4" w:space="0"/>
            </w:tcBorders>
            <w:vAlign w:val="bottom"/>
          </w:tcPr>
          <w:p w:rsidRPr="009641AC" w:rsidR="00D75493" w:rsidP="00384587" w:rsidRDefault="00D75493">
            <w:pPr>
              <w:spacing w:line="240" w:lineRule="auto" w:before="0" w:after="0"/>
              <w:jc w:val="center"/>
              <w:rPr>
                <w:rFonts w:ascii="Times New Roman" w:hAnsi="Times New Roman" w:cs="Times New Roman"/>
                <w:noProof/>
                <w:sz w:val="28"/>
                <w:szCs w:val="28"/>
              </w:rPr>
            </w:pPr>
          </w:p>
        </w:tc>
        <w:tc>
          <w:tcPr>
            <w:tcW w:w="1134" w:type="dxa"/>
            <w:tcBorders>
              <w:bottom w:val="single" w:color="auto" w:sz="4" w:space="0"/>
            </w:tcBorders>
            <w:vAlign w:val="bottom"/>
          </w:tcPr>
          <w:p w:rsidRPr="009641AC" w:rsidR="00D75493" w:rsidP="00384587" w:rsidRDefault="00D75493">
            <w:pPr>
              <w:spacing w:line="240" w:lineRule="auto" w:before="0" w:after="0"/>
              <w:jc w:val="center"/>
              <w:rPr>
                <w:rFonts w:ascii="Times New Roman" w:hAnsi="Times New Roman" w:cs="Times New Roman"/>
                <w:noProof/>
                <w:sz w:val="28"/>
                <w:szCs w:val="28"/>
              </w:rPr>
            </w:pPr>
          </w:p>
        </w:tc>
        <w:tc>
          <w:tcPr>
            <w:tcW w:w="2564" w:type="dxa"/>
            <w:tcBorders>
              <w:bottom w:val="single" w:color="auto" w:sz="4" w:space="0"/>
            </w:tcBorders>
            <w:vAlign w:val="bottom"/>
          </w:tcPr>
          <w:p w:rsidRPr="009641AC" w:rsidR="00D75493" w:rsidP="00384587" w:rsidRDefault="00D75493">
            <w:pPr>
              <w:spacing w:line="240" w:lineRule="auto" w:before="0" w:after="0"/>
              <w:jc w:val="center"/>
              <w:rPr>
                <w:rFonts w:ascii="Times New Roman" w:hAnsi="Times New Roman" w:cs="Times New Roman"/>
                <w:noProof/>
                <w:sz w:val="28"/>
                <w:szCs w:val="28"/>
              </w:rPr>
            </w:pPr>
          </w:p>
        </w:tc>
      </w:tr>
      <w:tr w:rsidRPr="00361571" w:rsidR="00D75493" w:rsidTr="001E0BE6">
        <w:trPr>
          <w:trHeight w:val="283"/>
        </w:trPr>
        <w:tc>
          <w:tcPr>
            <w:tcW w:w="2118" w:type="dxa"/>
            <w:gridSpan w:val="7"/>
            <w:tcBorders>
              <w:top w:val="single" w:color="auto" w:sz="4" w:space="0"/>
            </w:tcBorders>
          </w:tcPr>
          <w:p w:rsidRPr="009641AC" w:rsidR="00D75493" w:rsidP="00384587" w:rsidRDefault="00D75493">
            <w:pPr>
              <w:spacing w:line="240" w:lineRule="auto" w:before="0" w:after="0"/>
              <w:jc w:val="center"/>
              <w:rPr>
                <w:rFonts w:ascii="Times New Roman" w:hAnsi="Times New Roman" w:cs="Times New Roman"/>
                <w:b/>
                <w:sz w:val="28"/>
                <w:szCs w:val="28"/>
              </w:rPr>
            </w:pPr>
          </w:p>
        </w:tc>
        <w:tc>
          <w:tcPr>
            <w:tcW w:w="1286" w:type="dxa"/>
            <w:gridSpan w:val="3"/>
            <w:tcBorders>
              <w:top w:val="single" w:color="auto" w:sz="4" w:space="0"/>
            </w:tcBorders>
          </w:tcPr>
          <w:p w:rsidRPr="009641AC" w:rsidR="00D75493" w:rsidP="00384587" w:rsidRDefault="00D75493">
            <w:pPr>
              <w:spacing w:line="240" w:lineRule="auto" w:before="0" w:after="0"/>
              <w:jc w:val="center"/>
              <w:rPr>
                <w:rFonts w:ascii="Times New Roman" w:hAnsi="Times New Roman" w:cs="Times New Roman"/>
                <w:sz w:val="20"/>
                <w:szCs w:val="20"/>
              </w:rPr>
            </w:pPr>
            <w:r w:rsidRPr="009641AC">
              <w:rPr>
                <w:rFonts w:ascii="Times New Roman" w:hAnsi="Times New Roman" w:cs="Times New Roman" w:eastAsia="Times New Roman"/>
                <w:sz w:val="24"/>
                <w:szCs w:val="20"/>
              </w:rPr>
              <w:t>уч. степень</w:t>
            </w:r>
          </w:p>
        </w:tc>
        <w:tc>
          <w:tcPr>
            <w:tcW w:w="2267" w:type="dxa"/>
            <w:gridSpan w:val="4"/>
            <w:tcBorders>
              <w:top w:val="single" w:color="auto" w:sz="4" w:space="0"/>
            </w:tcBorders>
          </w:tcPr>
          <w:p w:rsidRPr="009641AC" w:rsidR="00D75493" w:rsidP="00384587" w:rsidRDefault="00D75493">
            <w:pPr>
              <w:spacing w:line="240" w:lineRule="auto" w:before="0" w:after="0"/>
              <w:jc w:val="center"/>
              <w:rPr>
                <w:rFonts w:ascii="Times New Roman" w:hAnsi="Times New Roman" w:cs="Times New Roman"/>
                <w:sz w:val="20"/>
                <w:szCs w:val="20"/>
              </w:rPr>
            </w:pPr>
            <w:r w:rsidRPr="009641AC">
              <w:rPr>
                <w:rFonts w:ascii="Times New Roman" w:hAnsi="Times New Roman" w:cs="Times New Roman" w:eastAsia="Times New Roman"/>
                <w:sz w:val="24"/>
                <w:szCs w:val="20"/>
              </w:rPr>
              <w:t>должность</w:t>
            </w:r>
          </w:p>
        </w:tc>
        <w:tc>
          <w:tcPr>
            <w:tcW w:w="1134" w:type="dxa"/>
            <w:tcBorders>
              <w:top w:val="single" w:color="auto" w:sz="4" w:space="0"/>
            </w:tcBorders>
          </w:tcPr>
          <w:p w:rsidRPr="009641AC" w:rsidR="00D75493" w:rsidP="00384587" w:rsidRDefault="00D75493">
            <w:pPr>
              <w:spacing w:line="240" w:lineRule="auto" w:before="0" w:after="0"/>
              <w:jc w:val="center"/>
              <w:rPr>
                <w:rFonts w:ascii="Times New Roman" w:hAnsi="Times New Roman" w:cs="Times New Roman"/>
                <w:sz w:val="20"/>
                <w:szCs w:val="20"/>
              </w:rPr>
            </w:pPr>
            <w:r w:rsidRPr="009641AC">
              <w:rPr>
                <w:rFonts w:ascii="Times New Roman" w:hAnsi="Times New Roman" w:cs="Times New Roman" w:eastAsia="Times New Roman"/>
                <w:sz w:val="24"/>
                <w:szCs w:val="20"/>
              </w:rPr>
              <w:t>подпись</w:t>
            </w:r>
          </w:p>
        </w:tc>
        <w:tc>
          <w:tcPr>
            <w:tcW w:w="2564" w:type="dxa"/>
            <w:tcBorders>
              <w:top w:val="single" w:color="auto" w:sz="4" w:space="0"/>
            </w:tcBorders>
          </w:tcPr>
          <w:p w:rsidRPr="009641AC" w:rsidR="00D75493" w:rsidP="00A61651" w:rsidRDefault="00D75493">
            <w:pPr>
              <w:spacing w:line="240" w:lineRule="auto" w:before="0" w:after="0"/>
              <w:jc w:val="center"/>
              <w:rPr>
                <w:rFonts w:ascii="Times New Roman" w:hAnsi="Times New Roman" w:cs="Times New Roman"/>
                <w:sz w:val="20"/>
                <w:szCs w:val="20"/>
              </w:rPr>
            </w:pPr>
            <w:r w:rsidRPr="009641AC">
              <w:rPr>
                <w:rFonts w:ascii="Times New Roman" w:hAnsi="Times New Roman" w:cs="Times New Roman" w:eastAsia="Times New Roman"/>
                <w:sz w:val="24"/>
                <w:szCs w:val="20"/>
              </w:rPr>
              <w:t>фамилия и инициалы</w:t>
            </w:r>
          </w:p>
        </w:tc>
      </w:tr>
      <w:tr w:rsidRPr="00361571" w:rsidR="00D75493" w:rsidTr="001E0BE6">
        <w:trPr>
          <w:trHeight w:val="624"/>
        </w:trPr>
        <w:tc>
          <w:tcPr>
            <w:tcW w:w="2118" w:type="dxa"/>
            <w:gridSpan w:val="7"/>
            <w:tcBorders>
              <w:bottom w:val="single" w:color="auto" w:sz="4" w:space="0"/>
            </w:tcBorders>
            <w:vAlign w:val="bottom"/>
          </w:tcPr>
          <w:p w:rsidRPr="009641AC" w:rsidR="00D75493" w:rsidP="00384587" w:rsidRDefault="00D75493">
            <w:pPr>
              <w:spacing w:line="240" w:lineRule="auto" w:before="0" w:after="0"/>
              <w:rPr>
                <w:rFonts w:ascii="Times New Roman" w:hAnsi="Times New Roman" w:cs="Times New Roman"/>
                <w:b/>
                <w:sz w:val="28"/>
                <w:szCs w:val="28"/>
              </w:rPr>
            </w:pPr>
            <w:r w:rsidRPr="009641AC">
              <w:rPr>
                <w:rFonts w:ascii="Times New Roman" w:hAnsi="Times New Roman" w:cs="Times New Roman" w:eastAsia="Times New Roman"/>
                <w:b/>
                <w:sz w:val="24"/>
                <w:szCs w:val="28"/>
              </w:rPr>
              <w:t>Внешний консультант</w:t>
            </w:r>
          </w:p>
        </w:tc>
        <w:tc>
          <w:tcPr>
            <w:tcW w:w="1286" w:type="dxa"/>
            <w:gridSpan w:val="3"/>
            <w:tcBorders>
              <w:bottom w:val="single" w:color="auto" w:sz="4" w:space="0"/>
            </w:tcBorders>
            <w:vAlign w:val="bottom"/>
          </w:tcPr>
          <w:p w:rsidRPr="009641AC" w:rsidR="00D75493" w:rsidP="00384587" w:rsidRDefault="00D75493">
            <w:pPr>
              <w:spacing w:line="240" w:lineRule="auto" w:before="0" w:after="0"/>
              <w:jc w:val="center"/>
              <w:rPr>
                <w:rFonts w:ascii="Times New Roman" w:hAnsi="Times New Roman" w:cs="Times New Roman"/>
                <w:noProof/>
                <w:sz w:val="28"/>
                <w:szCs w:val="28"/>
              </w:rPr>
            </w:pPr>
          </w:p>
        </w:tc>
        <w:tc>
          <w:tcPr>
            <w:tcW w:w="2267" w:type="dxa"/>
            <w:gridSpan w:val="4"/>
            <w:tcBorders>
              <w:bottom w:val="single" w:color="auto" w:sz="4" w:space="0"/>
            </w:tcBorders>
            <w:vAlign w:val="bottom"/>
          </w:tcPr>
          <w:p w:rsidRPr="009641AC" w:rsidR="00D75493" w:rsidP="00384587" w:rsidRDefault="00D75493">
            <w:pPr>
              <w:spacing w:line="240" w:lineRule="auto" w:before="0" w:after="0"/>
              <w:jc w:val="center"/>
              <w:rPr>
                <w:rFonts w:ascii="Times New Roman" w:hAnsi="Times New Roman" w:cs="Times New Roman"/>
                <w:noProof/>
                <w:sz w:val="28"/>
                <w:szCs w:val="28"/>
              </w:rPr>
            </w:pPr>
          </w:p>
        </w:tc>
        <w:tc>
          <w:tcPr>
            <w:tcW w:w="1134" w:type="dxa"/>
            <w:tcBorders>
              <w:bottom w:val="single" w:color="auto" w:sz="4" w:space="0"/>
            </w:tcBorders>
            <w:vAlign w:val="bottom"/>
          </w:tcPr>
          <w:p w:rsidRPr="009641AC" w:rsidR="00D75493" w:rsidP="00384587" w:rsidRDefault="00D75493">
            <w:pPr>
              <w:spacing w:line="240" w:lineRule="auto" w:before="0" w:after="0"/>
              <w:jc w:val="center"/>
              <w:rPr>
                <w:rFonts w:ascii="Times New Roman" w:hAnsi="Times New Roman" w:cs="Times New Roman"/>
                <w:noProof/>
                <w:sz w:val="28"/>
                <w:szCs w:val="28"/>
              </w:rPr>
            </w:pPr>
          </w:p>
        </w:tc>
        <w:tc>
          <w:tcPr>
            <w:tcW w:w="2564" w:type="dxa"/>
            <w:tcBorders>
              <w:bottom w:val="single" w:color="auto" w:sz="4" w:space="0"/>
            </w:tcBorders>
            <w:vAlign w:val="bottom"/>
          </w:tcPr>
          <w:p w:rsidRPr="009641AC" w:rsidR="00D75493" w:rsidP="00384587" w:rsidRDefault="00D75493">
            <w:pPr>
              <w:spacing w:line="240" w:lineRule="auto" w:before="0" w:after="0"/>
              <w:jc w:val="center"/>
              <w:rPr>
                <w:rFonts w:ascii="Times New Roman" w:hAnsi="Times New Roman" w:cs="Times New Roman"/>
                <w:noProof/>
                <w:sz w:val="28"/>
                <w:szCs w:val="28"/>
              </w:rPr>
            </w:pPr>
          </w:p>
        </w:tc>
      </w:tr>
      <w:tr w:rsidRPr="00361571" w:rsidR="00D75493" w:rsidTr="001E0BE6">
        <w:trPr>
          <w:trHeight w:val="283"/>
        </w:trPr>
        <w:tc>
          <w:tcPr>
            <w:tcW w:w="2118" w:type="dxa"/>
            <w:gridSpan w:val="7"/>
            <w:tcBorders>
              <w:top w:val="single" w:color="auto" w:sz="4" w:space="0"/>
            </w:tcBorders>
          </w:tcPr>
          <w:p w:rsidR="00D75493" w:rsidP="00384587" w:rsidRDefault="00D75493">
            <w:pPr>
              <w:spacing w:line="240" w:lineRule="auto" w:before="0" w:after="0"/>
              <w:jc w:val="center"/>
              <w:rPr>
                <w:rFonts w:ascii="Times New Roman" w:hAnsi="Times New Roman" w:cs="Times New Roman"/>
                <w:sz w:val="20"/>
                <w:szCs w:val="20"/>
              </w:rPr>
            </w:pPr>
          </w:p>
          <w:p w:rsidRPr="009641AC" w:rsidR="00D75493" w:rsidP="00384587" w:rsidRDefault="00D75493">
            <w:pPr>
              <w:spacing w:line="240" w:lineRule="auto" w:before="0" w:after="0"/>
              <w:jc w:val="center"/>
              <w:rPr>
                <w:rFonts w:ascii="Times New Roman" w:hAnsi="Times New Roman" w:cs="Times New Roman"/>
                <w:sz w:val="20"/>
                <w:szCs w:val="20"/>
              </w:rPr>
            </w:pPr>
          </w:p>
        </w:tc>
        <w:tc>
          <w:tcPr>
            <w:tcW w:w="1286" w:type="dxa"/>
            <w:gridSpan w:val="3"/>
            <w:tcBorders>
              <w:top w:val="single" w:color="auto" w:sz="4" w:space="0"/>
            </w:tcBorders>
          </w:tcPr>
          <w:p w:rsidRPr="009641AC" w:rsidR="00D75493" w:rsidP="00384587" w:rsidRDefault="00D75493">
            <w:pPr>
              <w:spacing w:line="240" w:lineRule="auto" w:before="0" w:after="0"/>
              <w:jc w:val="center"/>
              <w:rPr>
                <w:rFonts w:ascii="Times New Roman" w:hAnsi="Times New Roman" w:cs="Times New Roman"/>
                <w:sz w:val="20"/>
                <w:szCs w:val="20"/>
              </w:rPr>
            </w:pPr>
            <w:r w:rsidRPr="009641AC">
              <w:rPr>
                <w:rFonts w:ascii="Times New Roman" w:hAnsi="Times New Roman" w:cs="Times New Roman" w:eastAsia="Times New Roman"/>
                <w:sz w:val="24"/>
                <w:szCs w:val="20"/>
              </w:rPr>
              <w:t>уч. степень</w:t>
            </w:r>
          </w:p>
        </w:tc>
        <w:tc>
          <w:tcPr>
            <w:tcW w:w="2267" w:type="dxa"/>
            <w:gridSpan w:val="4"/>
            <w:tcBorders>
              <w:top w:val="single" w:color="auto" w:sz="4" w:space="0"/>
            </w:tcBorders>
          </w:tcPr>
          <w:p w:rsidRPr="009641AC" w:rsidR="00D75493" w:rsidP="00384587" w:rsidRDefault="00D75493">
            <w:pPr>
              <w:spacing w:line="240" w:lineRule="auto" w:before="0" w:after="0"/>
              <w:jc w:val="center"/>
              <w:rPr>
                <w:rFonts w:ascii="Times New Roman" w:hAnsi="Times New Roman" w:cs="Times New Roman"/>
                <w:sz w:val="20"/>
                <w:szCs w:val="20"/>
              </w:rPr>
            </w:pPr>
            <w:r w:rsidRPr="009641AC">
              <w:rPr>
                <w:rFonts w:ascii="Times New Roman" w:hAnsi="Times New Roman" w:cs="Times New Roman" w:eastAsia="Times New Roman"/>
                <w:sz w:val="24"/>
                <w:szCs w:val="20"/>
              </w:rPr>
              <w:t>должность</w:t>
            </w:r>
          </w:p>
        </w:tc>
        <w:tc>
          <w:tcPr>
            <w:tcW w:w="1134" w:type="dxa"/>
            <w:tcBorders>
              <w:top w:val="single" w:color="auto" w:sz="4" w:space="0"/>
            </w:tcBorders>
          </w:tcPr>
          <w:p w:rsidRPr="009641AC" w:rsidR="00D75493" w:rsidP="00384587" w:rsidRDefault="00D75493">
            <w:pPr>
              <w:spacing w:line="240" w:lineRule="auto" w:before="0" w:after="0"/>
              <w:jc w:val="center"/>
              <w:rPr>
                <w:rFonts w:ascii="Times New Roman" w:hAnsi="Times New Roman" w:cs="Times New Roman"/>
                <w:sz w:val="20"/>
                <w:szCs w:val="20"/>
              </w:rPr>
            </w:pPr>
            <w:r w:rsidRPr="009641AC">
              <w:rPr>
                <w:rFonts w:ascii="Times New Roman" w:hAnsi="Times New Roman" w:cs="Times New Roman" w:eastAsia="Times New Roman"/>
                <w:sz w:val="24"/>
                <w:szCs w:val="20"/>
              </w:rPr>
              <w:t>подпись</w:t>
            </w:r>
          </w:p>
        </w:tc>
        <w:tc>
          <w:tcPr>
            <w:tcW w:w="2564" w:type="dxa"/>
            <w:tcBorders>
              <w:top w:val="single" w:color="auto" w:sz="4" w:space="0"/>
            </w:tcBorders>
          </w:tcPr>
          <w:p w:rsidRPr="009641AC" w:rsidR="00D75493" w:rsidP="00A61651" w:rsidRDefault="00D75493">
            <w:pPr>
              <w:spacing w:line="240" w:lineRule="auto" w:before="0" w:after="0"/>
              <w:jc w:val="center"/>
              <w:rPr>
                <w:rFonts w:ascii="Times New Roman" w:hAnsi="Times New Roman" w:cs="Times New Roman"/>
                <w:sz w:val="20"/>
                <w:szCs w:val="20"/>
              </w:rPr>
            </w:pPr>
            <w:r w:rsidRPr="009641AC">
              <w:rPr>
                <w:rFonts w:ascii="Times New Roman" w:hAnsi="Times New Roman" w:cs="Times New Roman" w:eastAsia="Times New Roman"/>
                <w:sz w:val="24"/>
                <w:szCs w:val="20"/>
              </w:rPr>
              <w:t>фамилия и инициалы</w:t>
            </w:r>
          </w:p>
        </w:tc>
      </w:tr>
      <w:tr w:rsidRPr="00F07B9F" w:rsidR="00D75493" w:rsidTr="00384587">
        <w:trPr>
          <w:trHeight w:val="80"/>
        </w:trPr>
        <w:tc>
          <w:tcPr>
            <w:tcW w:w="9369" w:type="dxa"/>
            <w:gridSpan w:val="16"/>
            <w:tcBorders>
              <w:bottom w:val="single" w:color="auto" w:sz="4" w:space="0"/>
            </w:tcBorders>
            <w:vAlign w:val="bottom"/>
          </w:tcPr>
          <w:p w:rsidR="00D75493" w:rsidP="00384587" w:rsidRDefault="00D75493">
            <w:pPr>
              <w:spacing w:line="240" w:lineRule="auto" w:before="0" w:after="0"/>
              <w:jc w:val="center"/>
              <w:rPr>
                <w:rFonts w:ascii="Times New Roman" w:hAnsi="Times New Roman" w:cs="Times New Roman"/>
                <w:noProof/>
                <w:sz w:val="28"/>
                <w:szCs w:val="28"/>
                <w:lang w:val="en-US"/>
              </w:rPr>
            </w:pPr>
          </w:p>
        </w:tc>
      </w:tr>
      <w:tr w:rsidRPr="00F07B9F" w:rsidR="00D75493" w:rsidTr="00384587">
        <w:trPr>
          <w:trHeight w:val="283"/>
        </w:trPr>
        <w:tc>
          <w:tcPr>
            <w:tcW w:w="9369" w:type="dxa"/>
            <w:gridSpan w:val="16"/>
            <w:tcBorders>
              <w:top w:val="single" w:color="auto" w:sz="4" w:space="0"/>
            </w:tcBorders>
            <w:vAlign w:val="center"/>
          </w:tcPr>
          <w:p w:rsidR="00D75493" w:rsidP="00384587" w:rsidRDefault="00D75493">
            <w:pPr>
              <w:spacing w:line="240" w:lineRule="auto" w:before="0" w:after="0"/>
              <w:jc w:val="center"/>
              <w:rPr>
                <w:rFonts w:ascii="Times New Roman" w:hAnsi="Times New Roman" w:cs="Times New Roman"/>
                <w:noProof/>
                <w:sz w:val="28"/>
                <w:szCs w:val="28"/>
                <w:lang w:val="en-US"/>
              </w:rPr>
            </w:pPr>
            <w:r>
              <w:rPr>
                <w:rFonts w:ascii="Times New Roman" w:hAnsi="Times New Roman" w:cs="Times New Roman" w:eastAsia="Times New Roman"/>
                <w:sz w:val="24"/>
                <w:szCs w:val="20"/>
              </w:rPr>
              <w:t>организация</w:t>
            </w:r>
          </w:p>
        </w:tc>
      </w:tr>
      <w:tr w:rsidRPr="00D75493" w:rsidR="00D75493" w:rsidTr="00D75493">
        <w:trPr>
          <w:trHeight w:val="340"/>
        </w:trPr>
        <w:tc>
          <w:tcPr>
            <w:tcW w:w="9369" w:type="dxa"/>
            <w:gridSpan w:val="16"/>
            <w:tcBorders>
              <w:bottom w:val="single" w:color="auto" w:sz="4" w:space="0"/>
            </w:tcBorders>
            <w:vAlign w:val="bottom"/>
          </w:tcPr>
          <w:p w:rsidR="00D75493" w:rsidP="00D75493" w:rsidRDefault="00D75493">
            <w:pPr>
              <w:spacing w:line="240" w:lineRule="auto" w:before="0" w:after="0"/>
              <w:rPr>
                <w:rFonts w:ascii="Times New Roman" w:hAnsi="Times New Roman" w:cs="Times New Roman"/>
                <w:noProof/>
                <w:sz w:val="28"/>
                <w:szCs w:val="28"/>
                <w:lang w:val="en-US"/>
              </w:rPr>
            </w:pPr>
            <w:r w:rsidRPr="00361571">
              <w:rPr>
                <w:rFonts w:ascii="Times New Roman" w:hAnsi="Times New Roman" w:cs="Times New Roman" w:eastAsia="Times New Roman"/>
                <w:b/>
                <w:sz w:val="24"/>
                <w:szCs w:val="28"/>
              </w:rPr>
              <w:t>«Работа допущена к защите»</w:t>
            </w:r>
          </w:p>
        </w:tc>
      </w:tr>
      <w:tr w:rsidRPr="0073784A" w:rsidR="00D75493" w:rsidTr="001E0BE6">
        <w:trPr>
          <w:trHeight w:val="624"/>
        </w:trPr>
        <w:tc>
          <w:tcPr>
            <w:tcW w:w="1972" w:type="dxa"/>
            <w:gridSpan w:val="5"/>
            <w:tcBorders>
              <w:bottom w:val="single" w:color="auto" w:sz="4" w:space="0"/>
            </w:tcBorders>
            <w:vAlign w:val="bottom"/>
          </w:tcPr>
          <w:p w:rsidRPr="00361571" w:rsidR="00D75493" w:rsidP="00384587" w:rsidRDefault="00D75493">
            <w:pPr>
              <w:spacing w:line="240" w:lineRule="auto" w:before="0" w:after="0"/>
              <w:rPr>
                <w:rFonts w:ascii="Times New Roman" w:hAnsi="Times New Roman" w:cs="Times New Roman"/>
                <w:b/>
                <w:sz w:val="28"/>
                <w:szCs w:val="28"/>
              </w:rPr>
            </w:pPr>
            <w:r>
              <w:rPr>
                <w:rFonts w:ascii="Times New Roman" w:hAnsi="Times New Roman" w:cs="Times New Roman" w:eastAsia="Times New Roman"/>
                <w:b/>
                <w:sz w:val="24"/>
                <w:szCs w:val="28"/>
              </w:rPr>
              <w:t>Заведующий</w:t>
            </w:r>
            <w:r w:rsidRPr="00361571">
              <w:rPr>
                <w:rFonts w:ascii="Times New Roman" w:hAnsi="Times New Roman" w:cs="Times New Roman" w:eastAsia="Times New Roman"/>
                <w:b/>
                <w:sz w:val="24"/>
                <w:szCs w:val="28"/>
              </w:rPr>
              <w:t xml:space="preserve"> кафедрой</w:t>
            </w:r>
          </w:p>
        </w:tc>
        <w:tc>
          <w:tcPr>
            <w:tcW w:w="1701" w:type="dxa"/>
            <w:gridSpan w:val="7"/>
            <w:tcBorders>
              <w:bottom w:val="single" w:color="auto" w:sz="4" w:space="0"/>
            </w:tcBorders>
            <w:vAlign w:val="bottom"/>
          </w:tcPr>
          <w:p w:rsidRPr="009641AC" w:rsidR="00D75493" w:rsidP="00384587" w:rsidRDefault="00D75493">
            <w:pPr>
              <w:spacing w:line="240" w:lineRule="auto" w:before="0" w:after="0"/>
              <w:jc w:val="center"/>
              <w:rPr>
                <w:rFonts w:ascii="Times New Roman" w:hAnsi="Times New Roman" w:cs="Times New Roman"/>
                <w:noProof/>
                <w:sz w:val="28"/>
                <w:szCs w:val="28"/>
                <w:lang w:val="en-US"/>
              </w:rPr>
            </w:pPr>
            <w:r>
              <w:rPr xmlns:w="http://schemas.openxmlformats.org/wordprocessingml/2006/main">
                <w:rFonts w:ascii="Times New Roman" w:hAnsi="Times New Roman" w:cs="Times New Roman" w:eastAsia="Times New Roman"/>
                <w:noProof/>
                <w:sz w:val="24"/>
                <w:szCs w:val="28"/>
                <w:lang w:val="en-US"/>
              </w:rPr>
              <w:t>к.ф.-м.н.</w:t>
            </w:r>
          </w:p>
        </w:tc>
        <w:tc>
          <w:tcPr>
            <w:tcW w:w="1415" w:type="dxa"/>
            <w:tcBorders>
              <w:bottom w:val="single" w:color="auto" w:sz="4" w:space="0"/>
            </w:tcBorders>
            <w:vAlign w:val="bottom"/>
          </w:tcPr>
          <w:p w:rsidRPr="009641AC" w:rsidR="00D75493" w:rsidP="00384587" w:rsidRDefault="00D75493">
            <w:pPr>
              <w:spacing w:line="240" w:lineRule="auto" w:before="0" w:after="0"/>
              <w:jc w:val="center"/>
              <w:rPr>
                <w:rFonts w:ascii="Times New Roman" w:hAnsi="Times New Roman" w:cs="Times New Roman"/>
                <w:noProof/>
                <w:sz w:val="28"/>
                <w:szCs w:val="28"/>
                <w:lang w:val="en-US"/>
              </w:rPr>
            </w:pPr>
            <w:r>
              <w:rPr xmlns:w="http://schemas.openxmlformats.org/wordprocessingml/2006/main">
                <w:rFonts w:ascii="Times New Roman" w:hAnsi="Times New Roman" w:cs="Times New Roman" w:eastAsia="Times New Roman"/>
                <w:noProof/>
                <w:sz w:val="24"/>
                <w:szCs w:val="28"/>
                <w:lang w:val="en-US"/>
              </w:rPr>
              <w:t>доцент</w:t>
            </w:r>
          </w:p>
        </w:tc>
        <w:tc>
          <w:tcPr>
            <w:tcW w:w="1717" w:type="dxa"/>
            <w:gridSpan w:val="2"/>
            <w:tcBorders>
              <w:bottom w:val="single" w:color="auto" w:sz="4" w:space="0"/>
            </w:tcBorders>
            <w:vAlign w:val="bottom"/>
          </w:tcPr>
          <w:p w:rsidRPr="009641AC" w:rsidR="00D75493" w:rsidP="00384587" w:rsidRDefault="00D75493">
            <w:pPr>
              <w:spacing w:line="240" w:lineRule="auto" w:before="0" w:after="0"/>
              <w:jc w:val="center"/>
              <w:rPr>
                <w:rFonts w:ascii="Times New Roman" w:hAnsi="Times New Roman" w:cs="Times New Roman"/>
                <w:noProof/>
                <w:sz w:val="28"/>
                <w:szCs w:val="28"/>
                <w:lang w:val="en-US"/>
              </w:rPr>
            </w:pPr>
          </w:p>
        </w:tc>
        <w:tc>
          <w:tcPr>
            <w:tcW w:w="2564" w:type="dxa"/>
            <w:tcBorders>
              <w:bottom w:val="single" w:color="auto" w:sz="4" w:space="0"/>
            </w:tcBorders>
            <w:vAlign w:val="bottom"/>
          </w:tcPr>
          <w:p w:rsidRPr="009641AC" w:rsidR="00D75493" w:rsidP="00384587" w:rsidRDefault="00D75493">
            <w:pPr>
              <w:spacing w:line="240" w:lineRule="auto" w:before="0" w:after="0"/>
              <w:jc w:val="center"/>
              <w:rPr>
                <w:rFonts w:ascii="Times New Roman" w:hAnsi="Times New Roman" w:cs="Times New Roman"/>
                <w:noProof/>
                <w:sz w:val="28"/>
                <w:szCs w:val="28"/>
                <w:lang w:val="en-US"/>
              </w:rPr>
            </w:pPr>
            <w:r>
              <w:rPr xmlns:w="http://schemas.openxmlformats.org/wordprocessingml/2006/main">
                <w:rFonts w:ascii="Times New Roman" w:hAnsi="Times New Roman" w:cs="Times New Roman" w:eastAsia="Times New Roman"/>
                <w:noProof/>
                <w:sz w:val="24"/>
                <w:szCs w:val="28"/>
                <w:lang w:val="en-US"/>
              </w:rPr>
              <w:t>Зубков П.В.</w:t>
            </w:r>
          </w:p>
        </w:tc>
      </w:tr>
      <w:tr w:rsidRPr="00361571" w:rsidR="00D75493" w:rsidTr="001E0BE6">
        <w:trPr>
          <w:trHeight w:val="354"/>
        </w:trPr>
        <w:tc>
          <w:tcPr>
            <w:tcW w:w="1972" w:type="dxa"/>
            <w:gridSpan w:val="5"/>
            <w:tcBorders>
              <w:top w:val="single" w:color="auto" w:sz="4" w:space="0"/>
            </w:tcBorders>
          </w:tcPr>
          <w:p w:rsidRPr="009641AC" w:rsidR="00D75493" w:rsidP="00384587" w:rsidRDefault="00D75493">
            <w:pPr>
              <w:spacing w:line="240" w:lineRule="auto" w:before="0" w:after="0"/>
              <w:rPr>
                <w:rFonts w:ascii="Times New Roman" w:hAnsi="Times New Roman" w:cs="Times New Roman"/>
                <w:b/>
                <w:sz w:val="28"/>
                <w:szCs w:val="28"/>
                <w:lang w:val="en-US" w:eastAsia="en-US"/>
              </w:rPr>
            </w:pPr>
          </w:p>
        </w:tc>
        <w:tc>
          <w:tcPr>
            <w:tcW w:w="1701" w:type="dxa"/>
            <w:gridSpan w:val="7"/>
            <w:tcBorders>
              <w:top w:val="single" w:color="auto" w:sz="4" w:space="0"/>
            </w:tcBorders>
          </w:tcPr>
          <w:p w:rsidRPr="00361571" w:rsidR="00D75493" w:rsidP="00384587" w:rsidRDefault="00D75493">
            <w:pPr>
              <w:tabs>
                <w:tab w:val="left" w:pos="990"/>
              </w:tabs>
              <w:spacing w:line="240" w:lineRule="auto" w:before="0" w:after="0"/>
              <w:jc w:val="center"/>
              <w:rPr>
                <w:rFonts w:ascii="Times New Roman" w:hAnsi="Times New Roman" w:cs="Times New Roman"/>
                <w:b/>
                <w:sz w:val="28"/>
                <w:szCs w:val="28"/>
              </w:rPr>
            </w:pPr>
            <w:r>
              <w:rPr>
                <w:rFonts w:ascii="Times New Roman" w:hAnsi="Times New Roman" w:cs="Times New Roman" w:eastAsia="Times New Roman"/>
                <w:sz w:val="24"/>
                <w:szCs w:val="20"/>
                <w:lang w:eastAsia="en-US"/>
              </w:rPr>
              <w:t>уч. степень</w:t>
            </w:r>
          </w:p>
        </w:tc>
        <w:tc>
          <w:tcPr>
            <w:tcW w:w="1415" w:type="dxa"/>
            <w:tcBorders>
              <w:top w:val="single" w:color="auto" w:sz="4" w:space="0"/>
            </w:tcBorders>
          </w:tcPr>
          <w:p w:rsidRPr="00361571" w:rsidR="00D75493" w:rsidP="00384587" w:rsidRDefault="00D75493">
            <w:pPr>
              <w:tabs>
                <w:tab w:val="left" w:pos="990"/>
              </w:tabs>
              <w:spacing w:line="240" w:lineRule="auto" w:before="0" w:after="0"/>
              <w:jc w:val="center"/>
              <w:rPr>
                <w:rFonts w:ascii="Times New Roman" w:hAnsi="Times New Roman" w:cs="Times New Roman"/>
                <w:b/>
                <w:sz w:val="28"/>
                <w:szCs w:val="28"/>
              </w:rPr>
            </w:pPr>
            <w:r>
              <w:rPr>
                <w:rFonts w:ascii="Times New Roman" w:hAnsi="Times New Roman" w:cs="Times New Roman" w:eastAsia="Times New Roman"/>
                <w:sz w:val="24"/>
                <w:szCs w:val="20"/>
                <w:lang w:eastAsia="en-US"/>
              </w:rPr>
              <w:t>звание</w:t>
            </w:r>
          </w:p>
        </w:tc>
        <w:tc>
          <w:tcPr>
            <w:tcW w:w="1717" w:type="dxa"/>
            <w:gridSpan w:val="2"/>
            <w:tcBorders>
              <w:top w:val="single" w:color="auto" w:sz="4" w:space="0"/>
            </w:tcBorders>
          </w:tcPr>
          <w:p w:rsidRPr="00361571" w:rsidR="00D75493" w:rsidP="00384587" w:rsidRDefault="00D75493">
            <w:pPr>
              <w:tabs>
                <w:tab w:val="left" w:pos="990"/>
              </w:tabs>
              <w:spacing w:line="240" w:lineRule="auto" w:before="0" w:after="0"/>
              <w:jc w:val="center"/>
              <w:rPr>
                <w:rFonts w:ascii="Times New Roman" w:hAnsi="Times New Roman" w:cs="Times New Roman"/>
                <w:b/>
                <w:sz w:val="28"/>
                <w:szCs w:val="28"/>
              </w:rPr>
            </w:pPr>
            <w:r>
              <w:rPr>
                <w:rFonts w:ascii="Times New Roman" w:hAnsi="Times New Roman" w:cs="Times New Roman" w:eastAsia="Times New Roman"/>
                <w:sz w:val="24"/>
                <w:szCs w:val="20"/>
                <w:lang w:eastAsia="en-US"/>
              </w:rPr>
              <w:t>подпись</w:t>
            </w:r>
          </w:p>
        </w:tc>
        <w:tc>
          <w:tcPr>
            <w:tcW w:w="2564" w:type="dxa"/>
            <w:tcBorders>
              <w:top w:val="single" w:color="auto" w:sz="4" w:space="0"/>
            </w:tcBorders>
          </w:tcPr>
          <w:p w:rsidRPr="00361571" w:rsidR="00D75493" w:rsidP="00384587" w:rsidRDefault="00D75493">
            <w:pPr>
              <w:tabs>
                <w:tab w:val="left" w:pos="990"/>
              </w:tabs>
              <w:spacing w:line="240" w:lineRule="auto" w:before="0" w:after="0"/>
              <w:jc w:val="center"/>
              <w:rPr>
                <w:rFonts w:ascii="Times New Roman" w:hAnsi="Times New Roman" w:cs="Times New Roman"/>
                <w:b/>
                <w:sz w:val="28"/>
                <w:szCs w:val="28"/>
              </w:rPr>
            </w:pPr>
            <w:r>
              <w:rPr>
                <w:rFonts w:ascii="Times New Roman" w:hAnsi="Times New Roman" w:cs="Times New Roman" w:eastAsia="Times New Roman"/>
                <w:sz w:val="24"/>
                <w:szCs w:val="20"/>
                <w:lang w:eastAsia="en-US"/>
              </w:rPr>
              <w:t>фамилия и инициалы</w:t>
            </w:r>
          </w:p>
        </w:tc>
      </w:tr>
      <w:tr w:rsidRPr="00361571" w:rsidR="00D75433" w:rsidTr="001E0BE6">
        <w:trPr>
          <w:trHeight w:val="427"/>
        </w:trPr>
        <w:tc>
          <w:tcPr>
            <w:tcW w:w="5088" w:type="dxa"/>
            <w:gridSpan w:val="13"/>
          </w:tcPr>
          <w:p w:rsidR="00D75433" w:rsidP="00384587" w:rsidRDefault="00D75433">
            <w:pPr>
              <w:tabs>
                <w:tab w:val="left" w:pos="990"/>
              </w:tabs>
              <w:spacing w:line="240" w:lineRule="auto" w:before="0" w:after="0"/>
              <w:jc w:val="center"/>
              <w:rPr>
                <w:rFonts w:ascii="Times New Roman" w:hAnsi="Times New Roman" w:cs="Times New Roman"/>
                <w:sz w:val="20"/>
                <w:szCs w:val="20"/>
                <w:lang w:eastAsia="en-US"/>
              </w:rPr>
            </w:pPr>
          </w:p>
        </w:tc>
        <w:tc>
          <w:tcPr>
            <w:tcW w:w="1717" w:type="dxa"/>
            <w:gridSpan w:val="2"/>
            <w:tcBorders>
              <w:bottom w:val="single" w:color="auto" w:sz="4" w:space="0"/>
            </w:tcBorders>
            <w:vAlign w:val="bottom"/>
          </w:tcPr>
          <w:p w:rsidRPr="00D75433" w:rsidR="00D75433" w:rsidP="00D90E15" w:rsidRDefault="00D75433">
            <w:pPr>
              <w:tabs>
                <w:tab w:val="left" w:pos="990"/>
              </w:tabs>
              <w:spacing w:line="240" w:lineRule="auto" w:before="0" w:after="0"/>
              <w:jc w:val="center"/>
              <w:rPr>
                <w:rFonts w:ascii="Times New Roman" w:hAnsi="Times New Roman" w:cs="Times New Roman"/>
                <w:sz w:val="20"/>
                <w:szCs w:val="20"/>
                <w:lang w:eastAsia="en-US"/>
              </w:rPr>
            </w:pPr>
            <w:r w:rsidRPr="00361571">
              <w:rPr>
                <w:rFonts w:ascii="Times New Roman" w:hAnsi="Times New Roman" w:cs="Times New Roman" w:eastAsia="Times New Roman"/>
                <w:b/>
                <w:sz w:val="24"/>
                <w:szCs w:val="28"/>
              </w:rPr>
              <w:t>Дата</w:t>
            </w:r>
          </w:p>
        </w:tc>
        <w:tc>
          <w:tcPr>
            <w:tcW w:w="2564" w:type="dxa"/>
            <w:tcBorders>
              <w:bottom w:val="single" w:color="auto" w:sz="4" w:space="0"/>
            </w:tcBorders>
          </w:tcPr>
          <w:p w:rsidR="00D75433" w:rsidP="00384587" w:rsidRDefault="00D75433">
            <w:pPr>
              <w:tabs>
                <w:tab w:val="left" w:pos="990"/>
              </w:tabs>
              <w:spacing w:line="240" w:lineRule="auto" w:before="0" w:after="0"/>
              <w:jc w:val="center"/>
              <w:rPr>
                <w:rFonts w:ascii="Times New Roman" w:hAnsi="Times New Roman" w:cs="Times New Roman"/>
                <w:sz w:val="20"/>
                <w:szCs w:val="20"/>
                <w:lang w:eastAsia="en-US"/>
              </w:rPr>
            </w:pPr>
          </w:p>
        </w:tc>
      </w:tr>
      <w:tr w:rsidRPr="00361571" w:rsidR="00B93E1F" w:rsidTr="001E0BE6">
        <w:trPr>
          <w:trHeight w:val="579"/>
        </w:trPr>
        <w:tc>
          <w:tcPr>
            <w:tcW w:w="1981" w:type="dxa"/>
            <w:gridSpan w:val="6"/>
            <w:vAlign w:val="bottom"/>
          </w:tcPr>
          <w:p w:rsidRPr="00361571" w:rsidR="00B93E1F" w:rsidP="00384587" w:rsidRDefault="00B93E1F">
            <w:pPr>
              <w:spacing w:line="240" w:lineRule="auto" w:before="0" w:after="0"/>
              <w:jc w:val="center"/>
              <w:rPr>
                <w:rFonts w:ascii="Times New Roman" w:hAnsi="Times New Roman" w:cs="Times New Roman"/>
                <w:b/>
                <w:sz w:val="28"/>
                <w:szCs w:val="28"/>
              </w:rPr>
            </w:pPr>
          </w:p>
        </w:tc>
        <w:tc>
          <w:tcPr>
            <w:tcW w:w="4824" w:type="dxa"/>
            <w:gridSpan w:val="9"/>
            <w:vAlign w:val="bottom"/>
          </w:tcPr>
          <w:p w:rsidRPr="00361571" w:rsidR="00B93E1F" w:rsidP="00F709AA" w:rsidRDefault="00B93E1F">
            <w:pPr>
              <w:spacing w:line="240" w:lineRule="auto" w:before="0" w:after="0"/>
              <w:jc w:val="center"/>
              <w:rPr>
                <w:rFonts w:ascii="Times New Roman" w:hAnsi="Times New Roman" w:cs="Times New Roman"/>
                <w:b/>
                <w:sz w:val="28"/>
                <w:szCs w:val="28"/>
              </w:rPr>
            </w:pPr>
            <w:r>
              <w:rPr>
                <w:rFonts w:ascii="Times New Roman" w:hAnsi="Times New Roman" w:cs="Times New Roman" w:eastAsia="Times New Roman"/>
                <w:b/>
                <w:sz w:val="24"/>
                <w:szCs w:val="28"/>
              </w:rPr>
              <w:t xml:space="preserve">Москва, </w:t>
            </w:r>
            <w:r>
              <w:rPr xmlns:w="http://schemas.openxmlformats.org/wordprocessingml/2006/main">
                <w:rFonts w:ascii="Times New Roman" w:hAnsi="Times New Roman" w:cs="Times New Roman" w:eastAsia="Times New Roman"/>
                <w:b/>
                <w:sz w:val="24"/>
                <w:szCs w:val="28"/>
              </w:rPr>
              <w:t>2026</w:t>
            </w:r>
          </w:p>
        </w:tc>
        <w:tc>
          <w:tcPr>
            <w:tcW w:w="2564" w:type="dxa"/>
            <w:vAlign w:val="bottom"/>
          </w:tcPr>
          <w:p w:rsidRPr="00361571" w:rsidR="00B93E1F" w:rsidP="00384587" w:rsidRDefault="00B93E1F">
            <w:pPr>
              <w:spacing w:line="240" w:lineRule="auto" w:before="0" w:after="0"/>
              <w:jc w:val="center"/>
              <w:rPr>
                <w:rFonts w:ascii="Times New Roman" w:hAnsi="Times New Roman" w:cs="Times New Roman"/>
                <w:b/>
                <w:sz w:val="28"/>
                <w:szCs w:val="28"/>
              </w:rPr>
            </w:pPr>
          </w:p>
        </w:tc>
      </w:tr>
    </w:tbl>
    <w:p w:rsidR="00003B8A" w:rsidP="00746A2A" w:rsidRDefault="00003B8A"/>
    <w:p>
      <w:r>
        <w:rPr>
          <w:rFonts w:ascii="Times New Roman" w:hAnsi="Times New Roman" w:eastAsia="Times New Roman"/>
        </w:rPr>
      </w:r>
    </w:p>
    <w:tbl>
      <w:tblPr>
        <w:tblW w:w="0" w:type="auto"/>
        <w:tblBorders>
          <w:bottom w:val="single" w:color="auto" w:sz="18" w:space="0"/>
        </w:tblBorders>
        <w:tblLook w:val="04A0" w:firstRow="1" w:lastRow="0" w:firstColumn="1" w:lastColumn="0" w:noHBand="0" w:noVBand="1"/>
      </w:tblPr>
      <w:tblGrid>
        <w:gridCol w:w="9322"/>
      </w:tblGrid>
      <w:tr w:rsidRPr="009229EE" w:rsidR="009229EE" w:rsidTr="00AD6C6A">
        <w:trPr>
          <w:trHeight w:val="1361"/>
        </w:trPr>
        <w:tc>
          <w:tcPr>
            <w:tcW w:w="9322" w:type="dxa"/>
            <w:tcBorders>
              <w:bottom w:val="single" w:color="auto" w:sz="12" w:space="0"/>
            </w:tcBorders>
            <w:vAlign w:val="center"/>
          </w:tcPr>
          <w:p w:rsidRPr="009229EE" w:rsidR="009229EE" w:rsidP="009229EE" w:rsidRDefault="009229EE">
            <w:pPr>
              <w:widowControl w:val="0"/>
              <w:spacing w:line="240" w:lineRule="auto" w:before="0" w:after="0"/>
              <w:jc w:val="center"/>
              <w:rPr>
                <w:rFonts w:ascii="Times New Roman" w:hAnsi="Times New Roman" w:cs="Times New Roman"/>
                <w:b/>
                <w:sz w:val="26"/>
                <w:szCs w:val="26"/>
              </w:rPr>
            </w:pPr>
            <w:r w:rsidRPr="009229EE">
              <w:rPr>
                <w:rFonts w:ascii="Times New Roman" w:hAnsi="Times New Roman" w:cs="Times New Roman" w:eastAsia="Times New Roman"/>
                <w:noProof/>
                <w:sz w:val="24"/>
                <w:szCs w:val="26"/>
              </w:rPr>
              <w:drawing>
                <wp:anchor distT="0" distB="0" distL="114300" distR="114300" simplePos="0" relativeHeight="251659264" behindDoc="1" locked="0" layoutInCell="1" allowOverlap="1" wp14:editId="6ABC3D3D" wp14:anchorId="2C4B95BD">
                  <wp:simplePos x="0" y="0"/>
                  <wp:positionH relativeFrom="column">
                    <wp:posOffset>-635</wp:posOffset>
                  </wp:positionH>
                  <wp:positionV relativeFrom="paragraph">
                    <wp:posOffset>-81915</wp:posOffset>
                  </wp:positionV>
                  <wp:extent cx="891540" cy="844550"/>
                  <wp:effectExtent l="0" t="0" r="3810" b="0"/>
                  <wp:wrapTight wrapText="bothSides">
                    <wp:wrapPolygon edited="0">
                      <wp:start x="6462" y="0"/>
                      <wp:lineTo x="2769" y="2436"/>
                      <wp:lineTo x="0" y="5359"/>
                      <wp:lineTo x="0" y="16565"/>
                      <wp:lineTo x="3231" y="20950"/>
                      <wp:lineTo x="4154" y="20950"/>
                      <wp:lineTo x="17077" y="20950"/>
                      <wp:lineTo x="18000" y="20950"/>
                      <wp:lineTo x="21231" y="16565"/>
                      <wp:lineTo x="21231" y="5847"/>
                      <wp:lineTo x="18000" y="1949"/>
                      <wp:lineTo x="14769" y="0"/>
                      <wp:lineTo x="6462" y="0"/>
                    </wp:wrapPolygon>
                  </wp:wrapTight>
                  <wp:docPr id="2" name="Рисунок 14"/>
                  <wp:cNvGraphicFramePr>
                    <a:graphicFrameLocks noChangeAspect="1"/>
                  </wp:cNvGraphicFramePr>
                  <a:graphic>
                    <a:graphicData uri="http://schemas.openxmlformats.org/drawingml/2006/picture">
                      <pic:pic>
                        <pic:nvPicPr>
                          <pic:cNvPr id="0" name="Рисунок 14"/>
                          <pic:cNvPicPr>
                            <a:picLocks noChangeAspect="1" noChangeArrowheads="1"/>
                          </pic:cNvPicPr>
                        </pic:nvPicPr>
                        <pic:blipFill>
                          <a:blip r:embed="rId11" cstate="print">
                            <a:extLst>
                              <a:ext uri="{28A0092B-C50C-407E-A947-70E740481C1C}">
                                <a14:useLocalDpi val="0"/>
                              </a:ext>
                            </a:extLst>
                          </a:blip>
                          <a:srcRect/>
                          <a:stretch>
                            <a:fillRect/>
                          </a:stretch>
                        </pic:blipFill>
                        <pic:spPr bwMode="auto">
                          <a:xfrm>
                            <a:off x="0" y="0"/>
                            <a:ext cx="891540" cy="844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229EE">
              <w:rPr>
                <w:rFonts w:ascii="Times New Roman" w:hAnsi="Times New Roman" w:cs="Times New Roman" w:eastAsia="Times New Roman"/>
                <w:b/>
                <w:sz w:val="24"/>
                <w:szCs w:val="26"/>
              </w:rPr>
              <w:t>МИНОБРНАУКИ РОССИИ</w:t>
            </w:r>
          </w:p>
          <w:p w:rsidRPr="009229EE" w:rsidR="009229EE" w:rsidP="009229EE" w:rsidRDefault="009229EE">
            <w:pPr>
              <w:widowControl w:val="0"/>
              <w:spacing w:line="240" w:lineRule="auto" w:before="0" w:after="0"/>
              <w:jc w:val="center"/>
              <w:rPr>
                <w:rFonts w:ascii="Times New Roman" w:hAnsi="Times New Roman" w:cs="Times New Roman"/>
                <w:bCs/>
                <w:sz w:val="26"/>
                <w:szCs w:val="26"/>
              </w:rPr>
            </w:pPr>
            <w:r w:rsidRPr="009229EE">
              <w:rPr>
                <w:rFonts w:ascii="Times New Roman" w:hAnsi="Times New Roman" w:cs="Times New Roman" w:eastAsia="Times New Roman"/>
                <w:bCs/>
                <w:sz w:val="24"/>
                <w:szCs w:val="26"/>
              </w:rPr>
              <w:t>федеральное государственное бюджетное образовательное</w:t>
            </w:r>
          </w:p>
          <w:p w:rsidRPr="009229EE" w:rsidR="009229EE" w:rsidP="009229EE" w:rsidRDefault="009229EE">
            <w:pPr>
              <w:spacing w:line="240" w:lineRule="auto" w:before="0" w:after="0"/>
              <w:jc w:val="center"/>
              <w:rPr>
                <w:rFonts w:ascii="Times New Roman" w:hAnsi="Times New Roman" w:cs="Times New Roman"/>
                <w:sz w:val="26"/>
                <w:szCs w:val="26"/>
              </w:rPr>
            </w:pPr>
            <w:r w:rsidRPr="009229EE">
              <w:rPr>
                <w:rFonts w:ascii="Times New Roman" w:hAnsi="Times New Roman" w:cs="Times New Roman" w:eastAsia="Times New Roman"/>
                <w:sz w:val="24"/>
                <w:szCs w:val="26"/>
              </w:rPr>
              <w:t>учреждение высшего образования</w:t>
            </w:r>
          </w:p>
          <w:p w:rsidRPr="009229EE" w:rsidR="009229EE" w:rsidP="009229EE" w:rsidRDefault="009229EE">
            <w:pPr>
              <w:widowControl w:val="0"/>
              <w:spacing w:line="240" w:lineRule="auto" w:before="0" w:after="0"/>
              <w:jc w:val="center"/>
              <w:rPr>
                <w:rFonts w:ascii="Times New Roman" w:hAnsi="Times New Roman" w:cs="Times New Roman"/>
                <w:b/>
                <w:sz w:val="26"/>
                <w:szCs w:val="26"/>
              </w:rPr>
            </w:pPr>
            <w:r w:rsidRPr="009229EE">
              <w:rPr>
                <w:rFonts w:ascii="Times New Roman" w:hAnsi="Times New Roman" w:cs="Times New Roman" w:eastAsia="Times New Roman"/>
                <w:b/>
                <w:sz w:val="24"/>
                <w:szCs w:val="26"/>
              </w:rPr>
              <w:t>«Национальный исследовательский университет «МЭИ»</w:t>
            </w:r>
          </w:p>
          <w:p w:rsidRPr="009229EE" w:rsidR="009229EE" w:rsidP="009229EE" w:rsidRDefault="009229EE">
            <w:pPr>
              <w:widowControl w:val="0"/>
              <w:spacing w:line="240" w:lineRule="auto" w:before="0" w:after="0"/>
              <w:jc w:val="center"/>
              <w:rPr>
                <w:rFonts w:ascii="Times New Roman" w:hAnsi="Times New Roman" w:cs="Times New Roman"/>
                <w:b/>
                <w:sz w:val="16"/>
                <w:szCs w:val="16"/>
              </w:rPr>
            </w:pPr>
          </w:p>
        </w:tc>
      </w:tr>
    </w:tbl>
    <w:p w:rsidRPr="009229EE" w:rsidR="009229EE" w:rsidP="009229EE" w:rsidRDefault="009229EE">
      <w:pPr>
        <w:jc w:val="center"/>
        <w:rPr>
          <w:rFonts w:ascii="Times New Roman" w:hAnsi="Times New Roman" w:cs="Times New Roman"/>
          <w:sz w:val="20"/>
          <w:szCs w:val="20"/>
        </w:rPr>
      </w:pPr>
    </w:p>
    <w:tbl>
      <w:tblPr>
        <w:tblW w:w="9322" w:type="dxa"/>
        <w:tblLook w:val="04A0" w:firstRow="1" w:lastRow="0" w:firstColumn="1" w:lastColumn="0" w:noHBand="0" w:noVBand="1"/>
      </w:tblPr>
      <w:tblGrid>
        <w:gridCol w:w="6254"/>
        <w:gridCol w:w="3068"/>
      </w:tblGrid>
      <w:tr w:rsidRPr="009229EE" w:rsidR="009229EE" w:rsidTr="00AD6C6A">
        <w:trPr>
          <w:trHeight w:val="371"/>
        </w:trPr>
        <w:tc>
          <w:tcPr>
            <w:tcW w:w="6180" w:type="dxa"/>
          </w:tcPr>
          <w:p w:rsidRPr="009229EE" w:rsidR="009229EE" w:rsidP="009229EE" w:rsidRDefault="009229EE">
            <w:pPr>
              <w:spacing w:line="240" w:lineRule="auto" w:before="0" w:after="0"/>
              <w:ind w:left="4820"/>
              <w:rPr>
                <w:rFonts w:ascii="Times New Roman" w:hAnsi="Times New Roman" w:cs="Times New Roman"/>
                <w:b/>
                <w:sz w:val="28"/>
                <w:szCs w:val="28"/>
              </w:rPr>
            </w:pPr>
            <w:r w:rsidRPr="009229EE">
              <w:rPr>
                <w:rFonts w:ascii="Times New Roman" w:hAnsi="Times New Roman" w:cs="Times New Roman" w:eastAsia="Times New Roman"/>
                <w:b/>
                <w:sz w:val="24"/>
                <w:szCs w:val="28"/>
              </w:rPr>
              <w:t>Институт</w:t>
            </w:r>
          </w:p>
        </w:tc>
        <w:tc>
          <w:tcPr>
            <w:tcW w:w="3142" w:type="dxa"/>
            <w:tcBorders>
              <w:bottom w:val="single" w:color="auto" w:sz="4" w:space="0"/>
            </w:tcBorders>
          </w:tcPr>
          <w:p w:rsidRPr="009229EE" w:rsidR="009229EE" w:rsidP="009229EE" w:rsidRDefault="009229EE">
            <w:pPr>
              <w:spacing w:line="240" w:lineRule="auto" w:before="0" w:after="0"/>
              <w:jc w:val="center"/>
              <w:rPr>
                <w:rFonts w:ascii="Times New Roman" w:hAnsi="Times New Roman" w:cs="Times New Roman"/>
                <w:sz w:val="28"/>
                <w:szCs w:val="28"/>
              </w:rPr>
            </w:pPr>
            <w:r>
              <w:rPr>
                <w:rFonts w:ascii="Times New Roman" w:hAnsi="Times New Roman" w:cs="Times New Roman" w:eastAsia="Times New Roman"/>
                <w:sz w:val="24"/>
                <w:szCs w:val="28"/>
              </w:rPr>
              <w:t>ИВТИ</w:t>
            </w:r>
          </w:p>
        </w:tc>
      </w:tr>
      <w:tr w:rsidRPr="009229EE" w:rsidR="009229EE" w:rsidTr="00AD6C6A">
        <w:trPr>
          <w:trHeight w:val="303"/>
        </w:trPr>
        <w:tc>
          <w:tcPr>
            <w:tcW w:w="6180" w:type="dxa"/>
          </w:tcPr>
          <w:p w:rsidRPr="009229EE" w:rsidR="009229EE" w:rsidP="009229EE" w:rsidRDefault="009229EE">
            <w:pPr>
              <w:spacing w:line="240" w:lineRule="auto" w:before="0" w:after="0"/>
              <w:ind w:left="4820"/>
              <w:rPr>
                <w:rFonts w:ascii="Times New Roman" w:hAnsi="Times New Roman" w:cs="Times New Roman"/>
                <w:b/>
                <w:sz w:val="28"/>
                <w:szCs w:val="28"/>
              </w:rPr>
            </w:pPr>
            <w:r w:rsidRPr="009229EE">
              <w:rPr>
                <w:rFonts w:ascii="Times New Roman" w:hAnsi="Times New Roman" w:cs="Times New Roman" w:eastAsia="Times New Roman"/>
                <w:b/>
                <w:sz w:val="24"/>
                <w:szCs w:val="28"/>
              </w:rPr>
              <w:t>Кафедра</w:t>
            </w:r>
          </w:p>
        </w:tc>
        <w:tc>
          <w:tcPr>
            <w:tcW w:w="3142" w:type="dxa"/>
            <w:tcBorders>
              <w:top w:val="single" w:color="auto" w:sz="4" w:space="0"/>
              <w:bottom w:val="single" w:color="auto" w:sz="4" w:space="0"/>
            </w:tcBorders>
          </w:tcPr>
          <w:p w:rsidRPr="009229EE" w:rsidR="009229EE" w:rsidP="009229EE" w:rsidRDefault="009229EE">
            <w:pPr>
              <w:spacing w:line="240" w:lineRule="auto" w:before="0" w:after="0"/>
              <w:jc w:val="center"/>
              <w:rPr>
                <w:rFonts w:ascii="Times New Roman" w:hAnsi="Times New Roman" w:cs="Times New Roman"/>
                <w:sz w:val="28"/>
                <w:szCs w:val="28"/>
              </w:rPr>
            </w:pPr>
            <w:r>
              <w:rPr>
                <w:rFonts w:ascii="Times New Roman" w:hAnsi="Times New Roman" w:cs="Times New Roman" w:eastAsia="Times New Roman"/>
                <w:sz w:val="24"/>
                <w:szCs w:val="28"/>
              </w:rPr>
              <w:t>МКМ</w:t>
            </w:r>
          </w:p>
        </w:tc>
      </w:tr>
    </w:tbl>
    <w:p w:rsidRPr="003C29DC" w:rsidR="009229EE" w:rsidP="009229EE" w:rsidRDefault="009229EE">
      <w:pPr>
        <w:jc w:val="center"/>
        <w:rPr>
          <w:rFonts w:ascii="Times New Roman" w:hAnsi="Times New Roman" w:cs="Times New Roman"/>
          <w:b/>
          <w:caps/>
          <w:sz w:val="16"/>
          <w:szCs w:val="28"/>
        </w:rPr>
      </w:pPr>
    </w:p>
    <w:p w:rsidRPr="00A87331" w:rsidR="00A87331" w:rsidP="00A87331" w:rsidRDefault="00A87331">
      <w:pPr>
        <w:jc w:val="center"/>
        <w:rPr>
          <w:rFonts w:ascii="Times New Roman" w:hAnsi="Times New Roman" w:cs="Times New Roman"/>
          <w:b/>
          <w:sz w:val="32"/>
        </w:rPr>
      </w:pPr>
      <w:r w:rsidRPr="00A87331">
        <w:rPr>
          <w:rFonts w:ascii="Times New Roman" w:hAnsi="Times New Roman" w:cs="Times New Roman" w:eastAsia="Times New Roman"/>
          <w:b/>
          <w:sz w:val="32"/>
        </w:rPr>
        <w:t>ЗАДАНИЕ НА ВЫПУСКНУЮ</w:t>
      </w:r>
    </w:p>
    <w:p w:rsidRPr="00A87331" w:rsidR="00A87331" w:rsidP="00A87331" w:rsidRDefault="00A87331">
      <w:pPr>
        <w:jc w:val="center"/>
        <w:rPr>
          <w:rFonts w:ascii="Times New Roman" w:hAnsi="Times New Roman" w:cs="Times New Roman"/>
          <w:b/>
          <w:sz w:val="32"/>
        </w:rPr>
      </w:pPr>
      <w:r w:rsidRPr="00A87331">
        <w:rPr>
          <w:rFonts w:ascii="Times New Roman" w:hAnsi="Times New Roman" w:cs="Times New Roman" w:eastAsia="Times New Roman"/>
          <w:b/>
          <w:sz w:val="32"/>
        </w:rPr>
        <w:t>КВАЛИФИКАЦИОННУЮ РАБОТУ</w:t>
      </w:r>
      <w:r>
        <w:rPr>
          <w:rFonts w:ascii="Times New Roman" w:hAnsi="Times New Roman" w:cs="Times New Roman" w:eastAsia="Times New Roman"/>
          <w:b/>
          <w:sz w:val="32"/>
        </w:rPr>
        <w:t xml:space="preserve"> </w:t>
      </w:r>
      <w:r>
        <w:rPr>
          <w:rFonts w:ascii="Times New Roman" w:hAnsi="Times New Roman" w:cs="Times New Roman" w:eastAsia="Times New Roman"/>
          <w:b/>
          <w:sz w:val="32"/>
        </w:rPr>
        <w:t>БАКАЛАВРА</w:t>
      </w:r>
    </w:p>
    <w:p w:rsidRPr="003C29DC" w:rsidR="003C29DC" w:rsidP="003C29DC" w:rsidRDefault="003C29DC">
      <w:pPr>
        <w:jc w:val="center"/>
        <w:rPr>
          <w:rFonts w:ascii="Times New Roman" w:hAnsi="Times New Roman" w:cs="Times New Roman"/>
          <w:b/>
          <w:caps/>
          <w:sz w:val="16"/>
          <w:szCs w:val="28"/>
        </w:rPr>
      </w:pPr>
    </w:p>
    <w:tbl>
      <w:tblPr>
        <w:tblW w:w="9369" w:type="dxa"/>
        <w:tblLayout w:type="fixed"/>
        <w:tblCellMar>
          <w:left w:w="57" w:type="dxa"/>
          <w:right w:w="57" w:type="dxa"/>
        </w:tblCellMar>
        <w:tblLook w:val="04A0" w:firstRow="1" w:lastRow="0" w:firstColumn="1" w:lastColumn="0" w:noHBand="0" w:noVBand="1"/>
      </w:tblPr>
      <w:tblGrid>
        <w:gridCol w:w="987"/>
        <w:gridCol w:w="282"/>
        <w:gridCol w:w="30"/>
        <w:gridCol w:w="650"/>
        <w:gridCol w:w="29"/>
        <w:gridCol w:w="142"/>
        <w:gridCol w:w="7"/>
        <w:gridCol w:w="276"/>
        <w:gridCol w:w="999"/>
        <w:gridCol w:w="135"/>
        <w:gridCol w:w="142"/>
        <w:gridCol w:w="1416"/>
        <w:gridCol w:w="575"/>
        <w:gridCol w:w="1134"/>
        <w:gridCol w:w="2565"/>
      </w:tblGrid>
      <w:tr w:rsidRPr="009229EE" w:rsidR="009229EE" w:rsidTr="00AD6C6A">
        <w:trPr>
          <w:trHeight w:val="292"/>
        </w:trPr>
        <w:tc>
          <w:tcPr>
            <w:tcW w:w="1949" w:type="dxa"/>
            <w:gridSpan w:val="4"/>
            <w:tcBorders>
              <w:bottom w:val="single" w:color="auto" w:sz="4" w:space="0"/>
            </w:tcBorders>
            <w:vAlign w:val="bottom"/>
          </w:tcPr>
          <w:p w:rsidRPr="009229EE" w:rsidR="009229EE" w:rsidP="009229EE" w:rsidRDefault="009229EE">
            <w:pPr>
              <w:spacing w:line="240" w:lineRule="auto" w:before="0" w:after="0"/>
              <w:rPr>
                <w:rFonts w:ascii="Times New Roman" w:hAnsi="Times New Roman" w:cs="Times New Roman"/>
                <w:b/>
                <w:sz w:val="28"/>
                <w:szCs w:val="28"/>
              </w:rPr>
            </w:pPr>
            <w:r w:rsidRPr="009229EE">
              <w:rPr>
                <w:rFonts w:ascii="Times New Roman" w:hAnsi="Times New Roman" w:cs="Times New Roman" w:eastAsia="Times New Roman"/>
                <w:b/>
                <w:sz w:val="24"/>
                <w:szCs w:val="28"/>
              </w:rPr>
              <w:t>Направление</w:t>
            </w:r>
          </w:p>
        </w:tc>
        <w:tc>
          <w:tcPr>
            <w:tcW w:w="7420" w:type="dxa"/>
            <w:gridSpan w:val="11"/>
            <w:tcBorders>
              <w:bottom w:val="single" w:color="auto" w:sz="4" w:space="0"/>
            </w:tcBorders>
            <w:vAlign w:val="bottom"/>
          </w:tcPr>
          <w:p w:rsidRPr="009229EE" w:rsidR="009229EE" w:rsidP="009229EE" w:rsidRDefault="009229EE">
            <w:pPr>
              <w:spacing w:line="240" w:lineRule="auto" w:before="0" w:after="0"/>
              <w:jc w:val="center"/>
              <w:rPr>
                <w:rFonts w:ascii="Times New Roman" w:hAnsi="Times New Roman" w:cs="Times New Roman"/>
                <w:sz w:val="28"/>
                <w:szCs w:val="28"/>
              </w:rPr>
            </w:pPr>
            <w:r>
              <w:rPr>
                <w:rFonts w:ascii="Times New Roman" w:hAnsi="Times New Roman" w:cs="Times New Roman" w:eastAsia="Times New Roman"/>
                <w:noProof/>
                <w:sz w:val="24"/>
                <w:szCs w:val="28"/>
              </w:rPr>
              <w:t>01.03.02 Прикладная математика и информатика</w:t>
            </w:r>
          </w:p>
        </w:tc>
      </w:tr>
      <w:tr w:rsidRPr="009229EE" w:rsidR="009229EE" w:rsidTr="00AD6C6A">
        <w:trPr>
          <w:trHeight w:val="283"/>
        </w:trPr>
        <w:tc>
          <w:tcPr>
            <w:tcW w:w="1978" w:type="dxa"/>
            <w:gridSpan w:val="5"/>
            <w:tcBorders>
              <w:top w:val="single" w:color="auto" w:sz="4" w:space="0"/>
            </w:tcBorders>
            <w:vAlign w:val="bottom"/>
          </w:tcPr>
          <w:p w:rsidRPr="009229EE" w:rsidR="009229EE" w:rsidP="009229EE" w:rsidRDefault="009229EE">
            <w:pPr>
              <w:spacing w:line="240" w:lineRule="auto" w:before="0" w:after="0"/>
              <w:rPr>
                <w:rFonts w:ascii="Times New Roman" w:hAnsi="Times New Roman" w:cs="Times New Roman"/>
                <w:strike/>
                <w:sz w:val="20"/>
                <w:szCs w:val="20"/>
              </w:rPr>
            </w:pPr>
          </w:p>
        </w:tc>
        <w:tc>
          <w:tcPr>
            <w:tcW w:w="7391" w:type="dxa"/>
            <w:gridSpan w:val="10"/>
            <w:tcBorders>
              <w:top w:val="single" w:color="auto" w:sz="4" w:space="0"/>
            </w:tcBorders>
          </w:tcPr>
          <w:p w:rsidRPr="009229EE" w:rsidR="009229EE" w:rsidP="009229EE" w:rsidRDefault="009229EE">
            <w:pPr>
              <w:spacing w:line="240" w:lineRule="auto" w:before="0" w:after="0"/>
              <w:jc w:val="center"/>
              <w:rPr>
                <w:rFonts w:ascii="Times New Roman" w:hAnsi="Times New Roman" w:cs="Times New Roman"/>
                <w:strike/>
                <w:sz w:val="20"/>
                <w:szCs w:val="20"/>
              </w:rPr>
            </w:pPr>
            <w:r w:rsidRPr="009229EE">
              <w:rPr>
                <w:rFonts w:ascii="Times New Roman" w:hAnsi="Times New Roman" w:cs="Times New Roman" w:eastAsia="Times New Roman"/>
                <w:sz w:val="24"/>
                <w:szCs w:val="20"/>
              </w:rPr>
              <w:t>(код и наименование)</w:t>
            </w:r>
          </w:p>
        </w:tc>
      </w:tr>
      <w:tr w:rsidRPr="009229EE" w:rsidR="009229EE" w:rsidTr="00AD6C6A">
        <w:trPr>
          <w:trHeight w:val="331"/>
        </w:trPr>
        <w:tc>
          <w:tcPr>
            <w:tcW w:w="3402" w:type="dxa"/>
            <w:gridSpan w:val="9"/>
            <w:tcBorders>
              <w:bottom w:val="single" w:color="auto" w:sz="4" w:space="0"/>
            </w:tcBorders>
            <w:vAlign w:val="bottom"/>
          </w:tcPr>
          <w:p w:rsidRPr="009229EE" w:rsidR="009229EE" w:rsidP="009229EE" w:rsidRDefault="009229EE">
            <w:pPr>
              <w:spacing w:line="240" w:lineRule="auto" w:before="0" w:after="0"/>
              <w:rPr>
                <w:rFonts w:ascii="Times New Roman" w:hAnsi="Times New Roman" w:cs="Times New Roman"/>
                <w:b/>
                <w:sz w:val="28"/>
                <w:szCs w:val="28"/>
              </w:rPr>
            </w:pPr>
            <w:r w:rsidRPr="009229EE">
              <w:rPr>
                <w:rFonts w:ascii="Times New Roman" w:hAnsi="Times New Roman" w:cs="Times New Roman" w:eastAsia="Times New Roman"/>
                <w:b/>
                <w:sz w:val="24"/>
                <w:szCs w:val="28"/>
              </w:rPr>
              <w:t>Образовательная программа</w:t>
            </w:r>
          </w:p>
        </w:tc>
        <w:tc>
          <w:tcPr>
            <w:tcW w:w="5967" w:type="dxa"/>
            <w:gridSpan w:val="6"/>
            <w:tcBorders>
              <w:bottom w:val="single" w:color="auto" w:sz="4" w:space="0"/>
            </w:tcBorders>
            <w:vAlign w:val="bottom"/>
          </w:tcPr>
          <w:p w:rsidRPr="009229EE" w:rsidR="009229EE" w:rsidP="009229EE" w:rsidRDefault="009229EE">
            <w:pPr>
              <w:spacing w:line="240" w:lineRule="auto" w:before="0" w:after="0"/>
              <w:jc w:val="center"/>
              <w:rPr>
                <w:rFonts w:ascii="Times New Roman" w:hAnsi="Times New Roman" w:cs="Times New Roman"/>
                <w:b/>
                <w:sz w:val="28"/>
                <w:szCs w:val="28"/>
              </w:rPr>
            </w:pPr>
            <w:r>
              <w:rPr>
                <w:rFonts w:ascii="Times New Roman" w:hAnsi="Times New Roman" w:cs="Times New Roman" w:eastAsia="Times New Roman"/>
                <w:noProof/>
                <w:sz w:val="24"/>
                <w:szCs w:val="28"/>
              </w:rPr>
              <w:t>Математическое моделирование</w:t>
            </w:r>
          </w:p>
        </w:tc>
      </w:tr>
      <w:tr w:rsidRPr="009229EE" w:rsidR="009229EE" w:rsidTr="00AD6C6A">
        <w:trPr>
          <w:trHeight w:val="510"/>
        </w:trPr>
        <w:tc>
          <w:tcPr>
            <w:tcW w:w="2403" w:type="dxa"/>
            <w:gridSpan w:val="8"/>
            <w:tcBorders>
              <w:top w:val="single" w:color="auto" w:sz="4" w:space="0"/>
              <w:bottom w:val="single" w:color="auto" w:sz="4" w:space="0"/>
            </w:tcBorders>
            <w:vAlign w:val="bottom"/>
          </w:tcPr>
          <w:p w:rsidRPr="009229EE" w:rsidR="009229EE" w:rsidP="009229EE" w:rsidRDefault="009229EE">
            <w:pPr>
              <w:spacing w:line="240" w:lineRule="auto" w:before="0" w:after="0"/>
              <w:rPr>
                <w:rFonts w:ascii="Times New Roman" w:hAnsi="Times New Roman" w:cs="Times New Roman"/>
                <w:b/>
                <w:sz w:val="28"/>
                <w:szCs w:val="28"/>
              </w:rPr>
            </w:pPr>
            <w:r w:rsidRPr="009229EE">
              <w:rPr>
                <w:rFonts w:ascii="Times New Roman" w:hAnsi="Times New Roman" w:cs="Times New Roman" w:eastAsia="Times New Roman"/>
                <w:b/>
                <w:sz w:val="24"/>
                <w:szCs w:val="28"/>
              </w:rPr>
              <w:t>Форма обучения</w:t>
            </w:r>
          </w:p>
        </w:tc>
        <w:tc>
          <w:tcPr>
            <w:tcW w:w="6966" w:type="dxa"/>
            <w:gridSpan w:val="7"/>
            <w:tcBorders>
              <w:top w:val="single" w:color="auto" w:sz="4" w:space="0"/>
              <w:bottom w:val="single" w:color="auto" w:sz="4" w:space="0"/>
            </w:tcBorders>
            <w:vAlign w:val="bottom"/>
          </w:tcPr>
          <w:p w:rsidRPr="009229EE" w:rsidR="009229EE" w:rsidP="009229EE" w:rsidRDefault="009229EE">
            <w:pPr>
              <w:spacing w:line="240" w:lineRule="auto" w:before="0" w:after="0"/>
              <w:jc w:val="center"/>
              <w:rPr>
                <w:rFonts w:ascii="Times New Roman" w:hAnsi="Times New Roman" w:cs="Times New Roman"/>
                <w:b/>
                <w:sz w:val="28"/>
                <w:szCs w:val="28"/>
              </w:rPr>
            </w:pPr>
            <w:r>
              <w:rPr>
                <w:rFonts w:ascii="Times New Roman" w:hAnsi="Times New Roman" w:cs="Times New Roman" w:eastAsia="Times New Roman"/>
                <w:noProof/>
                <w:sz w:val="24"/>
                <w:szCs w:val="28"/>
              </w:rPr>
              <w:t>очная</w:t>
            </w:r>
          </w:p>
        </w:tc>
      </w:tr>
      <w:tr w:rsidRPr="009229EE" w:rsidR="009229EE" w:rsidTr="00AD6C6A">
        <w:trPr>
          <w:trHeight w:val="283"/>
        </w:trPr>
        <w:tc>
          <w:tcPr>
            <w:tcW w:w="2403" w:type="dxa"/>
            <w:gridSpan w:val="8"/>
            <w:tcBorders>
              <w:top w:val="single" w:color="auto" w:sz="4" w:space="0"/>
            </w:tcBorders>
          </w:tcPr>
          <w:p w:rsidRPr="009229EE" w:rsidR="009229EE" w:rsidP="009229EE" w:rsidRDefault="009229EE">
            <w:pPr>
              <w:spacing w:line="240" w:lineRule="auto" w:before="0" w:after="0"/>
              <w:rPr>
                <w:rFonts w:ascii="Times New Roman" w:hAnsi="Times New Roman" w:cs="Times New Roman"/>
                <w:b/>
                <w:sz w:val="28"/>
                <w:szCs w:val="28"/>
              </w:rPr>
            </w:pPr>
          </w:p>
        </w:tc>
        <w:tc>
          <w:tcPr>
            <w:tcW w:w="6966" w:type="dxa"/>
            <w:gridSpan w:val="7"/>
            <w:tcBorders>
              <w:top w:val="single" w:color="auto" w:sz="4" w:space="0"/>
            </w:tcBorders>
          </w:tcPr>
          <w:p w:rsidRPr="009229EE" w:rsidR="009229EE" w:rsidP="009229EE" w:rsidRDefault="009229EE">
            <w:pPr>
              <w:spacing w:line="240" w:lineRule="auto" w:before="0" w:after="0"/>
              <w:jc w:val="center"/>
              <w:rPr>
                <w:rFonts w:ascii="Times New Roman" w:hAnsi="Times New Roman" w:cs="Times New Roman"/>
                <w:sz w:val="20"/>
                <w:szCs w:val="20"/>
              </w:rPr>
            </w:pPr>
            <w:r w:rsidRPr="009229EE">
              <w:rPr>
                <w:rFonts w:ascii="Times New Roman" w:hAnsi="Times New Roman" w:cs="Times New Roman" w:eastAsia="Times New Roman"/>
                <w:sz w:val="24"/>
                <w:szCs w:val="20"/>
              </w:rPr>
              <w:t>(очная</w:t>
            </w:r>
            <w:r w:rsidRPr="009229EE">
              <w:rPr>
                <w:rFonts w:ascii="Times New Roman" w:hAnsi="Times New Roman" w:cs="Times New Roman" w:eastAsia="Times New Roman"/>
                <w:sz w:val="24"/>
                <w:szCs w:val="20"/>
                <w:lang w:val="en-US"/>
              </w:rPr>
              <w:t>/</w:t>
            </w:r>
            <w:r w:rsidRPr="009229EE">
              <w:rPr>
                <w:rFonts w:ascii="Times New Roman" w:hAnsi="Times New Roman" w:cs="Times New Roman" w:eastAsia="Times New Roman"/>
                <w:sz w:val="24"/>
                <w:szCs w:val="20"/>
              </w:rPr>
              <w:t>очно-заочная</w:t>
            </w:r>
            <w:r w:rsidRPr="009229EE">
              <w:rPr>
                <w:rFonts w:ascii="Times New Roman" w:hAnsi="Times New Roman" w:cs="Times New Roman" w:eastAsia="Times New Roman"/>
                <w:sz w:val="24"/>
                <w:szCs w:val="20"/>
                <w:lang w:val="en-US"/>
              </w:rPr>
              <w:t>/</w:t>
            </w:r>
            <w:r w:rsidRPr="009229EE">
              <w:rPr>
                <w:rFonts w:ascii="Times New Roman" w:hAnsi="Times New Roman" w:cs="Times New Roman" w:eastAsia="Times New Roman"/>
                <w:sz w:val="24"/>
                <w:szCs w:val="20"/>
              </w:rPr>
              <w:t>заочная)</w:t>
            </w:r>
          </w:p>
        </w:tc>
      </w:tr>
      <w:tr w:rsidRPr="009229EE" w:rsidR="009229EE" w:rsidTr="00AD6C6A">
        <w:trPr>
          <w:trHeight w:val="283"/>
        </w:trPr>
        <w:tc>
          <w:tcPr>
            <w:tcW w:w="987" w:type="dxa"/>
            <w:tcBorders>
              <w:bottom w:val="single" w:color="auto" w:sz="4" w:space="0"/>
            </w:tcBorders>
            <w:vAlign w:val="bottom"/>
          </w:tcPr>
          <w:p w:rsidRPr="009229EE" w:rsidR="009229EE" w:rsidP="009229EE" w:rsidRDefault="009229EE">
            <w:pPr>
              <w:spacing w:line="240" w:lineRule="auto" w:before="0" w:after="0"/>
              <w:rPr>
                <w:rFonts w:ascii="Times New Roman" w:hAnsi="Times New Roman" w:cs="Times New Roman"/>
                <w:b/>
                <w:sz w:val="28"/>
                <w:szCs w:val="28"/>
              </w:rPr>
            </w:pPr>
            <w:r w:rsidRPr="009229EE">
              <w:rPr>
                <w:rFonts w:ascii="Times New Roman" w:hAnsi="Times New Roman" w:cs="Times New Roman" w:eastAsia="Times New Roman"/>
                <w:b/>
                <w:sz w:val="24"/>
                <w:szCs w:val="28"/>
              </w:rPr>
              <w:t>Тема:</w:t>
            </w:r>
          </w:p>
        </w:tc>
        <w:tc>
          <w:tcPr>
            <w:tcW w:w="8382" w:type="dxa"/>
            <w:gridSpan w:val="14"/>
            <w:tcBorders>
              <w:bottom w:val="single" w:color="auto" w:sz="4" w:space="0"/>
            </w:tcBorders>
            <w:vAlign w:val="bottom"/>
          </w:tcPr>
          <w:p w:rsidRPr="009229EE" w:rsidR="009229EE" w:rsidP="009229EE" w:rsidRDefault="009229EE">
            <w:pPr>
              <w:spacing w:line="240" w:lineRule="auto" w:before="0" w:after="0"/>
              <w:jc w:val="center"/>
              <w:rPr>
                <w:rFonts w:ascii="Times New Roman" w:hAnsi="Times New Roman" w:cs="Times New Roman"/>
                <w:b/>
                <w:sz w:val="28"/>
                <w:szCs w:val="28"/>
              </w:rPr>
            </w:pPr>
            <w:r>
              <w:rPr>
                <w:rFonts w:ascii="Times New Roman" w:hAnsi="Times New Roman" w:cs="Times New Roman" w:eastAsia="Times New Roman"/>
                <w:noProof/>
                <w:sz w:val="24"/>
                <w:szCs w:val="28"/>
              </w:rPr>
              <w:t>Проектирование и реализация системы централизованного логирования распределённых приложений</w:t>
            </w:r>
          </w:p>
        </w:tc>
      </w:tr>
      <w:tr w:rsidRPr="009229EE" w:rsidR="009229EE" w:rsidTr="00AD6C6A">
        <w:trPr>
          <w:trHeight w:val="624"/>
        </w:trPr>
        <w:tc>
          <w:tcPr>
            <w:tcW w:w="1299" w:type="dxa"/>
            <w:gridSpan w:val="3"/>
            <w:tcBorders>
              <w:top w:val="single" w:color="auto" w:sz="4" w:space="0"/>
              <w:bottom w:val="single" w:color="auto" w:sz="4" w:space="0"/>
            </w:tcBorders>
            <w:vAlign w:val="bottom"/>
          </w:tcPr>
          <w:p w:rsidRPr="009229EE" w:rsidR="009229EE" w:rsidP="009229EE" w:rsidRDefault="009229EE">
            <w:pPr>
              <w:spacing w:line="240" w:lineRule="auto" w:before="0" w:after="0"/>
              <w:rPr>
                <w:rFonts w:ascii="Times New Roman" w:hAnsi="Times New Roman" w:cs="Times New Roman"/>
                <w:b/>
                <w:sz w:val="28"/>
                <w:szCs w:val="28"/>
              </w:rPr>
            </w:pPr>
            <w:r w:rsidRPr="009229EE">
              <w:rPr>
                <w:rFonts w:ascii="Times New Roman" w:hAnsi="Times New Roman" w:cs="Times New Roman" w:eastAsia="Times New Roman"/>
                <w:b/>
                <w:sz w:val="24"/>
                <w:szCs w:val="28"/>
              </w:rPr>
              <w:t>Студент</w:t>
            </w:r>
          </w:p>
        </w:tc>
        <w:tc>
          <w:tcPr>
            <w:tcW w:w="2238" w:type="dxa"/>
            <w:gridSpan w:val="7"/>
            <w:tcBorders>
              <w:top w:val="single" w:color="auto" w:sz="4" w:space="0"/>
              <w:bottom w:val="single" w:color="auto" w:sz="4" w:space="0"/>
            </w:tcBorders>
            <w:vAlign w:val="bottom"/>
          </w:tcPr>
          <w:p w:rsidRPr="009229EE" w:rsidR="009229EE" w:rsidP="009229EE" w:rsidRDefault="009229EE">
            <w:pPr>
              <w:spacing w:line="240" w:lineRule="auto" w:before="0" w:after="0"/>
              <w:jc w:val="center"/>
              <w:rPr>
                <w:rFonts w:ascii="Times New Roman" w:hAnsi="Times New Roman" w:cs="Times New Roman"/>
                <w:b/>
                <w:sz w:val="28"/>
                <w:szCs w:val="28"/>
              </w:rPr>
            </w:pPr>
            <w:r>
              <w:rPr>
                <w:rFonts w:ascii="Times New Roman" w:hAnsi="Times New Roman" w:cs="Times New Roman" w:eastAsia="Times New Roman"/>
                <w:noProof/>
                <w:sz w:val="24"/>
                <w:szCs w:val="28"/>
              </w:rPr>
              <w:t>А-16-22</w:t>
            </w:r>
          </w:p>
        </w:tc>
        <w:tc>
          <w:tcPr>
            <w:tcW w:w="2133" w:type="dxa"/>
            <w:gridSpan w:val="3"/>
            <w:tcBorders>
              <w:top w:val="single" w:color="auto" w:sz="4" w:space="0"/>
              <w:bottom w:val="single" w:color="auto" w:sz="4" w:space="0"/>
            </w:tcBorders>
            <w:vAlign w:val="bottom"/>
          </w:tcPr>
          <w:p w:rsidRPr="009229EE" w:rsidR="009229EE" w:rsidP="009229EE" w:rsidRDefault="009229EE">
            <w:pPr>
              <w:spacing w:line="240" w:lineRule="auto" w:before="0" w:after="0"/>
              <w:jc w:val="center"/>
              <w:rPr>
                <w:rFonts w:ascii="Times New Roman" w:hAnsi="Times New Roman" w:cs="Times New Roman"/>
                <w:b/>
                <w:sz w:val="28"/>
                <w:szCs w:val="28"/>
              </w:rPr>
            </w:pPr>
          </w:p>
        </w:tc>
        <w:tc>
          <w:tcPr>
            <w:tcW w:w="3699" w:type="dxa"/>
            <w:gridSpan w:val="2"/>
            <w:tcBorders>
              <w:top w:val="single" w:color="auto" w:sz="4" w:space="0"/>
              <w:bottom w:val="single" w:color="auto" w:sz="4" w:space="0"/>
            </w:tcBorders>
            <w:vAlign w:val="bottom"/>
          </w:tcPr>
          <w:p w:rsidRPr="009229EE" w:rsidR="009229EE" w:rsidP="009229EE" w:rsidRDefault="009229EE">
            <w:pPr>
              <w:spacing w:line="240" w:lineRule="auto" w:before="0" w:after="0"/>
              <w:jc w:val="center"/>
              <w:rPr>
                <w:rFonts w:ascii="Times New Roman" w:hAnsi="Times New Roman" w:cs="Times New Roman"/>
                <w:sz w:val="28"/>
                <w:szCs w:val="28"/>
              </w:rPr>
            </w:pPr>
            <w:r>
              <w:rPr>
                <w:rFonts w:ascii="Times New Roman" w:hAnsi="Times New Roman" w:cs="Times New Roman" w:eastAsia="Times New Roman"/>
                <w:sz w:val="24"/>
                <w:szCs w:val="28"/>
              </w:rPr>
              <w:t>Жунусов Е.Е.</w:t>
            </w:r>
          </w:p>
        </w:tc>
      </w:tr>
      <w:tr w:rsidRPr="009229EE" w:rsidR="009229EE" w:rsidTr="00AD6C6A">
        <w:trPr>
          <w:trHeight w:val="283"/>
        </w:trPr>
        <w:tc>
          <w:tcPr>
            <w:tcW w:w="1269" w:type="dxa"/>
            <w:gridSpan w:val="2"/>
            <w:tcBorders>
              <w:top w:val="single" w:color="auto" w:sz="4" w:space="0"/>
            </w:tcBorders>
          </w:tcPr>
          <w:p w:rsidRPr="009229EE" w:rsidR="009229EE" w:rsidP="009229EE" w:rsidRDefault="009229EE">
            <w:pPr>
              <w:spacing w:line="240" w:lineRule="auto" w:before="0" w:after="0"/>
              <w:jc w:val="center"/>
              <w:rPr>
                <w:rFonts w:ascii="Times New Roman" w:hAnsi="Times New Roman" w:cs="Times New Roman"/>
                <w:sz w:val="20"/>
                <w:szCs w:val="20"/>
              </w:rPr>
            </w:pPr>
          </w:p>
        </w:tc>
        <w:tc>
          <w:tcPr>
            <w:tcW w:w="2268" w:type="dxa"/>
            <w:gridSpan w:val="8"/>
            <w:tcBorders>
              <w:top w:val="single" w:color="auto" w:sz="4" w:space="0"/>
            </w:tcBorders>
          </w:tcPr>
          <w:p w:rsidRPr="009229EE" w:rsidR="009229EE" w:rsidP="009229EE" w:rsidRDefault="009229EE">
            <w:pPr>
              <w:spacing w:line="240" w:lineRule="auto" w:before="0" w:after="0"/>
              <w:jc w:val="center"/>
              <w:rPr>
                <w:rFonts w:ascii="Times New Roman" w:hAnsi="Times New Roman" w:cs="Times New Roman"/>
                <w:sz w:val="20"/>
                <w:szCs w:val="20"/>
              </w:rPr>
            </w:pPr>
            <w:r w:rsidRPr="009229EE">
              <w:rPr>
                <w:rFonts w:ascii="Times New Roman" w:hAnsi="Times New Roman" w:cs="Times New Roman" w:eastAsia="Times New Roman"/>
                <w:sz w:val="24"/>
                <w:szCs w:val="20"/>
              </w:rPr>
              <w:t>группа</w:t>
            </w:r>
          </w:p>
        </w:tc>
        <w:tc>
          <w:tcPr>
            <w:tcW w:w="2133" w:type="dxa"/>
            <w:gridSpan w:val="3"/>
            <w:tcBorders>
              <w:top w:val="single" w:color="auto" w:sz="4" w:space="0"/>
            </w:tcBorders>
          </w:tcPr>
          <w:p w:rsidRPr="009229EE" w:rsidR="009229EE" w:rsidP="009229EE" w:rsidRDefault="009229EE">
            <w:pPr>
              <w:spacing w:line="240" w:lineRule="auto" w:before="0" w:after="0"/>
              <w:jc w:val="center"/>
              <w:rPr>
                <w:rFonts w:ascii="Times New Roman" w:hAnsi="Times New Roman" w:cs="Times New Roman"/>
                <w:sz w:val="20"/>
                <w:szCs w:val="20"/>
              </w:rPr>
            </w:pPr>
            <w:r w:rsidRPr="009229EE">
              <w:rPr>
                <w:rFonts w:ascii="Times New Roman" w:hAnsi="Times New Roman" w:cs="Times New Roman" w:eastAsia="Times New Roman"/>
                <w:sz w:val="24"/>
                <w:szCs w:val="20"/>
              </w:rPr>
              <w:t>подпись</w:t>
            </w:r>
          </w:p>
        </w:tc>
        <w:tc>
          <w:tcPr>
            <w:tcW w:w="3699" w:type="dxa"/>
            <w:gridSpan w:val="2"/>
            <w:tcBorders>
              <w:top w:val="single" w:color="auto" w:sz="4" w:space="0"/>
            </w:tcBorders>
          </w:tcPr>
          <w:p w:rsidRPr="009229EE" w:rsidR="009229EE" w:rsidP="009229EE" w:rsidRDefault="009229EE">
            <w:pPr>
              <w:spacing w:line="240" w:lineRule="auto" w:before="0" w:after="0"/>
              <w:jc w:val="center"/>
              <w:rPr>
                <w:rFonts w:ascii="Times New Roman" w:hAnsi="Times New Roman" w:cs="Times New Roman"/>
                <w:sz w:val="20"/>
                <w:szCs w:val="20"/>
              </w:rPr>
            </w:pPr>
            <w:r w:rsidRPr="009229EE">
              <w:rPr>
                <w:rFonts w:ascii="Times New Roman" w:hAnsi="Times New Roman" w:cs="Times New Roman" w:eastAsia="Times New Roman"/>
                <w:sz w:val="24"/>
                <w:szCs w:val="20"/>
              </w:rPr>
              <w:t>фамилия и инициалы</w:t>
            </w:r>
          </w:p>
        </w:tc>
      </w:tr>
      <w:tr w:rsidRPr="009229EE" w:rsidR="009229EE" w:rsidTr="00AD6C6A">
        <w:trPr>
          <w:trHeight w:val="624"/>
        </w:trPr>
        <w:tc>
          <w:tcPr>
            <w:tcW w:w="2127" w:type="dxa"/>
            <w:gridSpan w:val="7"/>
            <w:tcBorders>
              <w:bottom w:val="single" w:color="auto" w:sz="4" w:space="0"/>
            </w:tcBorders>
            <w:vAlign w:val="bottom"/>
          </w:tcPr>
          <w:p w:rsidRPr="009229EE" w:rsidR="009229EE" w:rsidP="009229EE" w:rsidRDefault="009229EE">
            <w:pPr>
              <w:spacing w:line="240" w:lineRule="auto" w:before="0" w:after="0"/>
              <w:rPr>
                <w:rFonts w:ascii="Times New Roman" w:hAnsi="Times New Roman" w:cs="Times New Roman"/>
                <w:b/>
                <w:sz w:val="28"/>
                <w:szCs w:val="28"/>
              </w:rPr>
            </w:pPr>
            <w:r w:rsidRPr="009229EE">
              <w:rPr>
                <w:rFonts w:ascii="Times New Roman" w:hAnsi="Times New Roman" w:cs="Times New Roman" w:eastAsia="Times New Roman"/>
                <w:b/>
                <w:sz w:val="24"/>
                <w:szCs w:val="28"/>
              </w:rPr>
              <w:t>Руководитель ВКР</w:t>
            </w:r>
          </w:p>
        </w:tc>
        <w:tc>
          <w:tcPr>
            <w:tcW w:w="1275" w:type="dxa"/>
            <w:gridSpan w:val="2"/>
            <w:tcBorders>
              <w:bottom w:val="single" w:color="auto" w:sz="4" w:space="0"/>
            </w:tcBorders>
            <w:vAlign w:val="bottom"/>
          </w:tcPr>
          <w:p w:rsidRPr="009229EE" w:rsidR="009229EE" w:rsidP="009229EE" w:rsidRDefault="009229EE">
            <w:pPr>
              <w:spacing w:line="240" w:lineRule="auto" w:before="0" w:after="0"/>
              <w:jc w:val="center"/>
              <w:rPr>
                <w:rFonts w:ascii="Times New Roman" w:hAnsi="Times New Roman" w:cs="Times New Roman"/>
                <w:noProof/>
                <w:sz w:val="28"/>
                <w:szCs w:val="28"/>
              </w:rPr>
            </w:pPr>
          </w:p>
        </w:tc>
        <w:tc>
          <w:tcPr>
            <w:tcW w:w="2268" w:type="dxa"/>
            <w:gridSpan w:val="4"/>
            <w:tcBorders>
              <w:bottom w:val="single" w:color="auto" w:sz="4" w:space="0"/>
            </w:tcBorders>
            <w:vAlign w:val="bottom"/>
          </w:tcPr>
          <w:p w:rsidRPr="009229EE" w:rsidR="009229EE" w:rsidP="009229EE" w:rsidRDefault="009229EE">
            <w:pPr>
              <w:spacing w:line="240" w:lineRule="auto" w:before="0" w:after="0"/>
              <w:jc w:val="center"/>
              <w:rPr>
                <w:rFonts w:ascii="Times New Roman" w:hAnsi="Times New Roman" w:cs="Times New Roman"/>
                <w:noProof/>
                <w:sz w:val="28"/>
                <w:szCs w:val="28"/>
              </w:rPr>
            </w:pPr>
            <w:r>
              <w:rPr>
                <w:rFonts w:ascii="Times New Roman" w:hAnsi="Times New Roman" w:cs="Times New Roman" w:eastAsia="Times New Roman"/>
                <w:noProof/>
                <w:sz w:val="24"/>
                <w:szCs w:val="28"/>
              </w:rPr>
              <w:t>старший преподаватель</w:t>
            </w:r>
          </w:p>
        </w:tc>
        <w:tc>
          <w:tcPr>
            <w:tcW w:w="1134" w:type="dxa"/>
            <w:tcBorders>
              <w:bottom w:val="single" w:color="auto" w:sz="4" w:space="0"/>
            </w:tcBorders>
            <w:vAlign w:val="bottom"/>
          </w:tcPr>
          <w:p w:rsidRPr="009229EE" w:rsidR="009229EE" w:rsidP="009229EE" w:rsidRDefault="009229EE">
            <w:pPr>
              <w:spacing w:line="240" w:lineRule="auto" w:before="0" w:after="0"/>
              <w:jc w:val="center"/>
              <w:rPr>
                <w:rFonts w:ascii="Times New Roman" w:hAnsi="Times New Roman" w:cs="Times New Roman"/>
                <w:noProof/>
                <w:sz w:val="28"/>
                <w:szCs w:val="28"/>
              </w:rPr>
            </w:pPr>
          </w:p>
        </w:tc>
        <w:tc>
          <w:tcPr>
            <w:tcW w:w="2565" w:type="dxa"/>
            <w:tcBorders>
              <w:bottom w:val="single" w:color="auto" w:sz="4" w:space="0"/>
            </w:tcBorders>
            <w:vAlign w:val="bottom"/>
          </w:tcPr>
          <w:p w:rsidRPr="009229EE" w:rsidR="009229EE" w:rsidP="009229EE" w:rsidRDefault="009229EE">
            <w:pPr>
              <w:spacing w:line="240" w:lineRule="auto" w:before="0" w:after="0"/>
              <w:jc w:val="center"/>
              <w:rPr>
                <w:rFonts w:ascii="Times New Roman" w:hAnsi="Times New Roman" w:cs="Times New Roman"/>
                <w:noProof/>
                <w:sz w:val="28"/>
                <w:szCs w:val="28"/>
              </w:rPr>
            </w:pPr>
            <w:r>
              <w:rPr>
                <w:rFonts w:ascii="Times New Roman" w:hAnsi="Times New Roman" w:cs="Times New Roman" w:eastAsia="Times New Roman"/>
                <w:noProof/>
                <w:sz w:val="24"/>
                <w:szCs w:val="28"/>
              </w:rPr>
              <w:t>Шевченко И.В.</w:t>
            </w:r>
          </w:p>
        </w:tc>
      </w:tr>
      <w:tr w:rsidRPr="009229EE" w:rsidR="009229EE" w:rsidTr="00AD6C6A">
        <w:trPr>
          <w:trHeight w:val="283"/>
        </w:trPr>
        <w:tc>
          <w:tcPr>
            <w:tcW w:w="2127" w:type="dxa"/>
            <w:gridSpan w:val="7"/>
            <w:tcBorders>
              <w:top w:val="single" w:color="auto" w:sz="4" w:space="0"/>
            </w:tcBorders>
          </w:tcPr>
          <w:p w:rsidRPr="009229EE" w:rsidR="009229EE" w:rsidP="009229EE" w:rsidRDefault="009229EE">
            <w:pPr>
              <w:spacing w:line="240" w:lineRule="auto" w:before="0" w:after="0"/>
              <w:jc w:val="center"/>
              <w:rPr>
                <w:rFonts w:ascii="Times New Roman" w:hAnsi="Times New Roman" w:cs="Times New Roman"/>
                <w:sz w:val="20"/>
                <w:szCs w:val="20"/>
              </w:rPr>
            </w:pPr>
          </w:p>
        </w:tc>
        <w:tc>
          <w:tcPr>
            <w:tcW w:w="1275" w:type="dxa"/>
            <w:gridSpan w:val="2"/>
            <w:tcBorders>
              <w:top w:val="single" w:color="auto" w:sz="4" w:space="0"/>
            </w:tcBorders>
          </w:tcPr>
          <w:p w:rsidRPr="009229EE" w:rsidR="009229EE" w:rsidP="009229EE" w:rsidRDefault="009229EE">
            <w:pPr>
              <w:spacing w:line="240" w:lineRule="auto" w:before="0" w:after="0"/>
              <w:jc w:val="center"/>
              <w:rPr>
                <w:rFonts w:ascii="Times New Roman" w:hAnsi="Times New Roman" w:cs="Times New Roman"/>
                <w:sz w:val="20"/>
                <w:szCs w:val="20"/>
              </w:rPr>
            </w:pPr>
            <w:r w:rsidRPr="009229EE">
              <w:rPr>
                <w:rFonts w:ascii="Times New Roman" w:hAnsi="Times New Roman" w:cs="Times New Roman" w:eastAsia="Times New Roman"/>
                <w:sz w:val="24"/>
                <w:szCs w:val="20"/>
              </w:rPr>
              <w:t>уч. степень</w:t>
            </w:r>
          </w:p>
        </w:tc>
        <w:tc>
          <w:tcPr>
            <w:tcW w:w="2268" w:type="dxa"/>
            <w:gridSpan w:val="4"/>
            <w:tcBorders>
              <w:top w:val="single" w:color="auto" w:sz="4" w:space="0"/>
            </w:tcBorders>
          </w:tcPr>
          <w:p w:rsidRPr="009229EE" w:rsidR="009229EE" w:rsidP="009229EE" w:rsidRDefault="009229EE">
            <w:pPr>
              <w:spacing w:line="240" w:lineRule="auto" w:before="0" w:after="0"/>
              <w:jc w:val="center"/>
              <w:rPr>
                <w:rFonts w:ascii="Times New Roman" w:hAnsi="Times New Roman" w:cs="Times New Roman"/>
                <w:sz w:val="20"/>
                <w:szCs w:val="20"/>
              </w:rPr>
            </w:pPr>
            <w:r w:rsidRPr="009229EE">
              <w:rPr>
                <w:rFonts w:ascii="Times New Roman" w:hAnsi="Times New Roman" w:cs="Times New Roman" w:eastAsia="Times New Roman"/>
                <w:sz w:val="24"/>
                <w:szCs w:val="20"/>
              </w:rPr>
              <w:t>должность</w:t>
            </w:r>
          </w:p>
        </w:tc>
        <w:tc>
          <w:tcPr>
            <w:tcW w:w="1134" w:type="dxa"/>
            <w:tcBorders>
              <w:top w:val="single" w:color="auto" w:sz="4" w:space="0"/>
            </w:tcBorders>
          </w:tcPr>
          <w:p w:rsidRPr="009229EE" w:rsidR="009229EE" w:rsidP="009229EE" w:rsidRDefault="009229EE">
            <w:pPr>
              <w:spacing w:line="240" w:lineRule="auto" w:before="0" w:after="0"/>
              <w:jc w:val="center"/>
              <w:rPr>
                <w:rFonts w:ascii="Times New Roman" w:hAnsi="Times New Roman" w:cs="Times New Roman"/>
                <w:sz w:val="20"/>
                <w:szCs w:val="20"/>
              </w:rPr>
            </w:pPr>
            <w:r w:rsidRPr="009229EE">
              <w:rPr>
                <w:rFonts w:ascii="Times New Roman" w:hAnsi="Times New Roman" w:cs="Times New Roman" w:eastAsia="Times New Roman"/>
                <w:sz w:val="24"/>
                <w:szCs w:val="20"/>
              </w:rPr>
              <w:t>подпись</w:t>
            </w:r>
          </w:p>
        </w:tc>
        <w:tc>
          <w:tcPr>
            <w:tcW w:w="2565" w:type="dxa"/>
            <w:tcBorders>
              <w:top w:val="single" w:color="auto" w:sz="4" w:space="0"/>
            </w:tcBorders>
          </w:tcPr>
          <w:p w:rsidRPr="009229EE" w:rsidR="009229EE" w:rsidP="009229EE" w:rsidRDefault="009229EE">
            <w:pPr>
              <w:spacing w:line="240" w:lineRule="auto" w:before="0" w:after="0"/>
              <w:jc w:val="center"/>
              <w:rPr>
                <w:rFonts w:ascii="Times New Roman" w:hAnsi="Times New Roman" w:cs="Times New Roman"/>
                <w:sz w:val="20"/>
                <w:szCs w:val="20"/>
              </w:rPr>
            </w:pPr>
            <w:r w:rsidRPr="009229EE">
              <w:rPr>
                <w:rFonts w:ascii="Times New Roman" w:hAnsi="Times New Roman" w:cs="Times New Roman" w:eastAsia="Times New Roman"/>
                <w:sz w:val="24"/>
                <w:szCs w:val="20"/>
              </w:rPr>
              <w:t>фамилия и инициалы</w:t>
            </w:r>
          </w:p>
        </w:tc>
      </w:tr>
      <w:tr w:rsidRPr="009229EE" w:rsidR="009229EE" w:rsidTr="00AD6C6A">
        <w:trPr>
          <w:trHeight w:val="624"/>
        </w:trPr>
        <w:tc>
          <w:tcPr>
            <w:tcW w:w="2120" w:type="dxa"/>
            <w:gridSpan w:val="6"/>
            <w:tcBorders>
              <w:bottom w:val="single" w:color="auto" w:sz="4" w:space="0"/>
            </w:tcBorders>
            <w:vAlign w:val="bottom"/>
          </w:tcPr>
          <w:p w:rsidRPr="009229EE" w:rsidR="009229EE" w:rsidP="009229EE" w:rsidRDefault="009229EE">
            <w:pPr>
              <w:spacing w:line="240" w:lineRule="auto" w:before="0" w:after="0"/>
              <w:rPr>
                <w:rFonts w:ascii="Times New Roman" w:hAnsi="Times New Roman" w:cs="Times New Roman"/>
                <w:sz w:val="20"/>
                <w:szCs w:val="20"/>
              </w:rPr>
            </w:pPr>
            <w:r w:rsidRPr="009229EE">
              <w:rPr>
                <w:rFonts w:ascii="Times New Roman" w:hAnsi="Times New Roman" w:cs="Times New Roman" w:eastAsia="Times New Roman"/>
                <w:b/>
                <w:sz w:val="24"/>
                <w:szCs w:val="28"/>
              </w:rPr>
              <w:t>Консультант</w:t>
            </w:r>
          </w:p>
        </w:tc>
        <w:tc>
          <w:tcPr>
            <w:tcW w:w="1282" w:type="dxa"/>
            <w:gridSpan w:val="3"/>
            <w:tcBorders>
              <w:bottom w:val="single" w:color="auto" w:sz="4" w:space="0"/>
            </w:tcBorders>
            <w:vAlign w:val="bottom"/>
          </w:tcPr>
          <w:p w:rsidRPr="009229EE" w:rsidR="009229EE" w:rsidP="009229EE" w:rsidRDefault="009229EE">
            <w:pPr>
              <w:spacing w:line="240" w:lineRule="auto" w:before="0" w:after="0"/>
              <w:jc w:val="center"/>
              <w:rPr>
                <w:rFonts w:ascii="Times New Roman" w:hAnsi="Times New Roman" w:cs="Times New Roman"/>
                <w:noProof/>
                <w:sz w:val="28"/>
                <w:szCs w:val="28"/>
              </w:rPr>
            </w:pPr>
          </w:p>
        </w:tc>
        <w:tc>
          <w:tcPr>
            <w:tcW w:w="2268" w:type="dxa"/>
            <w:gridSpan w:val="4"/>
            <w:tcBorders>
              <w:bottom w:val="single" w:color="auto" w:sz="4" w:space="0"/>
            </w:tcBorders>
            <w:vAlign w:val="bottom"/>
          </w:tcPr>
          <w:p w:rsidRPr="009229EE" w:rsidR="009229EE" w:rsidP="009229EE" w:rsidRDefault="009229EE">
            <w:pPr>
              <w:spacing w:line="240" w:lineRule="auto" w:before="0" w:after="0"/>
              <w:jc w:val="center"/>
              <w:rPr>
                <w:rFonts w:ascii="Times New Roman" w:hAnsi="Times New Roman" w:cs="Times New Roman"/>
                <w:noProof/>
                <w:sz w:val="28"/>
                <w:szCs w:val="28"/>
              </w:rPr>
            </w:pPr>
          </w:p>
        </w:tc>
        <w:tc>
          <w:tcPr>
            <w:tcW w:w="1134" w:type="dxa"/>
            <w:tcBorders>
              <w:bottom w:val="single" w:color="auto" w:sz="4" w:space="0"/>
            </w:tcBorders>
            <w:vAlign w:val="bottom"/>
          </w:tcPr>
          <w:p w:rsidRPr="009229EE" w:rsidR="009229EE" w:rsidP="009229EE" w:rsidRDefault="009229EE">
            <w:pPr>
              <w:spacing w:line="240" w:lineRule="auto" w:before="0" w:after="0"/>
              <w:jc w:val="center"/>
              <w:rPr>
                <w:rFonts w:ascii="Times New Roman" w:hAnsi="Times New Roman" w:cs="Times New Roman"/>
                <w:noProof/>
                <w:sz w:val="28"/>
                <w:szCs w:val="28"/>
              </w:rPr>
            </w:pPr>
          </w:p>
        </w:tc>
        <w:tc>
          <w:tcPr>
            <w:tcW w:w="2565" w:type="dxa"/>
            <w:tcBorders>
              <w:bottom w:val="single" w:color="auto" w:sz="4" w:space="0"/>
            </w:tcBorders>
            <w:vAlign w:val="bottom"/>
          </w:tcPr>
          <w:p w:rsidRPr="009229EE" w:rsidR="009229EE" w:rsidP="009229EE" w:rsidRDefault="009229EE">
            <w:pPr>
              <w:spacing w:line="240" w:lineRule="auto" w:before="0" w:after="0"/>
              <w:jc w:val="center"/>
              <w:rPr>
                <w:rFonts w:ascii="Times New Roman" w:hAnsi="Times New Roman" w:cs="Times New Roman"/>
                <w:noProof/>
                <w:sz w:val="28"/>
                <w:szCs w:val="28"/>
              </w:rPr>
            </w:pPr>
          </w:p>
        </w:tc>
      </w:tr>
      <w:tr w:rsidRPr="009229EE" w:rsidR="009229EE" w:rsidTr="00AD6C6A">
        <w:trPr>
          <w:trHeight w:val="283"/>
        </w:trPr>
        <w:tc>
          <w:tcPr>
            <w:tcW w:w="2120" w:type="dxa"/>
            <w:gridSpan w:val="6"/>
            <w:tcBorders>
              <w:top w:val="single" w:color="auto" w:sz="4" w:space="0"/>
            </w:tcBorders>
          </w:tcPr>
          <w:p w:rsidRPr="009229EE" w:rsidR="009229EE" w:rsidP="009229EE" w:rsidRDefault="009229EE">
            <w:pPr>
              <w:spacing w:line="240" w:lineRule="auto" w:before="0" w:after="0"/>
              <w:jc w:val="center"/>
              <w:rPr>
                <w:rFonts w:ascii="Times New Roman" w:hAnsi="Times New Roman" w:cs="Times New Roman"/>
                <w:b/>
                <w:sz w:val="28"/>
                <w:szCs w:val="28"/>
              </w:rPr>
            </w:pPr>
          </w:p>
        </w:tc>
        <w:tc>
          <w:tcPr>
            <w:tcW w:w="1282" w:type="dxa"/>
            <w:gridSpan w:val="3"/>
            <w:tcBorders>
              <w:top w:val="single" w:color="auto" w:sz="4" w:space="0"/>
            </w:tcBorders>
          </w:tcPr>
          <w:p w:rsidRPr="009229EE" w:rsidR="009229EE" w:rsidP="009229EE" w:rsidRDefault="009229EE">
            <w:pPr>
              <w:spacing w:line="240" w:lineRule="auto" w:before="0" w:after="0"/>
              <w:jc w:val="center"/>
              <w:rPr>
                <w:rFonts w:ascii="Times New Roman" w:hAnsi="Times New Roman" w:cs="Times New Roman"/>
                <w:sz w:val="20"/>
                <w:szCs w:val="20"/>
              </w:rPr>
            </w:pPr>
            <w:r w:rsidRPr="009229EE">
              <w:rPr>
                <w:rFonts w:ascii="Times New Roman" w:hAnsi="Times New Roman" w:cs="Times New Roman" w:eastAsia="Times New Roman"/>
                <w:sz w:val="24"/>
                <w:szCs w:val="20"/>
              </w:rPr>
              <w:t>уч. степень</w:t>
            </w:r>
          </w:p>
        </w:tc>
        <w:tc>
          <w:tcPr>
            <w:tcW w:w="2268" w:type="dxa"/>
            <w:gridSpan w:val="4"/>
            <w:tcBorders>
              <w:top w:val="single" w:color="auto" w:sz="4" w:space="0"/>
            </w:tcBorders>
          </w:tcPr>
          <w:p w:rsidRPr="009229EE" w:rsidR="009229EE" w:rsidP="009229EE" w:rsidRDefault="009229EE">
            <w:pPr>
              <w:spacing w:line="240" w:lineRule="auto" w:before="0" w:after="0"/>
              <w:jc w:val="center"/>
              <w:rPr>
                <w:rFonts w:ascii="Times New Roman" w:hAnsi="Times New Roman" w:cs="Times New Roman"/>
                <w:sz w:val="20"/>
                <w:szCs w:val="20"/>
              </w:rPr>
            </w:pPr>
            <w:r w:rsidRPr="009229EE">
              <w:rPr>
                <w:rFonts w:ascii="Times New Roman" w:hAnsi="Times New Roman" w:cs="Times New Roman" w:eastAsia="Times New Roman"/>
                <w:sz w:val="24"/>
                <w:szCs w:val="20"/>
              </w:rPr>
              <w:t>должность</w:t>
            </w:r>
          </w:p>
        </w:tc>
        <w:tc>
          <w:tcPr>
            <w:tcW w:w="1134" w:type="dxa"/>
            <w:tcBorders>
              <w:top w:val="single" w:color="auto" w:sz="4" w:space="0"/>
            </w:tcBorders>
          </w:tcPr>
          <w:p w:rsidRPr="009229EE" w:rsidR="009229EE" w:rsidP="009229EE" w:rsidRDefault="009229EE">
            <w:pPr>
              <w:spacing w:line="240" w:lineRule="auto" w:before="0" w:after="0"/>
              <w:jc w:val="center"/>
              <w:rPr>
                <w:rFonts w:ascii="Times New Roman" w:hAnsi="Times New Roman" w:cs="Times New Roman"/>
                <w:sz w:val="20"/>
                <w:szCs w:val="20"/>
              </w:rPr>
            </w:pPr>
            <w:r w:rsidRPr="009229EE">
              <w:rPr>
                <w:rFonts w:ascii="Times New Roman" w:hAnsi="Times New Roman" w:cs="Times New Roman" w:eastAsia="Times New Roman"/>
                <w:sz w:val="24"/>
                <w:szCs w:val="20"/>
              </w:rPr>
              <w:t>подпись</w:t>
            </w:r>
          </w:p>
        </w:tc>
        <w:tc>
          <w:tcPr>
            <w:tcW w:w="2565" w:type="dxa"/>
            <w:tcBorders>
              <w:top w:val="single" w:color="auto" w:sz="4" w:space="0"/>
            </w:tcBorders>
          </w:tcPr>
          <w:p w:rsidRPr="009229EE" w:rsidR="009229EE" w:rsidP="009229EE" w:rsidRDefault="009229EE">
            <w:pPr>
              <w:spacing w:line="240" w:lineRule="auto" w:before="0" w:after="0"/>
              <w:jc w:val="center"/>
              <w:rPr>
                <w:rFonts w:ascii="Times New Roman" w:hAnsi="Times New Roman" w:cs="Times New Roman"/>
                <w:sz w:val="20"/>
                <w:szCs w:val="20"/>
              </w:rPr>
            </w:pPr>
            <w:r w:rsidRPr="009229EE">
              <w:rPr>
                <w:rFonts w:ascii="Times New Roman" w:hAnsi="Times New Roman" w:cs="Times New Roman" w:eastAsia="Times New Roman"/>
                <w:sz w:val="24"/>
                <w:szCs w:val="20"/>
              </w:rPr>
              <w:t>фамилия и инициалы</w:t>
            </w:r>
          </w:p>
        </w:tc>
      </w:tr>
      <w:tr w:rsidRPr="009229EE" w:rsidR="009229EE" w:rsidTr="00AD6C6A">
        <w:trPr>
          <w:trHeight w:val="624"/>
        </w:trPr>
        <w:tc>
          <w:tcPr>
            <w:tcW w:w="2120" w:type="dxa"/>
            <w:gridSpan w:val="6"/>
            <w:tcBorders>
              <w:bottom w:val="single" w:color="auto" w:sz="4" w:space="0"/>
            </w:tcBorders>
            <w:vAlign w:val="bottom"/>
          </w:tcPr>
          <w:p w:rsidRPr="009229EE" w:rsidR="009229EE" w:rsidP="009229EE" w:rsidRDefault="009229EE">
            <w:pPr>
              <w:spacing w:line="240" w:lineRule="auto" w:before="0" w:after="0"/>
              <w:rPr>
                <w:rFonts w:ascii="Times New Roman" w:hAnsi="Times New Roman" w:cs="Times New Roman"/>
                <w:b/>
                <w:sz w:val="28"/>
                <w:szCs w:val="28"/>
              </w:rPr>
            </w:pPr>
            <w:r w:rsidRPr="009229EE">
              <w:rPr>
                <w:rFonts w:ascii="Times New Roman" w:hAnsi="Times New Roman" w:cs="Times New Roman" w:eastAsia="Times New Roman"/>
                <w:b/>
                <w:sz w:val="24"/>
                <w:szCs w:val="28"/>
              </w:rPr>
              <w:t>Внешний консультант</w:t>
            </w:r>
          </w:p>
        </w:tc>
        <w:tc>
          <w:tcPr>
            <w:tcW w:w="1282" w:type="dxa"/>
            <w:gridSpan w:val="3"/>
            <w:tcBorders>
              <w:bottom w:val="single" w:color="auto" w:sz="4" w:space="0"/>
            </w:tcBorders>
            <w:vAlign w:val="bottom"/>
          </w:tcPr>
          <w:p w:rsidRPr="009229EE" w:rsidR="009229EE" w:rsidP="009229EE" w:rsidRDefault="009229EE">
            <w:pPr>
              <w:spacing w:line="240" w:lineRule="auto" w:before="0" w:after="0"/>
              <w:jc w:val="center"/>
              <w:rPr>
                <w:rFonts w:ascii="Times New Roman" w:hAnsi="Times New Roman" w:cs="Times New Roman"/>
                <w:noProof/>
                <w:sz w:val="28"/>
                <w:szCs w:val="28"/>
              </w:rPr>
            </w:pPr>
          </w:p>
        </w:tc>
        <w:tc>
          <w:tcPr>
            <w:tcW w:w="2268" w:type="dxa"/>
            <w:gridSpan w:val="4"/>
            <w:tcBorders>
              <w:bottom w:val="single" w:color="auto" w:sz="4" w:space="0"/>
            </w:tcBorders>
            <w:vAlign w:val="bottom"/>
          </w:tcPr>
          <w:p w:rsidRPr="009229EE" w:rsidR="009229EE" w:rsidP="009229EE" w:rsidRDefault="009229EE">
            <w:pPr>
              <w:spacing w:line="240" w:lineRule="auto" w:before="0" w:after="0"/>
              <w:jc w:val="center"/>
              <w:rPr>
                <w:rFonts w:ascii="Times New Roman" w:hAnsi="Times New Roman" w:cs="Times New Roman"/>
                <w:noProof/>
                <w:sz w:val="28"/>
                <w:szCs w:val="28"/>
              </w:rPr>
            </w:pPr>
          </w:p>
        </w:tc>
        <w:tc>
          <w:tcPr>
            <w:tcW w:w="1134" w:type="dxa"/>
            <w:tcBorders>
              <w:bottom w:val="single" w:color="auto" w:sz="4" w:space="0"/>
            </w:tcBorders>
            <w:vAlign w:val="bottom"/>
          </w:tcPr>
          <w:p w:rsidRPr="009229EE" w:rsidR="009229EE" w:rsidP="009229EE" w:rsidRDefault="009229EE">
            <w:pPr>
              <w:spacing w:line="240" w:lineRule="auto" w:before="0" w:after="0"/>
              <w:jc w:val="center"/>
              <w:rPr>
                <w:rFonts w:ascii="Times New Roman" w:hAnsi="Times New Roman" w:cs="Times New Roman"/>
                <w:noProof/>
                <w:sz w:val="28"/>
                <w:szCs w:val="28"/>
              </w:rPr>
            </w:pPr>
          </w:p>
        </w:tc>
        <w:tc>
          <w:tcPr>
            <w:tcW w:w="2565" w:type="dxa"/>
            <w:tcBorders>
              <w:bottom w:val="single" w:color="auto" w:sz="4" w:space="0"/>
            </w:tcBorders>
            <w:vAlign w:val="bottom"/>
          </w:tcPr>
          <w:p w:rsidRPr="009229EE" w:rsidR="009229EE" w:rsidP="009229EE" w:rsidRDefault="009229EE">
            <w:pPr>
              <w:spacing w:line="240" w:lineRule="auto" w:before="0" w:after="0"/>
              <w:jc w:val="center"/>
              <w:rPr>
                <w:rFonts w:ascii="Times New Roman" w:hAnsi="Times New Roman" w:cs="Times New Roman"/>
                <w:noProof/>
                <w:sz w:val="28"/>
                <w:szCs w:val="28"/>
              </w:rPr>
            </w:pPr>
          </w:p>
        </w:tc>
      </w:tr>
      <w:tr w:rsidRPr="009229EE" w:rsidR="009229EE" w:rsidTr="00AD6C6A">
        <w:trPr>
          <w:trHeight w:val="283"/>
        </w:trPr>
        <w:tc>
          <w:tcPr>
            <w:tcW w:w="2120" w:type="dxa"/>
            <w:gridSpan w:val="6"/>
            <w:tcBorders>
              <w:top w:val="single" w:color="auto" w:sz="4" w:space="0"/>
            </w:tcBorders>
          </w:tcPr>
          <w:p w:rsidRPr="009229EE" w:rsidR="009229EE" w:rsidP="009229EE" w:rsidRDefault="009229EE">
            <w:pPr>
              <w:spacing w:line="240" w:lineRule="auto" w:before="0" w:after="0"/>
              <w:jc w:val="center"/>
              <w:rPr>
                <w:rFonts w:ascii="Times New Roman" w:hAnsi="Times New Roman" w:cs="Times New Roman"/>
                <w:sz w:val="20"/>
                <w:szCs w:val="20"/>
              </w:rPr>
            </w:pPr>
          </w:p>
          <w:p w:rsidRPr="009229EE" w:rsidR="009229EE" w:rsidP="009229EE" w:rsidRDefault="009229EE">
            <w:pPr>
              <w:spacing w:line="240" w:lineRule="auto" w:before="0" w:after="0"/>
              <w:jc w:val="center"/>
              <w:rPr>
                <w:rFonts w:ascii="Times New Roman" w:hAnsi="Times New Roman" w:cs="Times New Roman"/>
                <w:sz w:val="20"/>
                <w:szCs w:val="20"/>
              </w:rPr>
            </w:pPr>
          </w:p>
        </w:tc>
        <w:tc>
          <w:tcPr>
            <w:tcW w:w="1282" w:type="dxa"/>
            <w:gridSpan w:val="3"/>
            <w:tcBorders>
              <w:top w:val="single" w:color="auto" w:sz="4" w:space="0"/>
            </w:tcBorders>
          </w:tcPr>
          <w:p w:rsidRPr="009229EE" w:rsidR="009229EE" w:rsidP="009229EE" w:rsidRDefault="009229EE">
            <w:pPr>
              <w:spacing w:line="240" w:lineRule="auto" w:before="0" w:after="0"/>
              <w:jc w:val="center"/>
              <w:rPr>
                <w:rFonts w:ascii="Times New Roman" w:hAnsi="Times New Roman" w:cs="Times New Roman"/>
                <w:sz w:val="20"/>
                <w:szCs w:val="20"/>
              </w:rPr>
            </w:pPr>
            <w:r w:rsidRPr="009229EE">
              <w:rPr>
                <w:rFonts w:ascii="Times New Roman" w:hAnsi="Times New Roman" w:cs="Times New Roman" w:eastAsia="Times New Roman"/>
                <w:sz w:val="24"/>
                <w:szCs w:val="20"/>
              </w:rPr>
              <w:t>уч. степень</w:t>
            </w:r>
          </w:p>
        </w:tc>
        <w:tc>
          <w:tcPr>
            <w:tcW w:w="2268" w:type="dxa"/>
            <w:gridSpan w:val="4"/>
            <w:tcBorders>
              <w:top w:val="single" w:color="auto" w:sz="4" w:space="0"/>
            </w:tcBorders>
          </w:tcPr>
          <w:p w:rsidRPr="009229EE" w:rsidR="009229EE" w:rsidP="009229EE" w:rsidRDefault="009229EE">
            <w:pPr>
              <w:spacing w:line="240" w:lineRule="auto" w:before="0" w:after="0"/>
              <w:jc w:val="center"/>
              <w:rPr>
                <w:rFonts w:ascii="Times New Roman" w:hAnsi="Times New Roman" w:cs="Times New Roman"/>
                <w:sz w:val="20"/>
                <w:szCs w:val="20"/>
              </w:rPr>
            </w:pPr>
            <w:r w:rsidRPr="009229EE">
              <w:rPr>
                <w:rFonts w:ascii="Times New Roman" w:hAnsi="Times New Roman" w:cs="Times New Roman" w:eastAsia="Times New Roman"/>
                <w:sz w:val="24"/>
                <w:szCs w:val="20"/>
              </w:rPr>
              <w:t>должность</w:t>
            </w:r>
          </w:p>
        </w:tc>
        <w:tc>
          <w:tcPr>
            <w:tcW w:w="1134" w:type="dxa"/>
            <w:tcBorders>
              <w:top w:val="single" w:color="auto" w:sz="4" w:space="0"/>
            </w:tcBorders>
          </w:tcPr>
          <w:p w:rsidRPr="009229EE" w:rsidR="009229EE" w:rsidP="009229EE" w:rsidRDefault="009229EE">
            <w:pPr>
              <w:spacing w:line="240" w:lineRule="auto" w:before="0" w:after="0"/>
              <w:jc w:val="center"/>
              <w:rPr>
                <w:rFonts w:ascii="Times New Roman" w:hAnsi="Times New Roman" w:cs="Times New Roman"/>
                <w:sz w:val="20"/>
                <w:szCs w:val="20"/>
              </w:rPr>
            </w:pPr>
            <w:r w:rsidRPr="009229EE">
              <w:rPr>
                <w:rFonts w:ascii="Times New Roman" w:hAnsi="Times New Roman" w:cs="Times New Roman" w:eastAsia="Times New Roman"/>
                <w:sz w:val="24"/>
                <w:szCs w:val="20"/>
              </w:rPr>
              <w:t>подпись</w:t>
            </w:r>
          </w:p>
        </w:tc>
        <w:tc>
          <w:tcPr>
            <w:tcW w:w="2565" w:type="dxa"/>
            <w:tcBorders>
              <w:top w:val="single" w:color="auto" w:sz="4" w:space="0"/>
            </w:tcBorders>
          </w:tcPr>
          <w:p w:rsidRPr="009229EE" w:rsidR="009229EE" w:rsidP="009229EE" w:rsidRDefault="009229EE">
            <w:pPr>
              <w:spacing w:line="240" w:lineRule="auto" w:before="0" w:after="0"/>
              <w:jc w:val="center"/>
              <w:rPr>
                <w:rFonts w:ascii="Times New Roman" w:hAnsi="Times New Roman" w:cs="Times New Roman"/>
                <w:sz w:val="20"/>
                <w:szCs w:val="20"/>
              </w:rPr>
            </w:pPr>
            <w:r w:rsidRPr="009229EE">
              <w:rPr>
                <w:rFonts w:ascii="Times New Roman" w:hAnsi="Times New Roman" w:cs="Times New Roman" w:eastAsia="Times New Roman"/>
                <w:sz w:val="24"/>
                <w:szCs w:val="20"/>
              </w:rPr>
              <w:t>фамилия и инициалы</w:t>
            </w:r>
          </w:p>
        </w:tc>
      </w:tr>
      <w:tr w:rsidRPr="009229EE" w:rsidR="009229EE" w:rsidTr="00AD6C6A">
        <w:trPr>
          <w:trHeight w:val="80"/>
        </w:trPr>
        <w:tc>
          <w:tcPr>
            <w:tcW w:w="9369" w:type="dxa"/>
            <w:gridSpan w:val="15"/>
            <w:tcBorders>
              <w:bottom w:val="single" w:color="auto" w:sz="4" w:space="0"/>
            </w:tcBorders>
            <w:vAlign w:val="bottom"/>
          </w:tcPr>
          <w:p w:rsidRPr="009229EE" w:rsidR="009229EE" w:rsidP="009229EE" w:rsidRDefault="009229EE">
            <w:pPr>
              <w:spacing w:line="240" w:lineRule="auto" w:before="0" w:after="0"/>
              <w:jc w:val="center"/>
              <w:rPr>
                <w:rFonts w:ascii="Times New Roman" w:hAnsi="Times New Roman" w:cs="Times New Roman"/>
                <w:noProof/>
                <w:sz w:val="28"/>
                <w:szCs w:val="28"/>
                <w:lang w:val="en-US"/>
              </w:rPr>
            </w:pPr>
          </w:p>
        </w:tc>
      </w:tr>
      <w:tr w:rsidRPr="009229EE" w:rsidR="009229EE" w:rsidTr="00AD6C6A">
        <w:trPr>
          <w:trHeight w:val="283"/>
        </w:trPr>
        <w:tc>
          <w:tcPr>
            <w:tcW w:w="9369" w:type="dxa"/>
            <w:gridSpan w:val="15"/>
            <w:tcBorders>
              <w:top w:val="single" w:color="auto" w:sz="4" w:space="0"/>
            </w:tcBorders>
            <w:vAlign w:val="center"/>
          </w:tcPr>
          <w:p w:rsidRPr="009229EE" w:rsidR="009229EE" w:rsidP="009229EE" w:rsidRDefault="009229EE">
            <w:pPr>
              <w:spacing w:line="240" w:lineRule="auto" w:before="0" w:after="0"/>
              <w:jc w:val="center"/>
              <w:rPr>
                <w:rFonts w:ascii="Times New Roman" w:hAnsi="Times New Roman" w:cs="Times New Roman"/>
                <w:noProof/>
                <w:sz w:val="28"/>
                <w:szCs w:val="28"/>
                <w:lang w:val="en-US"/>
              </w:rPr>
            </w:pPr>
            <w:r w:rsidRPr="009229EE">
              <w:rPr>
                <w:rFonts w:ascii="Times New Roman" w:hAnsi="Times New Roman" w:cs="Times New Roman" w:eastAsia="Times New Roman"/>
                <w:sz w:val="24"/>
                <w:szCs w:val="20"/>
              </w:rPr>
              <w:t>организация</w:t>
            </w:r>
          </w:p>
        </w:tc>
      </w:tr>
      <w:tr w:rsidRPr="00F94D7B" w:rsidR="009229EE" w:rsidTr="00AD6C6A">
        <w:trPr>
          <w:trHeight w:val="624"/>
        </w:trPr>
        <w:tc>
          <w:tcPr>
            <w:tcW w:w="1978" w:type="dxa"/>
            <w:gridSpan w:val="5"/>
            <w:tcBorders>
              <w:bottom w:val="single" w:color="auto" w:sz="4" w:space="0"/>
            </w:tcBorders>
            <w:vAlign w:val="bottom"/>
          </w:tcPr>
          <w:p w:rsidRPr="009229EE" w:rsidR="009229EE" w:rsidP="009229EE" w:rsidRDefault="009229EE">
            <w:pPr>
              <w:spacing w:line="240" w:lineRule="auto" w:before="0" w:after="0"/>
              <w:rPr>
                <w:rFonts w:ascii="Times New Roman" w:hAnsi="Times New Roman" w:cs="Times New Roman"/>
                <w:b/>
                <w:sz w:val="28"/>
                <w:szCs w:val="28"/>
              </w:rPr>
            </w:pPr>
            <w:r w:rsidRPr="009229EE">
              <w:rPr>
                <w:rFonts w:ascii="Times New Roman" w:hAnsi="Times New Roman" w:cs="Times New Roman" w:eastAsia="Times New Roman"/>
                <w:b/>
                <w:sz w:val="24"/>
                <w:szCs w:val="28"/>
              </w:rPr>
              <w:t>Заведующий кафедрой</w:t>
            </w:r>
          </w:p>
        </w:tc>
        <w:tc>
          <w:tcPr>
            <w:tcW w:w="1701" w:type="dxa"/>
            <w:gridSpan w:val="6"/>
            <w:tcBorders>
              <w:bottom w:val="single" w:color="auto" w:sz="4" w:space="0"/>
            </w:tcBorders>
            <w:vAlign w:val="bottom"/>
          </w:tcPr>
          <w:p w:rsidRPr="009229EE" w:rsidR="009229EE" w:rsidP="009229EE" w:rsidRDefault="009229EE">
            <w:pPr>
              <w:spacing w:line="240" w:lineRule="auto" w:before="0" w:after="0"/>
              <w:jc w:val="center"/>
              <w:rPr>
                <w:rFonts w:ascii="Times New Roman" w:hAnsi="Times New Roman" w:cs="Times New Roman"/>
                <w:noProof/>
                <w:sz w:val="28"/>
                <w:szCs w:val="28"/>
                <w:lang w:val="en-US"/>
              </w:rPr>
            </w:pPr>
            <w:r>
              <w:rPr>
                <w:rFonts w:ascii="Times New Roman" w:hAnsi="Times New Roman" w:cs="Times New Roman" w:eastAsia="Times New Roman"/>
                <w:noProof/>
                <w:sz w:val="24"/>
                <w:szCs w:val="28"/>
                <w:lang w:val="en-US"/>
              </w:rPr>
              <w:t>к.ф.-м.н.</w:t>
            </w:r>
          </w:p>
        </w:tc>
        <w:tc>
          <w:tcPr>
            <w:tcW w:w="1416" w:type="dxa"/>
            <w:tcBorders>
              <w:bottom w:val="single" w:color="auto" w:sz="4" w:space="0"/>
            </w:tcBorders>
            <w:vAlign w:val="bottom"/>
          </w:tcPr>
          <w:p w:rsidRPr="009229EE" w:rsidR="009229EE" w:rsidP="009229EE" w:rsidRDefault="009229EE">
            <w:pPr>
              <w:spacing w:line="240" w:lineRule="auto" w:before="0" w:after="0"/>
              <w:jc w:val="center"/>
              <w:rPr>
                <w:rFonts w:ascii="Times New Roman" w:hAnsi="Times New Roman" w:cs="Times New Roman"/>
                <w:noProof/>
                <w:sz w:val="28"/>
                <w:szCs w:val="28"/>
                <w:lang w:val="en-US"/>
              </w:rPr>
            </w:pPr>
            <w:r>
              <w:rPr>
                <w:rFonts w:ascii="Times New Roman" w:hAnsi="Times New Roman" w:cs="Times New Roman" w:eastAsia="Times New Roman"/>
                <w:noProof/>
                <w:sz w:val="24"/>
                <w:szCs w:val="28"/>
                <w:lang w:val="en-US"/>
              </w:rPr>
              <w:t>доцент</w:t>
            </w:r>
          </w:p>
        </w:tc>
        <w:tc>
          <w:tcPr>
            <w:tcW w:w="1709" w:type="dxa"/>
            <w:gridSpan w:val="2"/>
            <w:tcBorders>
              <w:bottom w:val="single" w:color="auto" w:sz="4" w:space="0"/>
            </w:tcBorders>
            <w:vAlign w:val="bottom"/>
          </w:tcPr>
          <w:p w:rsidRPr="009229EE" w:rsidR="009229EE" w:rsidP="009229EE" w:rsidRDefault="009229EE">
            <w:pPr>
              <w:spacing w:line="240" w:lineRule="auto" w:before="0" w:after="0"/>
              <w:jc w:val="center"/>
              <w:rPr>
                <w:rFonts w:ascii="Times New Roman" w:hAnsi="Times New Roman" w:cs="Times New Roman"/>
                <w:noProof/>
                <w:sz w:val="28"/>
                <w:szCs w:val="28"/>
                <w:lang w:val="en-US"/>
              </w:rPr>
            </w:pPr>
          </w:p>
        </w:tc>
        <w:tc>
          <w:tcPr>
            <w:tcW w:w="2565" w:type="dxa"/>
            <w:tcBorders>
              <w:bottom w:val="single" w:color="auto" w:sz="4" w:space="0"/>
            </w:tcBorders>
            <w:vAlign w:val="bottom"/>
          </w:tcPr>
          <w:p w:rsidRPr="009229EE" w:rsidR="009229EE" w:rsidP="009229EE" w:rsidRDefault="009229EE">
            <w:pPr>
              <w:spacing w:line="240" w:lineRule="auto" w:before="0" w:after="0"/>
              <w:jc w:val="center"/>
              <w:rPr>
                <w:rFonts w:ascii="Times New Roman" w:hAnsi="Times New Roman" w:cs="Times New Roman"/>
                <w:noProof/>
                <w:sz w:val="28"/>
                <w:szCs w:val="28"/>
                <w:lang w:val="en-US"/>
              </w:rPr>
            </w:pPr>
            <w:r>
              <w:rPr>
                <w:rFonts w:ascii="Times New Roman" w:hAnsi="Times New Roman" w:cs="Times New Roman" w:eastAsia="Times New Roman"/>
                <w:noProof/>
                <w:sz w:val="24"/>
                <w:szCs w:val="28"/>
                <w:lang w:val="en-US"/>
              </w:rPr>
              <w:t>Зубков П.В.</w:t>
            </w:r>
          </w:p>
        </w:tc>
      </w:tr>
      <w:tr w:rsidRPr="009229EE" w:rsidR="009229EE" w:rsidTr="00AD6C6A">
        <w:trPr>
          <w:trHeight w:val="567"/>
        </w:trPr>
        <w:tc>
          <w:tcPr>
            <w:tcW w:w="1978" w:type="dxa"/>
            <w:gridSpan w:val="5"/>
            <w:tcBorders>
              <w:top w:val="single" w:color="auto" w:sz="4" w:space="0"/>
            </w:tcBorders>
          </w:tcPr>
          <w:p w:rsidRPr="009229EE" w:rsidR="009229EE" w:rsidP="009229EE" w:rsidRDefault="009229EE">
            <w:pPr>
              <w:spacing w:line="240" w:lineRule="auto" w:before="0" w:after="0"/>
              <w:rPr>
                <w:rFonts w:ascii="Times New Roman" w:hAnsi="Times New Roman" w:cs="Times New Roman"/>
                <w:b/>
                <w:sz w:val="28"/>
                <w:szCs w:val="28"/>
                <w:lang w:val="en-US" w:eastAsia="en-US"/>
              </w:rPr>
            </w:pPr>
          </w:p>
        </w:tc>
        <w:tc>
          <w:tcPr>
            <w:tcW w:w="1701" w:type="dxa"/>
            <w:gridSpan w:val="6"/>
            <w:tcBorders>
              <w:top w:val="single" w:color="auto" w:sz="4" w:space="0"/>
            </w:tcBorders>
          </w:tcPr>
          <w:p w:rsidRPr="009229EE" w:rsidR="009229EE" w:rsidP="009229EE" w:rsidRDefault="009229EE">
            <w:pPr>
              <w:tabs>
                <w:tab w:val="left" w:pos="990"/>
              </w:tabs>
              <w:spacing w:line="240" w:lineRule="auto" w:before="0" w:after="0"/>
              <w:jc w:val="center"/>
              <w:rPr>
                <w:rFonts w:ascii="Times New Roman" w:hAnsi="Times New Roman" w:cs="Times New Roman"/>
                <w:b/>
                <w:sz w:val="28"/>
                <w:szCs w:val="28"/>
              </w:rPr>
            </w:pPr>
            <w:r w:rsidRPr="009229EE">
              <w:rPr>
                <w:rFonts w:ascii="Times New Roman" w:hAnsi="Times New Roman" w:cs="Times New Roman" w:eastAsia="Times New Roman"/>
                <w:sz w:val="24"/>
                <w:szCs w:val="20"/>
                <w:lang w:eastAsia="en-US"/>
              </w:rPr>
              <w:t>уч. степень</w:t>
            </w:r>
          </w:p>
        </w:tc>
        <w:tc>
          <w:tcPr>
            <w:tcW w:w="1416" w:type="dxa"/>
            <w:tcBorders>
              <w:top w:val="single" w:color="auto" w:sz="4" w:space="0"/>
            </w:tcBorders>
          </w:tcPr>
          <w:p w:rsidRPr="009229EE" w:rsidR="009229EE" w:rsidP="009229EE" w:rsidRDefault="009229EE">
            <w:pPr>
              <w:tabs>
                <w:tab w:val="left" w:pos="990"/>
              </w:tabs>
              <w:spacing w:line="240" w:lineRule="auto" w:before="0" w:after="0"/>
              <w:jc w:val="center"/>
              <w:rPr>
                <w:rFonts w:ascii="Times New Roman" w:hAnsi="Times New Roman" w:cs="Times New Roman"/>
                <w:b/>
                <w:sz w:val="28"/>
                <w:szCs w:val="28"/>
              </w:rPr>
            </w:pPr>
            <w:r w:rsidRPr="009229EE">
              <w:rPr>
                <w:rFonts w:ascii="Times New Roman" w:hAnsi="Times New Roman" w:cs="Times New Roman" w:eastAsia="Times New Roman"/>
                <w:sz w:val="24"/>
                <w:szCs w:val="20"/>
                <w:lang w:eastAsia="en-US"/>
              </w:rPr>
              <w:t>звание</w:t>
            </w:r>
          </w:p>
        </w:tc>
        <w:tc>
          <w:tcPr>
            <w:tcW w:w="1709" w:type="dxa"/>
            <w:gridSpan w:val="2"/>
            <w:tcBorders>
              <w:top w:val="single" w:color="auto" w:sz="4" w:space="0"/>
            </w:tcBorders>
          </w:tcPr>
          <w:p w:rsidRPr="009229EE" w:rsidR="009229EE" w:rsidP="009229EE" w:rsidRDefault="009229EE">
            <w:pPr>
              <w:tabs>
                <w:tab w:val="left" w:pos="990"/>
              </w:tabs>
              <w:spacing w:line="240" w:lineRule="auto" w:before="0" w:after="0"/>
              <w:jc w:val="center"/>
              <w:rPr>
                <w:rFonts w:ascii="Times New Roman" w:hAnsi="Times New Roman" w:cs="Times New Roman"/>
                <w:b/>
                <w:sz w:val="28"/>
                <w:szCs w:val="28"/>
              </w:rPr>
            </w:pPr>
            <w:r w:rsidRPr="009229EE">
              <w:rPr>
                <w:rFonts w:ascii="Times New Roman" w:hAnsi="Times New Roman" w:cs="Times New Roman" w:eastAsia="Times New Roman"/>
                <w:sz w:val="24"/>
                <w:szCs w:val="20"/>
                <w:lang w:eastAsia="en-US"/>
              </w:rPr>
              <w:t>подпись</w:t>
            </w:r>
          </w:p>
        </w:tc>
        <w:tc>
          <w:tcPr>
            <w:tcW w:w="2565" w:type="dxa"/>
            <w:tcBorders>
              <w:top w:val="single" w:color="auto" w:sz="4" w:space="0"/>
            </w:tcBorders>
          </w:tcPr>
          <w:p w:rsidRPr="009229EE" w:rsidR="009229EE" w:rsidP="009229EE" w:rsidRDefault="009229EE">
            <w:pPr>
              <w:tabs>
                <w:tab w:val="left" w:pos="990"/>
              </w:tabs>
              <w:spacing w:line="240" w:lineRule="auto" w:before="0" w:after="0"/>
              <w:jc w:val="center"/>
              <w:rPr>
                <w:rFonts w:ascii="Times New Roman" w:hAnsi="Times New Roman" w:cs="Times New Roman"/>
                <w:b/>
                <w:sz w:val="28"/>
                <w:szCs w:val="28"/>
              </w:rPr>
            </w:pPr>
            <w:r w:rsidRPr="009229EE">
              <w:rPr>
                <w:rFonts w:ascii="Times New Roman" w:hAnsi="Times New Roman" w:cs="Times New Roman" w:eastAsia="Times New Roman"/>
                <w:sz w:val="24"/>
                <w:szCs w:val="20"/>
                <w:lang w:eastAsia="en-US"/>
              </w:rPr>
              <w:t>фамилия и инициалы</w:t>
            </w:r>
          </w:p>
        </w:tc>
      </w:tr>
      <w:tr w:rsidRPr="009229EE" w:rsidR="009229EE" w:rsidTr="00AD6C6A">
        <w:trPr>
          <w:trHeight w:val="347"/>
        </w:trPr>
        <w:tc>
          <w:tcPr>
            <w:tcW w:w="3679" w:type="dxa"/>
            <w:gridSpan w:val="11"/>
            <w:tcBorders>
              <w:bottom w:val="single" w:color="auto" w:sz="4" w:space="0"/>
            </w:tcBorders>
            <w:vAlign w:val="bottom"/>
          </w:tcPr>
          <w:p w:rsidRPr="009229EE" w:rsidR="009229EE" w:rsidP="009229EE" w:rsidRDefault="009229EE">
            <w:pPr>
              <w:spacing w:line="240" w:lineRule="auto" w:before="0" w:after="0"/>
              <w:rPr>
                <w:rFonts w:ascii="Times New Roman" w:hAnsi="Times New Roman" w:cs="Times New Roman"/>
                <w:b/>
                <w:sz w:val="28"/>
                <w:szCs w:val="28"/>
              </w:rPr>
            </w:pPr>
            <w:r w:rsidRPr="009229EE">
              <w:rPr>
                <w:rFonts w:ascii="Times New Roman" w:hAnsi="Times New Roman" w:cs="Times New Roman" w:eastAsia="Times New Roman"/>
                <w:b/>
                <w:sz w:val="24"/>
                <w:szCs w:val="28"/>
              </w:rPr>
              <w:lastRenderedPageBreak/>
              <w:t>Место выполнения работы</w:t>
            </w:r>
          </w:p>
        </w:tc>
        <w:tc>
          <w:tcPr>
            <w:tcW w:w="5690" w:type="dxa"/>
            <w:gridSpan w:val="4"/>
            <w:tcBorders>
              <w:bottom w:val="single" w:color="auto" w:sz="4" w:space="0"/>
            </w:tcBorders>
            <w:vAlign w:val="bottom"/>
          </w:tcPr>
          <w:p w:rsidRPr="009229EE" w:rsidR="009229EE" w:rsidP="009229EE" w:rsidRDefault="009229EE">
            <w:pPr>
              <w:spacing w:line="240" w:lineRule="auto" w:before="0" w:after="0"/>
              <w:jc w:val="center"/>
              <w:rPr>
                <w:rFonts w:ascii="Times New Roman" w:hAnsi="Times New Roman" w:cs="Times New Roman"/>
                <w:b/>
                <w:sz w:val="28"/>
                <w:szCs w:val="28"/>
              </w:rPr>
            </w:pPr>
            <w:r>
              <w:rPr>
                <w:rFonts w:ascii="Times New Roman" w:hAnsi="Times New Roman" w:cs="Times New Roman" w:eastAsia="Times New Roman"/>
                <w:noProof/>
                <w:sz w:val="24"/>
                <w:szCs w:val="28"/>
              </w:rPr>
              <w:t>ФГБОУ ВО «НИУ «МЭИ»</w:t>
            </w:r>
          </w:p>
        </w:tc>
      </w:tr>
    </w:tbl>
    <w:p w:rsidRPr="00991D9E" w:rsidR="000A2F54" w:rsidP="00C110A8" w:rsidRDefault="000A2F54">
      <w:pPr>
        <w:rPr>
          <w:lang w:val="en-US"/>
        </w:rPr>
      </w:pPr>
      <w:r w:rsidRPr="00991D9E">
        <w:rPr>
          <w:rFonts w:ascii="Times New Roman" w:hAnsi="Times New Roman" w:eastAsia="Times New Roman"/>
          <w:lang w:val="en-US"/>
        </w:rPr>
      </w:r>
    </w:p>
    <w:p>
      <w:r>
        <w:rPr>
          <w:rFonts w:ascii="Times New Roman" w:hAnsi="Times New Roman" w:eastAsia="Times New Roman"/>
        </w:rPr>
      </w:r>
    </w:p>
    <w:p w:rsidRPr="00CB59B6" w:rsidR="000A2F54" w:rsidP="00CB59B6" w:rsidRDefault="00CB59B6">
      <w:pPr>
        <w:pStyle w:val="ac"/>
        <w:numPr>
          <w:ilvl w:val="0"/>
          <w:numId w:val="2"/>
        </w:numPr>
        <w:spacing w:line="360" w:lineRule="auto"/>
        <w:jc w:val="both"/>
        <w:rPr>
          <w:rFonts w:ascii="Times New Roman" w:hAnsi="Times New Roman"/>
          <w:b/>
          <w:sz w:val="28"/>
          <w:szCs w:val="28"/>
        </w:rPr>
      </w:pPr>
      <w:r w:rsidRPr="00CB59B6">
        <w:rPr>
          <w:rFonts w:ascii="Times New Roman" w:hAnsi="Times New Roman" w:eastAsia="Times New Roman"/>
          <w:b/>
          <w:sz w:val="28"/>
          <w:szCs w:val="28"/>
        </w:rPr>
        <w:t>Содержание разделов задания и исходные данные</w:t>
      </w:r>
    </w:p>
    <w:tbl>
      <w:tblPr>
        <w:tblW w:w="0" w:type="auto"/>
        <w:tblInd w:w="108" w:type="dxa"/>
        <w:tblBorders>
          <w:top w:val="single" w:color="auto" w:sz="4" w:space="0"/>
          <w:bottom w:val="single" w:color="auto" w:sz="4" w:space="0"/>
          <w:insideH w:val="single" w:color="auto" w:sz="4" w:space="0"/>
          <w:insideV w:val="single" w:color="auto" w:sz="4" w:space="0"/>
        </w:tblBorders>
        <w:tblLook w:val="04A0" w:firstRow="1" w:lastRow="0" w:firstColumn="1" w:lastColumn="0" w:noHBand="0" w:noVBand="1"/>
      </w:tblPr>
      <w:tblGrid>
        <w:gridCol w:w="9214"/>
      </w:tblGrid>
      <w:tr w:rsidRPr="000A2F54" w:rsidR="000A2F54" w:rsidTr="009C0983">
        <w:trPr>
          <w:trHeight w:val="260"/>
        </w:trPr>
        <w:tc>
          <w:tcPr>
            <w:tcW w:w="9214" w:type="dxa"/>
            <w:tcBorders>
              <w:top w:val="nil"/>
            </w:tcBorders>
          </w:tcPr>
          <w:p w:rsidRPr="000A2F54" w:rsidR="000A2F54" w:rsidP="009C0983" w:rsidRDefault="000A2F54">
            <w:pPr>
              <w:tabs>
                <w:tab w:val="left" w:pos="1440"/>
              </w:tabs>
              <w:spacing w:line="240" w:lineRule="auto" w:before="0" w:after="0"/>
              <w:rPr>
                <w:rFonts w:ascii="Times New Roman" w:hAnsi="Times New Roman" w:eastAsia="Calibri" w:cs="Times New Roman"/>
                <w:sz w:val="22"/>
                <w:szCs w:val="22"/>
              </w:rPr>
            </w:pPr>
          </w:p>
        </w:tc>
      </w:tr>
      <w:tr w:rsidRPr="000A2F54" w:rsidR="000A2F54" w:rsidTr="009C0983">
        <w:trPr>
          <w:trHeight w:val="276"/>
        </w:trPr>
        <w:tc>
          <w:tcPr>
            <w:tcW w:w="9214" w:type="dxa"/>
          </w:tcPr>
          <w:p w:rsidRPr="000A2F54" w:rsidR="000A2F54" w:rsidP="009C0983" w:rsidRDefault="000A2F54">
            <w:pPr>
              <w:tabs>
                <w:tab w:val="left" w:pos="1440"/>
              </w:tabs>
              <w:spacing w:line="240" w:lineRule="auto" w:before="0" w:after="0"/>
              <w:rPr>
                <w:rFonts w:ascii="Times New Roman" w:hAnsi="Times New Roman" w:eastAsia="Calibri" w:cs="Times New Roman"/>
                <w:sz w:val="22"/>
                <w:szCs w:val="22"/>
              </w:rPr>
            </w:pPr>
          </w:p>
        </w:tc>
      </w:tr>
      <w:tr w:rsidRPr="000A2F54" w:rsidR="000A2F54" w:rsidTr="009C0983">
        <w:trPr>
          <w:trHeight w:val="260"/>
        </w:trPr>
        <w:tc>
          <w:tcPr>
            <w:tcW w:w="9214" w:type="dxa"/>
          </w:tcPr>
          <w:p w:rsidRPr="000A2F54" w:rsidR="000A2F54" w:rsidP="009C0983" w:rsidRDefault="000A2F54">
            <w:pPr>
              <w:tabs>
                <w:tab w:val="left" w:pos="1440"/>
              </w:tabs>
              <w:spacing w:line="240" w:lineRule="auto" w:before="0" w:after="0"/>
              <w:rPr>
                <w:rFonts w:ascii="Times New Roman" w:hAnsi="Times New Roman" w:eastAsia="Calibri" w:cs="Times New Roman"/>
                <w:sz w:val="22"/>
                <w:szCs w:val="22"/>
              </w:rPr>
            </w:pPr>
          </w:p>
        </w:tc>
      </w:tr>
      <w:tr w:rsidRPr="000A2F54" w:rsidR="000A2F54" w:rsidTr="009C0983">
        <w:trPr>
          <w:trHeight w:val="276"/>
        </w:trPr>
        <w:tc>
          <w:tcPr>
            <w:tcW w:w="9214" w:type="dxa"/>
          </w:tcPr>
          <w:p w:rsidRPr="000A2F54" w:rsidR="000A2F54" w:rsidP="009C0983" w:rsidRDefault="000A2F54">
            <w:pPr>
              <w:tabs>
                <w:tab w:val="left" w:pos="1440"/>
              </w:tabs>
              <w:spacing w:line="240" w:lineRule="auto" w:before="0" w:after="0"/>
              <w:rPr>
                <w:rFonts w:ascii="Times New Roman" w:hAnsi="Times New Roman" w:eastAsia="Calibri" w:cs="Times New Roman"/>
                <w:sz w:val="22"/>
                <w:szCs w:val="22"/>
              </w:rPr>
            </w:pPr>
          </w:p>
        </w:tc>
      </w:tr>
      <w:tr w:rsidRPr="000A2F54" w:rsidR="000A2F54" w:rsidTr="009C0983">
        <w:trPr>
          <w:trHeight w:val="276"/>
        </w:trPr>
        <w:tc>
          <w:tcPr>
            <w:tcW w:w="9214" w:type="dxa"/>
          </w:tcPr>
          <w:p w:rsidRPr="000A2F54" w:rsidR="000A2F54" w:rsidP="009C0983" w:rsidRDefault="000A2F54">
            <w:pPr>
              <w:tabs>
                <w:tab w:val="left" w:pos="1440"/>
              </w:tabs>
              <w:spacing w:line="240" w:lineRule="auto" w:before="0" w:after="0"/>
              <w:rPr>
                <w:rFonts w:ascii="Times New Roman" w:hAnsi="Times New Roman" w:eastAsia="Calibri" w:cs="Times New Roman"/>
                <w:sz w:val="22"/>
                <w:szCs w:val="22"/>
              </w:rPr>
            </w:pPr>
          </w:p>
        </w:tc>
      </w:tr>
      <w:tr w:rsidRPr="000A2F54" w:rsidR="000A2F54" w:rsidTr="009C0983">
        <w:trPr>
          <w:trHeight w:val="276"/>
        </w:trPr>
        <w:tc>
          <w:tcPr>
            <w:tcW w:w="9214" w:type="dxa"/>
          </w:tcPr>
          <w:p w:rsidRPr="000A2F54" w:rsidR="000A2F54" w:rsidP="009C0983" w:rsidRDefault="000A2F54">
            <w:pPr>
              <w:tabs>
                <w:tab w:val="left" w:pos="1440"/>
              </w:tabs>
              <w:spacing w:line="240" w:lineRule="auto" w:before="0" w:after="0"/>
              <w:rPr>
                <w:rFonts w:ascii="Times New Roman" w:hAnsi="Times New Roman" w:eastAsia="Calibri" w:cs="Times New Roman"/>
                <w:sz w:val="22"/>
                <w:szCs w:val="22"/>
              </w:rPr>
            </w:pPr>
          </w:p>
        </w:tc>
      </w:tr>
      <w:tr w:rsidRPr="000A2F54" w:rsidR="000A2F54" w:rsidTr="009C0983">
        <w:trPr>
          <w:trHeight w:val="260"/>
        </w:trPr>
        <w:tc>
          <w:tcPr>
            <w:tcW w:w="9214" w:type="dxa"/>
          </w:tcPr>
          <w:p w:rsidRPr="000A2F54" w:rsidR="000A2F54" w:rsidP="009C0983" w:rsidRDefault="000A2F54">
            <w:pPr>
              <w:tabs>
                <w:tab w:val="left" w:pos="1440"/>
              </w:tabs>
              <w:spacing w:line="240" w:lineRule="auto" w:before="0" w:after="0"/>
              <w:rPr>
                <w:rFonts w:ascii="Times New Roman" w:hAnsi="Times New Roman" w:eastAsia="Calibri" w:cs="Times New Roman"/>
                <w:sz w:val="22"/>
                <w:szCs w:val="22"/>
              </w:rPr>
            </w:pPr>
          </w:p>
        </w:tc>
      </w:tr>
      <w:tr w:rsidRPr="000A2F54" w:rsidR="000A2F54" w:rsidTr="009C0983">
        <w:trPr>
          <w:trHeight w:val="276"/>
        </w:trPr>
        <w:tc>
          <w:tcPr>
            <w:tcW w:w="9214" w:type="dxa"/>
          </w:tcPr>
          <w:p w:rsidRPr="000A2F54" w:rsidR="000A2F54" w:rsidP="009C0983" w:rsidRDefault="000A2F54">
            <w:pPr>
              <w:tabs>
                <w:tab w:val="left" w:pos="1440"/>
              </w:tabs>
              <w:spacing w:line="240" w:lineRule="auto" w:before="0" w:after="0"/>
              <w:rPr>
                <w:rFonts w:ascii="Times New Roman" w:hAnsi="Times New Roman" w:eastAsia="Calibri" w:cs="Times New Roman"/>
                <w:sz w:val="22"/>
                <w:szCs w:val="22"/>
              </w:rPr>
            </w:pPr>
          </w:p>
        </w:tc>
      </w:tr>
      <w:tr w:rsidRPr="000A2F54" w:rsidR="000A2F54" w:rsidTr="009C0983">
        <w:trPr>
          <w:trHeight w:val="292"/>
        </w:trPr>
        <w:tc>
          <w:tcPr>
            <w:tcW w:w="9214" w:type="dxa"/>
          </w:tcPr>
          <w:p w:rsidRPr="000A2F54" w:rsidR="000A2F54" w:rsidP="009C0983" w:rsidRDefault="000A2F54">
            <w:pPr>
              <w:tabs>
                <w:tab w:val="left" w:pos="1440"/>
              </w:tabs>
              <w:spacing w:line="240" w:lineRule="auto" w:before="0" w:after="0"/>
              <w:rPr>
                <w:rFonts w:ascii="Times New Roman" w:hAnsi="Times New Roman" w:eastAsia="Calibri" w:cs="Times New Roman"/>
                <w:sz w:val="22"/>
                <w:szCs w:val="22"/>
              </w:rPr>
            </w:pPr>
          </w:p>
        </w:tc>
      </w:tr>
      <w:tr w:rsidRPr="000A2F54" w:rsidR="000A2F54" w:rsidTr="009C0983">
        <w:trPr>
          <w:trHeight w:val="292"/>
        </w:trPr>
        <w:tc>
          <w:tcPr>
            <w:tcW w:w="9214" w:type="dxa"/>
          </w:tcPr>
          <w:p w:rsidRPr="000A2F54" w:rsidR="000A2F54" w:rsidP="009C0983" w:rsidRDefault="000A2F54">
            <w:pPr>
              <w:tabs>
                <w:tab w:val="left" w:pos="1440"/>
              </w:tabs>
              <w:spacing w:line="240" w:lineRule="auto" w:before="0" w:after="0"/>
              <w:rPr>
                <w:rFonts w:ascii="Times New Roman" w:hAnsi="Times New Roman" w:eastAsia="Calibri" w:cs="Times New Roman"/>
                <w:sz w:val="22"/>
                <w:szCs w:val="22"/>
              </w:rPr>
            </w:pPr>
          </w:p>
        </w:tc>
      </w:tr>
      <w:tr w:rsidRPr="000A2F54" w:rsidR="000A2F54" w:rsidTr="009C0983">
        <w:trPr>
          <w:trHeight w:val="292"/>
        </w:trPr>
        <w:tc>
          <w:tcPr>
            <w:tcW w:w="9214" w:type="dxa"/>
          </w:tcPr>
          <w:p w:rsidRPr="000A2F54" w:rsidR="000A2F54" w:rsidP="009C0983" w:rsidRDefault="000A2F54">
            <w:pPr>
              <w:tabs>
                <w:tab w:val="left" w:pos="1440"/>
              </w:tabs>
              <w:spacing w:line="240" w:lineRule="auto" w:before="0" w:after="0"/>
              <w:rPr>
                <w:rFonts w:ascii="Times New Roman" w:hAnsi="Times New Roman" w:eastAsia="Calibri" w:cs="Times New Roman"/>
                <w:sz w:val="22"/>
                <w:szCs w:val="22"/>
              </w:rPr>
            </w:pPr>
          </w:p>
        </w:tc>
      </w:tr>
      <w:tr w:rsidRPr="000A2F54" w:rsidR="000A2F54" w:rsidTr="009C0983">
        <w:trPr>
          <w:trHeight w:val="292"/>
        </w:trPr>
        <w:tc>
          <w:tcPr>
            <w:tcW w:w="9214" w:type="dxa"/>
          </w:tcPr>
          <w:p w:rsidRPr="000A2F54" w:rsidR="000A2F54" w:rsidP="009C0983" w:rsidRDefault="000A2F54">
            <w:pPr>
              <w:tabs>
                <w:tab w:val="left" w:pos="1440"/>
              </w:tabs>
              <w:spacing w:line="240" w:lineRule="auto" w:before="0" w:after="0"/>
              <w:rPr>
                <w:rFonts w:ascii="Times New Roman" w:hAnsi="Times New Roman" w:eastAsia="Calibri" w:cs="Times New Roman"/>
                <w:sz w:val="22"/>
                <w:szCs w:val="22"/>
              </w:rPr>
            </w:pPr>
          </w:p>
        </w:tc>
      </w:tr>
      <w:tr w:rsidRPr="000A2F54" w:rsidR="000A2F54" w:rsidTr="009C0983">
        <w:trPr>
          <w:trHeight w:val="292"/>
        </w:trPr>
        <w:tc>
          <w:tcPr>
            <w:tcW w:w="9214" w:type="dxa"/>
          </w:tcPr>
          <w:p w:rsidRPr="000A2F54" w:rsidR="000A2F54" w:rsidP="009C0983" w:rsidRDefault="000A2F54">
            <w:pPr>
              <w:tabs>
                <w:tab w:val="left" w:pos="1440"/>
              </w:tabs>
              <w:spacing w:line="240" w:lineRule="auto" w:before="0" w:after="0"/>
              <w:rPr>
                <w:rFonts w:ascii="Times New Roman" w:hAnsi="Times New Roman" w:eastAsia="Calibri" w:cs="Times New Roman"/>
                <w:sz w:val="22"/>
                <w:szCs w:val="22"/>
              </w:rPr>
            </w:pPr>
          </w:p>
        </w:tc>
      </w:tr>
    </w:tbl>
    <w:p w:rsidRPr="005153DD" w:rsidR="000A2F54" w:rsidP="000A2F54" w:rsidRDefault="000A2F54">
      <w:pPr>
        <w:tabs>
          <w:tab w:val="left" w:pos="1440"/>
        </w:tabs>
        <w:ind w:left="-900"/>
        <w:rPr>
          <w:rFonts w:ascii="Times New Roman" w:hAnsi="Times New Roman" w:cs="Times New Roman"/>
          <w:sz w:val="12"/>
        </w:rPr>
      </w:pPr>
    </w:p>
    <w:p w:rsidRPr="00967BBC" w:rsidR="000A2F54" w:rsidP="00967BBC" w:rsidRDefault="003F651A">
      <w:pPr>
        <w:pStyle w:val="ac"/>
        <w:numPr>
          <w:ilvl w:val="0"/>
          <w:numId w:val="2"/>
        </w:numPr>
        <w:spacing w:line="360" w:lineRule="auto"/>
        <w:jc w:val="both"/>
        <w:rPr>
          <w:rFonts w:ascii="Times New Roman" w:hAnsi="Times New Roman"/>
          <w:b/>
          <w:sz w:val="28"/>
          <w:szCs w:val="28"/>
        </w:rPr>
      </w:pPr>
      <w:r>
        <w:rPr>
          <w:rFonts w:ascii="Times New Roman" w:hAnsi="Times New Roman" w:eastAsia="Times New Roman"/>
          <w:b/>
          <w:sz w:val="28"/>
          <w:szCs w:val="28"/>
        </w:rPr>
        <w:t>Объём</w:t>
      </w:r>
      <w:r w:rsidRPr="00967BBC" w:rsidR="00967BBC">
        <w:rPr>
          <w:rFonts w:ascii="Times New Roman" w:hAnsi="Times New Roman" w:eastAsia="Times New Roman"/>
          <w:b/>
          <w:sz w:val="28"/>
          <w:szCs w:val="28"/>
        </w:rPr>
        <w:t xml:space="preserve"> графического материала</w:t>
      </w:r>
    </w:p>
    <w:tbl>
      <w:tblPr>
        <w:tblW w:w="0" w:type="auto"/>
        <w:tblInd w:w="108" w:type="dxa"/>
        <w:tblBorders>
          <w:top w:val="single" w:color="auto" w:sz="4" w:space="0"/>
          <w:bottom w:val="single" w:color="auto" w:sz="4" w:space="0"/>
          <w:insideH w:val="single" w:color="auto" w:sz="4" w:space="0"/>
          <w:insideV w:val="single" w:color="auto" w:sz="4" w:space="0"/>
        </w:tblBorders>
        <w:tblLook w:val="04A0" w:firstRow="1" w:lastRow="0" w:firstColumn="1" w:lastColumn="0" w:noHBand="0" w:noVBand="1"/>
      </w:tblPr>
      <w:tblGrid>
        <w:gridCol w:w="4820"/>
        <w:gridCol w:w="4394"/>
      </w:tblGrid>
      <w:tr w:rsidRPr="000A2F54" w:rsidR="000A2F54" w:rsidTr="009C0983">
        <w:trPr>
          <w:trHeight w:val="260"/>
        </w:trPr>
        <w:tc>
          <w:tcPr>
            <w:tcW w:w="4820" w:type="dxa"/>
            <w:tcBorders>
              <w:top w:val="nil"/>
              <w:bottom w:val="nil"/>
              <w:right w:val="nil"/>
            </w:tcBorders>
          </w:tcPr>
          <w:p w:rsidRPr="000A2F54" w:rsidR="000A2F54" w:rsidP="009C0983" w:rsidRDefault="000A2F54">
            <w:pPr>
              <w:tabs>
                <w:tab w:val="left" w:pos="1440"/>
              </w:tabs>
              <w:spacing w:line="240" w:lineRule="auto" w:before="0" w:after="0"/>
              <w:rPr>
                <w:rFonts w:ascii="Times New Roman" w:hAnsi="Times New Roman" w:eastAsia="Calibri" w:cs="Times New Roman"/>
                <w:b/>
                <w:sz w:val="28"/>
                <w:szCs w:val="28"/>
              </w:rPr>
            </w:pPr>
            <w:r w:rsidRPr="000A2F54">
              <w:rPr>
                <w:rFonts w:ascii="Times New Roman" w:hAnsi="Times New Roman" w:eastAsia="Times New Roman" w:cs="Times New Roman"/>
                <w:b/>
                <w:sz w:val="24"/>
                <w:szCs w:val="28"/>
              </w:rPr>
              <w:t>Количество листов</w:t>
            </w:r>
          </w:p>
        </w:tc>
        <w:tc>
          <w:tcPr>
            <w:tcW w:w="4394" w:type="dxa"/>
            <w:tcBorders>
              <w:top w:val="nil"/>
              <w:left w:val="nil"/>
              <w:bottom w:val="single" w:color="auto" w:sz="4" w:space="0"/>
            </w:tcBorders>
          </w:tcPr>
          <w:p w:rsidRPr="000A2F54" w:rsidR="000A2F54" w:rsidP="006B4407" w:rsidRDefault="000A2F54">
            <w:pPr>
              <w:tabs>
                <w:tab w:val="left" w:pos="1440"/>
              </w:tabs>
              <w:spacing w:line="240" w:lineRule="auto" w:before="0" w:after="0"/>
              <w:jc w:val="center"/>
              <w:rPr>
                <w:rFonts w:ascii="Times New Roman" w:hAnsi="Times New Roman" w:eastAsia="Calibri" w:cs="Times New Roman"/>
                <w:sz w:val="22"/>
                <w:szCs w:val="22"/>
              </w:rPr>
            </w:pPr>
          </w:p>
        </w:tc>
      </w:tr>
      <w:tr w:rsidRPr="000A2F54" w:rsidR="000A2F54" w:rsidTr="009C0983">
        <w:trPr>
          <w:trHeight w:val="178"/>
        </w:trPr>
        <w:tc>
          <w:tcPr>
            <w:tcW w:w="4820" w:type="dxa"/>
            <w:tcBorders>
              <w:top w:val="nil"/>
              <w:bottom w:val="nil"/>
              <w:right w:val="nil"/>
            </w:tcBorders>
          </w:tcPr>
          <w:p w:rsidRPr="000A2F54" w:rsidR="000A2F54" w:rsidP="009C0983" w:rsidRDefault="000A2F54">
            <w:pPr>
              <w:tabs>
                <w:tab w:val="left" w:pos="1440"/>
              </w:tabs>
              <w:spacing w:line="240" w:lineRule="auto" w:before="0" w:after="0"/>
              <w:rPr>
                <w:rFonts w:ascii="Times New Roman" w:hAnsi="Times New Roman" w:eastAsia="Calibri" w:cs="Times New Roman"/>
                <w:b/>
                <w:sz w:val="16"/>
                <w:szCs w:val="16"/>
              </w:rPr>
            </w:pPr>
          </w:p>
        </w:tc>
        <w:tc>
          <w:tcPr>
            <w:tcW w:w="4394" w:type="dxa"/>
            <w:tcBorders>
              <w:top w:val="single" w:color="auto" w:sz="4" w:space="0"/>
              <w:left w:val="nil"/>
              <w:bottom w:val="nil"/>
            </w:tcBorders>
          </w:tcPr>
          <w:p w:rsidRPr="000A2F54" w:rsidR="000A2F54" w:rsidP="009C0983" w:rsidRDefault="000A2F54">
            <w:pPr>
              <w:tabs>
                <w:tab w:val="left" w:pos="1440"/>
              </w:tabs>
              <w:spacing w:line="240" w:lineRule="auto" w:before="0" w:after="0"/>
              <w:rPr>
                <w:rFonts w:ascii="Times New Roman" w:hAnsi="Times New Roman" w:eastAsia="Calibri" w:cs="Times New Roman"/>
                <w:sz w:val="16"/>
                <w:szCs w:val="16"/>
              </w:rPr>
            </w:pPr>
          </w:p>
        </w:tc>
      </w:tr>
      <w:tr w:rsidRPr="000A2F54" w:rsidR="000A2F54" w:rsidTr="009C0983">
        <w:trPr>
          <w:trHeight w:val="260"/>
        </w:trPr>
        <w:tc>
          <w:tcPr>
            <w:tcW w:w="4820" w:type="dxa"/>
            <w:tcBorders>
              <w:top w:val="nil"/>
              <w:bottom w:val="nil"/>
              <w:right w:val="nil"/>
            </w:tcBorders>
          </w:tcPr>
          <w:p w:rsidRPr="000A2F54" w:rsidR="000A2F54" w:rsidP="009C0983" w:rsidRDefault="000A2F54">
            <w:pPr>
              <w:tabs>
                <w:tab w:val="left" w:pos="1440"/>
              </w:tabs>
              <w:spacing w:line="240" w:lineRule="auto" w:before="0" w:after="0"/>
              <w:rPr>
                <w:rFonts w:ascii="Times New Roman" w:hAnsi="Times New Roman" w:eastAsia="Calibri" w:cs="Times New Roman"/>
                <w:b/>
                <w:sz w:val="28"/>
                <w:szCs w:val="28"/>
              </w:rPr>
            </w:pPr>
            <w:r w:rsidRPr="000A2F54">
              <w:rPr>
                <w:rFonts w:ascii="Times New Roman" w:hAnsi="Times New Roman" w:eastAsia="Times New Roman" w:cs="Times New Roman"/>
                <w:b/>
                <w:sz w:val="24"/>
                <w:szCs w:val="28"/>
              </w:rPr>
              <w:t>Количество слайдов в презентации</w:t>
            </w:r>
          </w:p>
        </w:tc>
        <w:tc>
          <w:tcPr>
            <w:tcW w:w="4394" w:type="dxa"/>
            <w:tcBorders>
              <w:top w:val="nil"/>
              <w:left w:val="nil"/>
              <w:bottom w:val="single" w:color="auto" w:sz="4" w:space="0"/>
            </w:tcBorders>
          </w:tcPr>
          <w:p w:rsidRPr="000A2F54" w:rsidR="000A2F54" w:rsidP="006B4407" w:rsidRDefault="000A2F54">
            <w:pPr>
              <w:tabs>
                <w:tab w:val="left" w:pos="1440"/>
              </w:tabs>
              <w:spacing w:line="240" w:lineRule="auto" w:before="0" w:after="0"/>
              <w:jc w:val="center"/>
              <w:rPr>
                <w:rFonts w:ascii="Times New Roman" w:hAnsi="Times New Roman" w:eastAsia="Calibri" w:cs="Times New Roman"/>
                <w:sz w:val="22"/>
                <w:szCs w:val="22"/>
              </w:rPr>
            </w:pPr>
          </w:p>
        </w:tc>
      </w:tr>
      <w:tr w:rsidRPr="000A2F54" w:rsidR="000A2F54" w:rsidTr="009C0983">
        <w:trPr>
          <w:trHeight w:val="276"/>
        </w:trPr>
        <w:tc>
          <w:tcPr>
            <w:tcW w:w="4820" w:type="dxa"/>
            <w:tcBorders>
              <w:top w:val="nil"/>
              <w:bottom w:val="nil"/>
              <w:right w:val="nil"/>
            </w:tcBorders>
          </w:tcPr>
          <w:p w:rsidRPr="000A2F54" w:rsidR="000A2F54" w:rsidP="009C0983" w:rsidRDefault="000A2F54">
            <w:pPr>
              <w:tabs>
                <w:tab w:val="left" w:pos="1440"/>
              </w:tabs>
              <w:spacing w:line="240" w:lineRule="auto" w:before="0" w:after="0"/>
              <w:rPr>
                <w:rFonts w:ascii="Times New Roman" w:hAnsi="Times New Roman" w:eastAsia="Calibri" w:cs="Times New Roman"/>
                <w:sz w:val="22"/>
                <w:szCs w:val="22"/>
              </w:rPr>
            </w:pPr>
          </w:p>
        </w:tc>
        <w:tc>
          <w:tcPr>
            <w:tcW w:w="4394" w:type="dxa"/>
            <w:tcBorders>
              <w:top w:val="single" w:color="auto" w:sz="4" w:space="0"/>
              <w:left w:val="nil"/>
              <w:bottom w:val="nil"/>
            </w:tcBorders>
          </w:tcPr>
          <w:p w:rsidRPr="000A2F54" w:rsidR="000A2F54" w:rsidP="009C0983" w:rsidRDefault="000A2F54">
            <w:pPr>
              <w:tabs>
                <w:tab w:val="left" w:pos="1440"/>
              </w:tabs>
              <w:spacing w:line="240" w:lineRule="auto" w:before="0" w:after="0"/>
              <w:rPr>
                <w:rFonts w:ascii="Times New Roman" w:hAnsi="Times New Roman" w:eastAsia="Calibri" w:cs="Times New Roman"/>
                <w:sz w:val="22"/>
                <w:szCs w:val="22"/>
              </w:rPr>
            </w:pPr>
          </w:p>
        </w:tc>
      </w:tr>
    </w:tbl>
    <w:p w:rsidR="005153DD" w:rsidP="005153DD" w:rsidRDefault="005153DD">
      <w:pPr>
        <w:pStyle w:val="ac"/>
        <w:spacing w:line="360" w:lineRule="auto"/>
        <w:jc w:val="both"/>
        <w:rPr>
          <w:rFonts w:ascii="Times New Roman" w:hAnsi="Times New Roman"/>
          <w:b/>
          <w:sz w:val="12"/>
          <w:szCs w:val="28"/>
        </w:rPr>
      </w:pPr>
    </w:p>
    <w:p w:rsidRPr="001836AB" w:rsidR="00FC366A" w:rsidP="00FC366A" w:rsidRDefault="00FC366A">
      <w:pPr>
        <w:pStyle w:val="ac"/>
        <w:numPr>
          <w:ilvl w:val="0"/>
          <w:numId w:val="2"/>
        </w:numPr>
        <w:spacing w:line="360" w:lineRule="auto"/>
        <w:jc w:val="both"/>
        <w:rPr>
          <w:rFonts w:ascii="Times New Roman" w:hAnsi="Times New Roman"/>
          <w:b/>
          <w:sz w:val="28"/>
          <w:szCs w:val="28"/>
        </w:rPr>
      </w:pPr>
      <w:r w:rsidRPr="001836AB">
        <w:rPr>
          <w:rFonts w:ascii="Times New Roman" w:hAnsi="Times New Roman" w:eastAsia="Times New Roman"/>
          <w:b/>
          <w:sz w:val="28"/>
          <w:szCs w:val="28"/>
        </w:rPr>
        <w:t>Рекомендуемая литература</w:t>
      </w:r>
    </w:p>
    <w:tbl>
      <w:tblPr>
        <w:tblW w:w="0" w:type="auto"/>
        <w:tblInd w:w="108" w:type="dxa"/>
        <w:tblBorders>
          <w:top w:val="single" w:color="auto" w:sz="4" w:space="0"/>
          <w:bottom w:val="single" w:color="auto" w:sz="4" w:space="0"/>
          <w:insideH w:val="single" w:color="auto" w:sz="4" w:space="0"/>
          <w:insideV w:val="single" w:color="auto" w:sz="4" w:space="0"/>
        </w:tblBorders>
        <w:tblLook w:val="04A0" w:firstRow="1" w:lastRow="0" w:firstColumn="1" w:lastColumn="0" w:noHBand="0" w:noVBand="1"/>
      </w:tblPr>
      <w:tblGrid>
        <w:gridCol w:w="9214"/>
      </w:tblGrid>
      <w:tr w:rsidRPr="000A2F54" w:rsidR="00FC366A" w:rsidTr="00A0727F">
        <w:trPr>
          <w:trHeight w:val="260"/>
        </w:trPr>
        <w:tc>
          <w:tcPr>
            <w:tcW w:w="9214" w:type="dxa"/>
            <w:tcBorders>
              <w:top w:val="nil"/>
            </w:tcBorders>
          </w:tcPr>
          <w:p w:rsidRPr="000A2F54" w:rsidR="00FC366A" w:rsidP="00A0727F" w:rsidRDefault="00FC366A">
            <w:pPr>
              <w:tabs>
                <w:tab w:val="left" w:pos="1440"/>
              </w:tabs>
              <w:spacing w:line="240" w:lineRule="auto" w:before="0" w:after="0"/>
              <w:rPr>
                <w:rFonts w:ascii="Times New Roman" w:hAnsi="Times New Roman" w:eastAsia="Calibri" w:cs="Times New Roman"/>
                <w:sz w:val="22"/>
                <w:szCs w:val="22"/>
              </w:rPr>
            </w:pPr>
          </w:p>
        </w:tc>
      </w:tr>
      <w:tr w:rsidRPr="000A2F54" w:rsidR="00FC366A" w:rsidTr="00A0727F">
        <w:trPr>
          <w:trHeight w:val="276"/>
        </w:trPr>
        <w:tc>
          <w:tcPr>
            <w:tcW w:w="9214" w:type="dxa"/>
          </w:tcPr>
          <w:p w:rsidRPr="000A2F54" w:rsidR="00FC366A" w:rsidP="00A0727F" w:rsidRDefault="00FC366A">
            <w:pPr>
              <w:tabs>
                <w:tab w:val="left" w:pos="1440"/>
              </w:tabs>
              <w:spacing w:line="240" w:lineRule="auto" w:before="0" w:after="0"/>
              <w:rPr>
                <w:rFonts w:ascii="Times New Roman" w:hAnsi="Times New Roman" w:eastAsia="Calibri" w:cs="Times New Roman"/>
                <w:sz w:val="22"/>
                <w:szCs w:val="22"/>
              </w:rPr>
            </w:pPr>
          </w:p>
        </w:tc>
      </w:tr>
      <w:tr w:rsidRPr="000A2F54" w:rsidR="00FC366A" w:rsidTr="00A0727F">
        <w:trPr>
          <w:trHeight w:val="260"/>
        </w:trPr>
        <w:tc>
          <w:tcPr>
            <w:tcW w:w="9214" w:type="dxa"/>
          </w:tcPr>
          <w:p w:rsidRPr="000A2F54" w:rsidR="00FC366A" w:rsidP="00A0727F" w:rsidRDefault="00FC366A">
            <w:pPr>
              <w:tabs>
                <w:tab w:val="left" w:pos="1440"/>
              </w:tabs>
              <w:spacing w:line="240" w:lineRule="auto" w:before="0" w:after="0"/>
              <w:rPr>
                <w:rFonts w:ascii="Times New Roman" w:hAnsi="Times New Roman" w:eastAsia="Calibri" w:cs="Times New Roman"/>
                <w:sz w:val="22"/>
                <w:szCs w:val="22"/>
              </w:rPr>
            </w:pPr>
          </w:p>
        </w:tc>
      </w:tr>
      <w:tr w:rsidRPr="000A2F54" w:rsidR="00FC366A" w:rsidTr="00A0727F">
        <w:trPr>
          <w:trHeight w:val="276"/>
        </w:trPr>
        <w:tc>
          <w:tcPr>
            <w:tcW w:w="9214" w:type="dxa"/>
          </w:tcPr>
          <w:p w:rsidRPr="000A2F54" w:rsidR="00FC366A" w:rsidP="00A0727F" w:rsidRDefault="00FC366A">
            <w:pPr>
              <w:tabs>
                <w:tab w:val="left" w:pos="1440"/>
              </w:tabs>
              <w:spacing w:line="240" w:lineRule="auto" w:before="0" w:after="0"/>
              <w:rPr>
                <w:rFonts w:ascii="Times New Roman" w:hAnsi="Times New Roman" w:eastAsia="Calibri" w:cs="Times New Roman"/>
                <w:sz w:val="22"/>
                <w:szCs w:val="22"/>
              </w:rPr>
            </w:pPr>
          </w:p>
        </w:tc>
      </w:tr>
      <w:tr w:rsidRPr="000A2F54" w:rsidR="00FC366A" w:rsidTr="00A0727F">
        <w:trPr>
          <w:trHeight w:val="276"/>
        </w:trPr>
        <w:tc>
          <w:tcPr>
            <w:tcW w:w="9214" w:type="dxa"/>
          </w:tcPr>
          <w:p w:rsidRPr="000A2F54" w:rsidR="00FC366A" w:rsidP="00A0727F" w:rsidRDefault="00FC366A">
            <w:pPr>
              <w:tabs>
                <w:tab w:val="left" w:pos="1440"/>
              </w:tabs>
              <w:spacing w:line="240" w:lineRule="auto" w:before="0" w:after="0"/>
              <w:rPr>
                <w:rFonts w:ascii="Times New Roman" w:hAnsi="Times New Roman" w:eastAsia="Calibri" w:cs="Times New Roman"/>
                <w:sz w:val="22"/>
                <w:szCs w:val="22"/>
              </w:rPr>
            </w:pPr>
          </w:p>
        </w:tc>
      </w:tr>
      <w:tr w:rsidRPr="000A2F54" w:rsidR="00FC366A" w:rsidTr="00A0727F">
        <w:trPr>
          <w:trHeight w:val="260"/>
        </w:trPr>
        <w:tc>
          <w:tcPr>
            <w:tcW w:w="9214" w:type="dxa"/>
          </w:tcPr>
          <w:p w:rsidRPr="000A2F54" w:rsidR="00FC366A" w:rsidP="00A0727F" w:rsidRDefault="00FC366A">
            <w:pPr>
              <w:tabs>
                <w:tab w:val="left" w:pos="1440"/>
              </w:tabs>
              <w:spacing w:line="240" w:lineRule="auto" w:before="0" w:after="0"/>
              <w:rPr>
                <w:rFonts w:ascii="Times New Roman" w:hAnsi="Times New Roman" w:eastAsia="Calibri" w:cs="Times New Roman"/>
                <w:sz w:val="22"/>
                <w:szCs w:val="22"/>
              </w:rPr>
            </w:pPr>
          </w:p>
        </w:tc>
      </w:tr>
      <w:tr w:rsidRPr="000A2F54" w:rsidR="00FC366A" w:rsidTr="00A0727F">
        <w:trPr>
          <w:trHeight w:val="276"/>
        </w:trPr>
        <w:tc>
          <w:tcPr>
            <w:tcW w:w="9214" w:type="dxa"/>
          </w:tcPr>
          <w:p w:rsidRPr="000A2F54" w:rsidR="00FC366A" w:rsidP="00A0727F" w:rsidRDefault="00FC366A">
            <w:pPr>
              <w:tabs>
                <w:tab w:val="left" w:pos="1440"/>
              </w:tabs>
              <w:spacing w:line="240" w:lineRule="auto" w:before="0" w:after="0"/>
              <w:rPr>
                <w:rFonts w:ascii="Times New Roman" w:hAnsi="Times New Roman" w:eastAsia="Calibri" w:cs="Times New Roman"/>
                <w:sz w:val="22"/>
                <w:szCs w:val="22"/>
              </w:rPr>
            </w:pPr>
          </w:p>
        </w:tc>
      </w:tr>
      <w:tr w:rsidRPr="000A2F54" w:rsidR="00FC366A" w:rsidTr="00A0727F">
        <w:trPr>
          <w:trHeight w:val="276"/>
        </w:trPr>
        <w:tc>
          <w:tcPr>
            <w:tcW w:w="9214" w:type="dxa"/>
          </w:tcPr>
          <w:p w:rsidRPr="000A2F54" w:rsidR="00FC366A" w:rsidP="00A0727F" w:rsidRDefault="00FC366A">
            <w:pPr>
              <w:tabs>
                <w:tab w:val="left" w:pos="1440"/>
              </w:tabs>
              <w:spacing w:line="240" w:lineRule="auto" w:before="0" w:after="0"/>
              <w:rPr>
                <w:rFonts w:ascii="Times New Roman" w:hAnsi="Times New Roman" w:eastAsia="Calibri" w:cs="Times New Roman"/>
                <w:sz w:val="22"/>
                <w:szCs w:val="22"/>
              </w:rPr>
            </w:pPr>
          </w:p>
        </w:tc>
      </w:tr>
      <w:tr w:rsidRPr="000A2F54" w:rsidR="00FC366A" w:rsidTr="00A0727F">
        <w:trPr>
          <w:trHeight w:val="276"/>
        </w:trPr>
        <w:tc>
          <w:tcPr>
            <w:tcW w:w="9214" w:type="dxa"/>
          </w:tcPr>
          <w:p w:rsidRPr="000A2F54" w:rsidR="00FC366A" w:rsidP="00A0727F" w:rsidRDefault="00FC366A">
            <w:pPr>
              <w:tabs>
                <w:tab w:val="left" w:pos="1440"/>
              </w:tabs>
              <w:spacing w:line="240" w:lineRule="auto" w:before="0" w:after="0"/>
              <w:rPr>
                <w:rFonts w:ascii="Times New Roman" w:hAnsi="Times New Roman" w:eastAsia="Calibri" w:cs="Times New Roman"/>
                <w:sz w:val="22"/>
                <w:szCs w:val="22"/>
              </w:rPr>
            </w:pPr>
          </w:p>
        </w:tc>
      </w:tr>
      <w:tr w:rsidRPr="000A2F54" w:rsidR="00FC366A" w:rsidTr="00A0727F">
        <w:trPr>
          <w:trHeight w:val="276"/>
        </w:trPr>
        <w:tc>
          <w:tcPr>
            <w:tcW w:w="9214" w:type="dxa"/>
          </w:tcPr>
          <w:p w:rsidRPr="000A2F54" w:rsidR="00FC366A" w:rsidP="00A0727F" w:rsidRDefault="00FC366A">
            <w:pPr>
              <w:tabs>
                <w:tab w:val="left" w:pos="1440"/>
              </w:tabs>
              <w:spacing w:line="240" w:lineRule="auto" w:before="0" w:after="0"/>
              <w:rPr>
                <w:rFonts w:ascii="Times New Roman" w:hAnsi="Times New Roman" w:eastAsia="Calibri" w:cs="Times New Roman"/>
                <w:sz w:val="22"/>
                <w:szCs w:val="22"/>
              </w:rPr>
            </w:pPr>
          </w:p>
        </w:tc>
      </w:tr>
      <w:tr w:rsidRPr="000A2F54" w:rsidR="00FC366A" w:rsidTr="00A0727F">
        <w:trPr>
          <w:trHeight w:val="276"/>
        </w:trPr>
        <w:tc>
          <w:tcPr>
            <w:tcW w:w="9214" w:type="dxa"/>
          </w:tcPr>
          <w:p w:rsidRPr="000A2F54" w:rsidR="00FC366A" w:rsidP="00A0727F" w:rsidRDefault="00FC366A">
            <w:pPr>
              <w:tabs>
                <w:tab w:val="left" w:pos="1440"/>
              </w:tabs>
              <w:spacing w:line="240" w:lineRule="auto" w:before="0" w:after="0"/>
              <w:rPr>
                <w:rFonts w:ascii="Times New Roman" w:hAnsi="Times New Roman" w:eastAsia="Calibri" w:cs="Times New Roman"/>
                <w:sz w:val="22"/>
                <w:szCs w:val="22"/>
              </w:rPr>
            </w:pPr>
          </w:p>
        </w:tc>
      </w:tr>
      <w:tr w:rsidRPr="000A2F54" w:rsidR="00FC366A" w:rsidTr="00A0727F">
        <w:trPr>
          <w:trHeight w:val="276"/>
        </w:trPr>
        <w:tc>
          <w:tcPr>
            <w:tcW w:w="9214" w:type="dxa"/>
          </w:tcPr>
          <w:p w:rsidRPr="000A2F54" w:rsidR="00FC366A" w:rsidP="00A0727F" w:rsidRDefault="00FC366A">
            <w:pPr>
              <w:tabs>
                <w:tab w:val="left" w:pos="1440"/>
              </w:tabs>
              <w:spacing w:line="240" w:lineRule="auto" w:before="0" w:after="0"/>
              <w:rPr>
                <w:rFonts w:ascii="Times New Roman" w:hAnsi="Times New Roman" w:eastAsia="Calibri" w:cs="Times New Roman"/>
                <w:sz w:val="22"/>
                <w:szCs w:val="22"/>
              </w:rPr>
            </w:pPr>
          </w:p>
        </w:tc>
      </w:tr>
    </w:tbl>
    <w:p w:rsidR="003F651A" w:rsidP="005153DD" w:rsidRDefault="003F651A">
      <w:pPr>
        <w:pStyle w:val="ac"/>
        <w:spacing w:line="360" w:lineRule="auto"/>
        <w:jc w:val="both"/>
        <w:rPr>
          <w:rFonts w:ascii="Times New Roman" w:hAnsi="Times New Roman"/>
          <w:b/>
          <w:sz w:val="12"/>
          <w:szCs w:val="28"/>
        </w:rPr>
      </w:pPr>
    </w:p>
    <w:p w:rsidR="003F651A" w:rsidRDefault="003F651A">
      <w:pPr>
        <w:rPr>
          <w:rFonts w:ascii="Times New Roman" w:hAnsi="Times New Roman"/>
          <w:b/>
          <w:sz w:val="12"/>
          <w:szCs w:val="28"/>
        </w:rPr>
      </w:pPr>
      <w:r>
        <w:rPr>
          <w:rFonts w:ascii="Times New Roman" w:hAnsi="Times New Roman" w:eastAsia="Times New Roman"/>
          <w:b/>
          <w:sz w:val="12"/>
          <w:szCs w:val="28"/>
        </w:rPr>
      </w:r>
    </w:p>
    <w:p>
      <w:r>
        <w:rPr>
          <w:rFonts w:ascii="Times New Roman" w:hAnsi="Times New Roman" w:eastAsia="Times New Roman"/>
        </w:rPr>
      </w:r>
    </w:p>
    <w:p w:rsidRPr="00512C45" w:rsidR="003F651A" w:rsidP="002C1307" w:rsidRDefault="003F651A">
      <w:pPr>
        <w:pStyle w:val="ac"/>
        <w:numPr>
          <w:ilvl w:val="0"/>
          <w:numId w:val="2"/>
        </w:numPr>
        <w:spacing w:line="360" w:lineRule="auto"/>
        <w:jc w:val="both"/>
        <w:rPr>
          <w:rFonts w:ascii="Times New Roman" w:hAnsi="Times New Roman"/>
          <w:b/>
          <w:sz w:val="28"/>
          <w:szCs w:val="28"/>
        </w:rPr>
      </w:pPr>
      <w:r w:rsidRPr="00512C45">
        <w:rPr>
          <w:rFonts w:ascii="Times New Roman" w:hAnsi="Times New Roman" w:eastAsia="Times New Roman"/>
          <w:b/>
          <w:sz w:val="28"/>
          <w:szCs w:val="28"/>
        </w:rPr>
        <w:t xml:space="preserve">План </w:t>
      </w:r>
      <w:r>
        <w:rPr>
          <w:rFonts w:ascii="Times New Roman" w:hAnsi="Times New Roman" w:eastAsia="Times New Roman"/>
          <w:b/>
          <w:sz w:val="28"/>
          <w:szCs w:val="28"/>
        </w:rPr>
        <w:t>выполнения</w:t>
      </w:r>
      <w:r w:rsidRPr="00512C45">
        <w:rPr>
          <w:rFonts w:ascii="Times New Roman" w:hAnsi="Times New Roman" w:eastAsia="Times New Roman"/>
          <w:b/>
          <w:sz w:val="28"/>
          <w:szCs w:val="28"/>
        </w:rPr>
        <w:t xml:space="preserve"> выпускной квалификационной работ</w:t>
      </w:r>
      <w:r>
        <w:rPr>
          <w:rFonts w:ascii="Times New Roman" w:hAnsi="Times New Roman" w:eastAsia="Times New Roman"/>
          <w:b/>
          <w:sz w:val="28"/>
          <w:szCs w:val="28"/>
        </w:rPr>
        <w:t>ы</w:t>
      </w: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617"/>
        <w:gridCol w:w="6092"/>
        <w:gridCol w:w="1138"/>
        <w:gridCol w:w="1389"/>
      </w:tblGrid>
      <w:tr w:rsidRPr="00512C45" w:rsidR="003F651A" w:rsidTr="004B7673">
        <w:trPr>
          <w:trHeight w:val="966"/>
        </w:trPr>
        <w:tc>
          <w:tcPr>
            <w:tcW w:w="509" w:type="dxa"/>
          </w:tcPr>
          <w:p w:rsidRPr="00512C45" w:rsidR="003F651A" w:rsidP="004B7673" w:rsidRDefault="003F651A">
            <w:pPr>
              <w:spacing w:line="240" w:lineRule="auto" w:before="0" w:after="0"/>
              <w:contextualSpacing/>
              <w:jc w:val="both"/>
              <w:rPr>
                <w:rFonts w:ascii="Times New Roman" w:hAnsi="Times New Roman"/>
                <w:b/>
                <w:sz w:val="28"/>
                <w:szCs w:val="28"/>
              </w:rPr>
            </w:pPr>
            <w:r w:rsidRPr="00512C45">
              <w:rPr>
                <w:rFonts w:ascii="Times New Roman" w:hAnsi="Times New Roman" w:eastAsia="Times New Roman"/>
                <w:b/>
                <w:sz w:val="24"/>
                <w:szCs w:val="28"/>
              </w:rPr>
              <w:t>№</w:t>
            </w:r>
          </w:p>
          <w:p w:rsidRPr="00512C45" w:rsidR="003F651A" w:rsidP="004B7673" w:rsidRDefault="003F651A">
            <w:pPr>
              <w:spacing w:line="240" w:lineRule="auto" w:before="0" w:after="0"/>
              <w:contextualSpacing/>
              <w:jc w:val="both"/>
              <w:rPr>
                <w:rFonts w:ascii="Times New Roman" w:hAnsi="Times New Roman"/>
                <w:b/>
                <w:sz w:val="28"/>
                <w:szCs w:val="28"/>
              </w:rPr>
            </w:pPr>
            <w:r w:rsidRPr="00512C45">
              <w:rPr>
                <w:rFonts w:ascii="Times New Roman" w:hAnsi="Times New Roman" w:eastAsia="Times New Roman"/>
                <w:b/>
                <w:sz w:val="24"/>
                <w:szCs w:val="28"/>
              </w:rPr>
              <w:t>п\п</w:t>
            </w:r>
          </w:p>
        </w:tc>
        <w:tc>
          <w:tcPr>
            <w:tcW w:w="6106" w:type="dxa"/>
          </w:tcPr>
          <w:p w:rsidRPr="00512C45" w:rsidR="003F651A" w:rsidP="004B7673" w:rsidRDefault="003F651A">
            <w:pPr>
              <w:spacing w:line="240" w:lineRule="auto" w:before="0" w:after="0"/>
              <w:contextualSpacing/>
              <w:jc w:val="center"/>
              <w:rPr>
                <w:rFonts w:ascii="Times New Roman" w:hAnsi="Times New Roman"/>
                <w:b/>
                <w:sz w:val="28"/>
                <w:szCs w:val="28"/>
              </w:rPr>
            </w:pPr>
            <w:r w:rsidRPr="00512C45">
              <w:rPr>
                <w:rFonts w:ascii="Times New Roman" w:hAnsi="Times New Roman" w:eastAsia="Times New Roman"/>
                <w:b/>
                <w:sz w:val="24"/>
                <w:szCs w:val="28"/>
              </w:rPr>
              <w:t>Содержание разделов</w:t>
            </w:r>
          </w:p>
        </w:tc>
        <w:tc>
          <w:tcPr>
            <w:tcW w:w="1138" w:type="dxa"/>
          </w:tcPr>
          <w:p w:rsidRPr="00512C45" w:rsidR="003F651A" w:rsidP="004B7673" w:rsidRDefault="003F651A">
            <w:pPr>
              <w:spacing w:line="240" w:lineRule="auto" w:before="0" w:after="0"/>
              <w:contextualSpacing/>
              <w:jc w:val="center"/>
              <w:rPr>
                <w:rFonts w:ascii="Times New Roman" w:hAnsi="Times New Roman"/>
                <w:b/>
                <w:sz w:val="28"/>
                <w:szCs w:val="28"/>
              </w:rPr>
            </w:pPr>
            <w:r w:rsidRPr="00512C45">
              <w:rPr>
                <w:rFonts w:ascii="Times New Roman" w:hAnsi="Times New Roman" w:eastAsia="Times New Roman"/>
                <w:b/>
                <w:sz w:val="24"/>
                <w:szCs w:val="28"/>
              </w:rPr>
              <w:t>Срок</w:t>
            </w:r>
          </w:p>
          <w:p w:rsidRPr="00512C45" w:rsidR="003F651A" w:rsidP="004B7673" w:rsidRDefault="003F651A">
            <w:pPr>
              <w:spacing w:line="240" w:lineRule="auto" w:before="0" w:after="0"/>
              <w:contextualSpacing/>
              <w:jc w:val="center"/>
              <w:rPr>
                <w:rFonts w:ascii="Times New Roman" w:hAnsi="Times New Roman"/>
                <w:b/>
                <w:sz w:val="28"/>
                <w:szCs w:val="28"/>
              </w:rPr>
            </w:pPr>
            <w:r w:rsidRPr="00512C45">
              <w:rPr>
                <w:rFonts w:ascii="Times New Roman" w:hAnsi="Times New Roman" w:eastAsia="Times New Roman"/>
                <w:b/>
                <w:sz w:val="24"/>
                <w:szCs w:val="28"/>
              </w:rPr>
              <w:t>выпол-</w:t>
            </w:r>
          </w:p>
          <w:p w:rsidRPr="00512C45" w:rsidR="003F651A" w:rsidP="004B7673" w:rsidRDefault="003F651A">
            <w:pPr>
              <w:spacing w:line="240" w:lineRule="auto" w:before="0" w:after="0"/>
              <w:contextualSpacing/>
              <w:jc w:val="center"/>
              <w:rPr>
                <w:rFonts w:ascii="Times New Roman" w:hAnsi="Times New Roman"/>
                <w:b/>
                <w:sz w:val="28"/>
                <w:szCs w:val="28"/>
              </w:rPr>
            </w:pPr>
            <w:r w:rsidRPr="00512C45">
              <w:rPr>
                <w:rFonts w:ascii="Times New Roman" w:hAnsi="Times New Roman" w:eastAsia="Times New Roman"/>
                <w:b/>
                <w:sz w:val="24"/>
                <w:szCs w:val="28"/>
              </w:rPr>
              <w:t>нения</w:t>
            </w:r>
          </w:p>
        </w:tc>
        <w:tc>
          <w:tcPr>
            <w:tcW w:w="1389" w:type="dxa"/>
          </w:tcPr>
          <w:p w:rsidRPr="00512C45" w:rsidR="003F651A" w:rsidP="004B7673" w:rsidRDefault="003F651A">
            <w:pPr>
              <w:spacing w:line="240" w:lineRule="auto" w:before="0" w:after="0"/>
              <w:contextualSpacing/>
              <w:jc w:val="center"/>
              <w:rPr>
                <w:rFonts w:ascii="Times New Roman" w:hAnsi="Times New Roman"/>
                <w:b/>
                <w:sz w:val="28"/>
                <w:szCs w:val="28"/>
              </w:rPr>
            </w:pPr>
            <w:r w:rsidRPr="00512C45">
              <w:rPr>
                <w:rFonts w:ascii="Times New Roman" w:hAnsi="Times New Roman" w:eastAsia="Times New Roman"/>
                <w:b/>
                <w:sz w:val="24"/>
                <w:szCs w:val="28"/>
              </w:rPr>
              <w:t>Трудоём-</w:t>
            </w:r>
          </w:p>
          <w:p w:rsidRPr="00512C45" w:rsidR="003F651A" w:rsidP="004B7673" w:rsidRDefault="003F651A">
            <w:pPr>
              <w:spacing w:line="240" w:lineRule="auto" w:before="0" w:after="0"/>
              <w:contextualSpacing/>
              <w:jc w:val="center"/>
              <w:rPr>
                <w:rFonts w:ascii="Times New Roman" w:hAnsi="Times New Roman"/>
                <w:b/>
                <w:sz w:val="28"/>
                <w:szCs w:val="28"/>
                <w:lang w:val="en-US"/>
              </w:rPr>
            </w:pPr>
            <w:r>
              <w:rPr>
                <w:rFonts w:ascii="Times New Roman" w:hAnsi="Times New Roman" w:eastAsia="Times New Roman"/>
                <w:b/>
                <w:sz w:val="24"/>
                <w:szCs w:val="28"/>
              </w:rPr>
              <w:t>к</w:t>
            </w:r>
            <w:r w:rsidRPr="00512C45">
              <w:rPr>
                <w:rFonts w:ascii="Times New Roman" w:hAnsi="Times New Roman" w:eastAsia="Times New Roman"/>
                <w:b/>
                <w:sz w:val="24"/>
                <w:szCs w:val="28"/>
              </w:rPr>
              <w:t>ость</w:t>
            </w:r>
            <w:r>
              <w:rPr>
                <w:rFonts w:ascii="Times New Roman" w:hAnsi="Times New Roman" w:eastAsia="Times New Roman"/>
                <w:b/>
                <w:sz w:val="24"/>
                <w:szCs w:val="28"/>
              </w:rPr>
              <w:t>,</w:t>
            </w:r>
          </w:p>
          <w:p w:rsidRPr="00512C45" w:rsidR="003F651A" w:rsidP="004B7673" w:rsidRDefault="003F651A">
            <w:pPr>
              <w:spacing w:line="240" w:lineRule="auto" w:before="0" w:after="0"/>
              <w:contextualSpacing/>
              <w:jc w:val="center"/>
              <w:rPr>
                <w:rFonts w:ascii="Times New Roman" w:hAnsi="Times New Roman"/>
                <w:b/>
                <w:sz w:val="28"/>
                <w:szCs w:val="28"/>
              </w:rPr>
            </w:pPr>
            <w:r w:rsidRPr="00512C45">
              <w:rPr>
                <w:rFonts w:ascii="Times New Roman" w:hAnsi="Times New Roman" w:eastAsia="Times New Roman"/>
                <w:b/>
                <w:sz w:val="24"/>
                <w:szCs w:val="28"/>
              </w:rPr>
              <w:t>%</w:t>
            </w:r>
          </w:p>
        </w:tc>
      </w:tr>
      <w:tr w:rsidRPr="00512C45" w:rsidR="003F651A" w:rsidTr="004B7673">
        <w:trPr>
          <w:trHeight w:val="3857"/>
        </w:trPr>
        <w:tc>
          <w:tcPr>
            <w:tcW w:w="509" w:type="dxa"/>
          </w:tcPr>
          <w:p w:rsidRPr="00E57726" w:rsidR="003F651A" w:rsidP="004B7673" w:rsidRDefault="003F651A">
            <w:pPr>
              <w:spacing w:line="240" w:lineRule="auto" w:before="0" w:after="0"/>
              <w:contextualSpacing/>
              <w:jc w:val="center"/>
              <w:rPr>
                <w:rFonts w:ascii="Times New Roman" w:hAnsi="Times New Roman"/>
                <w:sz w:val="28"/>
                <w:szCs w:val="28"/>
              </w:rPr>
            </w:pPr>
            <w:r w:rsidRPr="00E57726">
              <w:rPr>
                <w:rFonts w:ascii="Times New Roman" w:hAnsi="Times New Roman" w:eastAsia="Times New Roman"/>
                <w:sz w:val="24"/>
                <w:szCs w:val="28"/>
                <w:lang w:val="en-US"/>
              </w:rPr>
              <w:t>I</w:t>
            </w:r>
            <w:r w:rsidRPr="00E57726">
              <w:rPr>
                <w:rFonts w:ascii="Times New Roman" w:hAnsi="Times New Roman" w:eastAsia="Times New Roman"/>
                <w:sz w:val="24"/>
                <w:szCs w:val="28"/>
              </w:rPr>
              <w:t>.</w:t>
            </w:r>
          </w:p>
        </w:tc>
        <w:tc>
          <w:tcPr>
            <w:tcW w:w="6106" w:type="dxa"/>
          </w:tcPr>
          <w:p w:rsidRPr="00E57726" w:rsidR="003F651A" w:rsidP="004B7673" w:rsidRDefault="003F651A">
            <w:pPr>
              <w:spacing w:line="240" w:lineRule="auto" w:before="0" w:after="0"/>
              <w:contextualSpacing/>
              <w:jc w:val="center"/>
              <w:rPr>
                <w:rFonts w:ascii="Times New Roman" w:hAnsi="Times New Roman"/>
                <w:sz w:val="28"/>
                <w:szCs w:val="28"/>
              </w:rPr>
            </w:pPr>
          </w:p>
          <w:p w:rsidRPr="00E57726" w:rsidR="003F651A" w:rsidP="004B7673" w:rsidRDefault="003F651A">
            <w:pPr>
              <w:spacing w:line="240" w:lineRule="auto" w:before="0" w:after="0"/>
              <w:contextualSpacing/>
              <w:jc w:val="center"/>
              <w:rPr>
                <w:rFonts w:ascii="Times New Roman" w:hAnsi="Times New Roman"/>
                <w:sz w:val="28"/>
                <w:szCs w:val="28"/>
              </w:rPr>
            </w:pPr>
          </w:p>
          <w:p w:rsidRPr="00E57726" w:rsidR="003F651A" w:rsidP="004B7673" w:rsidRDefault="003F651A">
            <w:pPr>
              <w:spacing w:line="240" w:lineRule="auto" w:before="0" w:after="0"/>
              <w:contextualSpacing/>
              <w:jc w:val="center"/>
              <w:rPr>
                <w:rFonts w:ascii="Times New Roman" w:hAnsi="Times New Roman"/>
                <w:sz w:val="28"/>
                <w:szCs w:val="28"/>
              </w:rPr>
            </w:pPr>
          </w:p>
          <w:p w:rsidRPr="00E57726" w:rsidR="003F651A" w:rsidP="004B7673" w:rsidRDefault="003F651A">
            <w:pPr>
              <w:spacing w:line="240" w:lineRule="auto" w:before="0" w:after="0"/>
              <w:contextualSpacing/>
              <w:jc w:val="center"/>
              <w:rPr>
                <w:rFonts w:ascii="Times New Roman" w:hAnsi="Times New Roman"/>
                <w:sz w:val="28"/>
                <w:szCs w:val="28"/>
              </w:rPr>
            </w:pPr>
          </w:p>
          <w:p w:rsidRPr="00E57726" w:rsidR="003F651A" w:rsidP="004B7673" w:rsidRDefault="003F651A">
            <w:pPr>
              <w:spacing w:line="240" w:lineRule="auto" w:before="0" w:after="0"/>
              <w:contextualSpacing/>
              <w:jc w:val="center"/>
              <w:rPr>
                <w:rFonts w:ascii="Times New Roman" w:hAnsi="Times New Roman"/>
                <w:sz w:val="28"/>
                <w:szCs w:val="28"/>
              </w:rPr>
            </w:pPr>
          </w:p>
          <w:p w:rsidRPr="003A4A96" w:rsidR="003F651A" w:rsidP="004B7673" w:rsidRDefault="003F651A">
            <w:pPr>
              <w:spacing w:line="240" w:lineRule="auto" w:before="0" w:after="0"/>
              <w:contextualSpacing/>
              <w:jc w:val="center"/>
              <w:rPr>
                <w:rFonts w:ascii="Times New Roman" w:hAnsi="Times New Roman"/>
                <w:sz w:val="28"/>
                <w:szCs w:val="28"/>
                <w:lang w:val="en-US"/>
              </w:rPr>
            </w:pPr>
          </w:p>
          <w:p w:rsidRPr="00E57726" w:rsidR="003F651A" w:rsidP="004B7673" w:rsidRDefault="003F651A">
            <w:pPr>
              <w:spacing w:line="240" w:lineRule="auto" w:before="0" w:after="0"/>
              <w:contextualSpacing/>
              <w:jc w:val="center"/>
              <w:rPr>
                <w:rFonts w:ascii="Times New Roman" w:hAnsi="Times New Roman"/>
                <w:sz w:val="28"/>
                <w:szCs w:val="28"/>
              </w:rPr>
            </w:pPr>
          </w:p>
          <w:p w:rsidRPr="00E57726" w:rsidR="003F651A" w:rsidP="004B7673" w:rsidRDefault="003F651A">
            <w:pPr>
              <w:spacing w:line="240" w:lineRule="auto" w:before="0" w:after="0"/>
              <w:contextualSpacing/>
              <w:jc w:val="center"/>
              <w:rPr>
                <w:rFonts w:ascii="Times New Roman" w:hAnsi="Times New Roman"/>
                <w:sz w:val="28"/>
                <w:szCs w:val="28"/>
              </w:rPr>
            </w:pPr>
          </w:p>
        </w:tc>
        <w:tc>
          <w:tcPr>
            <w:tcW w:w="1138" w:type="dxa"/>
          </w:tcPr>
          <w:p w:rsidRPr="00E57726" w:rsidR="003F651A" w:rsidP="004B7673" w:rsidRDefault="003F651A">
            <w:pPr>
              <w:spacing w:line="240" w:lineRule="auto" w:before="0" w:after="0"/>
              <w:contextualSpacing/>
              <w:jc w:val="center"/>
              <w:rPr>
                <w:rFonts w:ascii="Times New Roman" w:hAnsi="Times New Roman"/>
                <w:sz w:val="28"/>
                <w:szCs w:val="28"/>
              </w:rPr>
            </w:pPr>
          </w:p>
        </w:tc>
        <w:tc>
          <w:tcPr>
            <w:tcW w:w="1389" w:type="dxa"/>
          </w:tcPr>
          <w:p w:rsidRPr="00E57726" w:rsidR="003F651A" w:rsidP="004B7673" w:rsidRDefault="003F651A">
            <w:pPr>
              <w:spacing w:line="240" w:lineRule="auto" w:before="0" w:after="0"/>
              <w:contextualSpacing/>
              <w:jc w:val="center"/>
              <w:rPr>
                <w:rFonts w:ascii="Times New Roman" w:hAnsi="Times New Roman"/>
                <w:sz w:val="28"/>
                <w:szCs w:val="28"/>
              </w:rPr>
            </w:pPr>
          </w:p>
        </w:tc>
      </w:tr>
      <w:tr w:rsidRPr="00512C45" w:rsidR="003F651A" w:rsidTr="004B7673">
        <w:trPr>
          <w:trHeight w:val="2871"/>
        </w:trPr>
        <w:tc>
          <w:tcPr>
            <w:tcW w:w="509" w:type="dxa"/>
          </w:tcPr>
          <w:p w:rsidRPr="00E57726" w:rsidR="003F651A" w:rsidP="004B7673" w:rsidRDefault="003F651A">
            <w:pPr>
              <w:spacing w:line="240" w:lineRule="auto" w:before="0" w:after="0"/>
              <w:contextualSpacing/>
              <w:jc w:val="center"/>
              <w:rPr>
                <w:rFonts w:ascii="Times New Roman" w:hAnsi="Times New Roman"/>
                <w:sz w:val="28"/>
                <w:szCs w:val="28"/>
              </w:rPr>
            </w:pPr>
            <w:r w:rsidRPr="00E57726">
              <w:rPr>
                <w:rFonts w:ascii="Times New Roman" w:hAnsi="Times New Roman" w:eastAsia="Times New Roman"/>
                <w:sz w:val="24"/>
                <w:szCs w:val="28"/>
                <w:lang w:val="en-US"/>
              </w:rPr>
              <w:t>II</w:t>
            </w:r>
            <w:r w:rsidRPr="00E57726">
              <w:rPr>
                <w:rFonts w:ascii="Times New Roman" w:hAnsi="Times New Roman" w:eastAsia="Times New Roman"/>
                <w:sz w:val="24"/>
                <w:szCs w:val="28"/>
              </w:rPr>
              <w:t>.</w:t>
            </w:r>
          </w:p>
        </w:tc>
        <w:tc>
          <w:tcPr>
            <w:tcW w:w="6106" w:type="dxa"/>
          </w:tcPr>
          <w:p w:rsidRPr="00E57726" w:rsidR="003F651A" w:rsidP="004B7673" w:rsidRDefault="003F651A">
            <w:pPr>
              <w:spacing w:line="240" w:lineRule="auto" w:before="0" w:after="0"/>
              <w:contextualSpacing/>
              <w:jc w:val="center"/>
              <w:rPr>
                <w:rFonts w:ascii="Times New Roman" w:hAnsi="Times New Roman"/>
                <w:sz w:val="28"/>
                <w:szCs w:val="28"/>
              </w:rPr>
            </w:pPr>
          </w:p>
          <w:p w:rsidRPr="00E57726" w:rsidR="003F651A" w:rsidP="004B7673" w:rsidRDefault="003F651A">
            <w:pPr>
              <w:spacing w:line="240" w:lineRule="auto" w:before="0" w:after="0"/>
              <w:contextualSpacing/>
              <w:jc w:val="center"/>
              <w:rPr>
                <w:rFonts w:ascii="Times New Roman" w:hAnsi="Times New Roman"/>
                <w:sz w:val="28"/>
                <w:szCs w:val="28"/>
              </w:rPr>
            </w:pPr>
          </w:p>
          <w:p w:rsidRPr="00E57726" w:rsidR="003F651A" w:rsidP="004B7673" w:rsidRDefault="003F651A">
            <w:pPr>
              <w:spacing w:line="240" w:lineRule="auto" w:before="0" w:after="0"/>
              <w:contextualSpacing/>
              <w:jc w:val="center"/>
              <w:rPr>
                <w:rFonts w:ascii="Times New Roman" w:hAnsi="Times New Roman"/>
                <w:sz w:val="28"/>
                <w:szCs w:val="28"/>
              </w:rPr>
            </w:pPr>
          </w:p>
          <w:p w:rsidRPr="00E57726" w:rsidR="003F651A" w:rsidP="004B7673" w:rsidRDefault="003F651A">
            <w:pPr>
              <w:spacing w:line="240" w:lineRule="auto" w:before="0" w:after="0"/>
              <w:contextualSpacing/>
              <w:jc w:val="center"/>
              <w:rPr>
                <w:rFonts w:ascii="Times New Roman" w:hAnsi="Times New Roman"/>
                <w:sz w:val="28"/>
                <w:szCs w:val="28"/>
              </w:rPr>
            </w:pPr>
          </w:p>
          <w:p w:rsidRPr="00E57726" w:rsidR="003F651A" w:rsidP="004B7673" w:rsidRDefault="003F651A">
            <w:pPr>
              <w:spacing w:line="240" w:lineRule="auto" w:before="0" w:after="0"/>
              <w:contextualSpacing/>
              <w:jc w:val="center"/>
              <w:rPr>
                <w:rFonts w:ascii="Times New Roman" w:hAnsi="Times New Roman"/>
                <w:sz w:val="28"/>
                <w:szCs w:val="28"/>
              </w:rPr>
            </w:pPr>
          </w:p>
          <w:p w:rsidRPr="00E57726" w:rsidR="003F651A" w:rsidP="004B7673" w:rsidRDefault="003F651A">
            <w:pPr>
              <w:spacing w:line="240" w:lineRule="auto" w:before="0" w:after="0"/>
              <w:contextualSpacing/>
              <w:jc w:val="center"/>
              <w:rPr>
                <w:rFonts w:ascii="Times New Roman" w:hAnsi="Times New Roman"/>
                <w:sz w:val="28"/>
                <w:szCs w:val="28"/>
              </w:rPr>
            </w:pPr>
          </w:p>
        </w:tc>
        <w:tc>
          <w:tcPr>
            <w:tcW w:w="1138" w:type="dxa"/>
          </w:tcPr>
          <w:p w:rsidRPr="00E57726" w:rsidR="003F651A" w:rsidP="004B7673" w:rsidRDefault="003F651A">
            <w:pPr>
              <w:spacing w:line="240" w:lineRule="auto" w:before="0" w:after="0"/>
              <w:contextualSpacing/>
              <w:jc w:val="center"/>
              <w:rPr>
                <w:rFonts w:ascii="Times New Roman" w:hAnsi="Times New Roman"/>
                <w:sz w:val="28"/>
                <w:szCs w:val="28"/>
              </w:rPr>
            </w:pPr>
          </w:p>
        </w:tc>
        <w:tc>
          <w:tcPr>
            <w:tcW w:w="1389" w:type="dxa"/>
          </w:tcPr>
          <w:p w:rsidRPr="00E57726" w:rsidR="003F651A" w:rsidP="004B7673" w:rsidRDefault="003F651A">
            <w:pPr>
              <w:spacing w:line="240" w:lineRule="auto" w:before="0" w:after="0"/>
              <w:contextualSpacing/>
              <w:jc w:val="center"/>
              <w:rPr>
                <w:rFonts w:ascii="Times New Roman" w:hAnsi="Times New Roman"/>
                <w:sz w:val="28"/>
                <w:szCs w:val="28"/>
              </w:rPr>
            </w:pPr>
          </w:p>
        </w:tc>
      </w:tr>
      <w:tr w:rsidRPr="00512C45" w:rsidR="003F651A" w:rsidTr="004B7673">
        <w:trPr>
          <w:trHeight w:val="1729"/>
        </w:trPr>
        <w:tc>
          <w:tcPr>
            <w:tcW w:w="509" w:type="dxa"/>
          </w:tcPr>
          <w:p w:rsidRPr="00E57726" w:rsidR="003F651A" w:rsidP="004B7673" w:rsidRDefault="003F651A">
            <w:pPr>
              <w:spacing w:line="240" w:lineRule="auto" w:before="0" w:after="0"/>
              <w:contextualSpacing/>
              <w:jc w:val="center"/>
              <w:rPr>
                <w:rFonts w:ascii="Times New Roman" w:hAnsi="Times New Roman"/>
                <w:sz w:val="28"/>
                <w:szCs w:val="28"/>
              </w:rPr>
            </w:pPr>
            <w:r w:rsidRPr="00E57726">
              <w:rPr>
                <w:rFonts w:ascii="Times New Roman" w:hAnsi="Times New Roman" w:eastAsia="Times New Roman"/>
                <w:sz w:val="24"/>
                <w:szCs w:val="28"/>
                <w:lang w:val="en-US"/>
              </w:rPr>
              <w:t>III</w:t>
            </w:r>
            <w:r w:rsidRPr="00E57726">
              <w:rPr>
                <w:rFonts w:ascii="Times New Roman" w:hAnsi="Times New Roman" w:eastAsia="Times New Roman"/>
                <w:sz w:val="24"/>
                <w:szCs w:val="28"/>
              </w:rPr>
              <w:t>.</w:t>
            </w:r>
          </w:p>
        </w:tc>
        <w:tc>
          <w:tcPr>
            <w:tcW w:w="6106" w:type="dxa"/>
          </w:tcPr>
          <w:p w:rsidRPr="00E57726" w:rsidR="003F651A" w:rsidP="004B7673" w:rsidRDefault="003F651A">
            <w:pPr>
              <w:spacing w:line="240" w:lineRule="auto" w:before="0" w:after="0"/>
              <w:contextualSpacing/>
              <w:jc w:val="center"/>
              <w:rPr>
                <w:rFonts w:ascii="Times New Roman" w:hAnsi="Times New Roman"/>
                <w:sz w:val="28"/>
                <w:szCs w:val="28"/>
              </w:rPr>
            </w:pPr>
          </w:p>
          <w:p w:rsidRPr="00E57726" w:rsidR="003F651A" w:rsidP="004B7673" w:rsidRDefault="003F651A">
            <w:pPr>
              <w:spacing w:line="240" w:lineRule="auto" w:before="0" w:after="0"/>
              <w:contextualSpacing/>
              <w:jc w:val="center"/>
              <w:rPr>
                <w:rFonts w:ascii="Times New Roman" w:hAnsi="Times New Roman"/>
                <w:sz w:val="28"/>
                <w:szCs w:val="28"/>
              </w:rPr>
            </w:pPr>
          </w:p>
          <w:p w:rsidRPr="00E57726" w:rsidR="003F651A" w:rsidP="004B7673" w:rsidRDefault="003F651A">
            <w:pPr>
              <w:spacing w:line="240" w:lineRule="auto" w:before="0" w:after="0"/>
              <w:contextualSpacing/>
              <w:jc w:val="center"/>
              <w:rPr>
                <w:rFonts w:ascii="Times New Roman" w:hAnsi="Times New Roman"/>
                <w:sz w:val="28"/>
                <w:szCs w:val="28"/>
              </w:rPr>
            </w:pPr>
          </w:p>
        </w:tc>
        <w:tc>
          <w:tcPr>
            <w:tcW w:w="1138" w:type="dxa"/>
          </w:tcPr>
          <w:p w:rsidRPr="00E57726" w:rsidR="003F651A" w:rsidP="004B7673" w:rsidRDefault="003F651A">
            <w:pPr>
              <w:spacing w:line="240" w:lineRule="auto" w:before="0" w:after="0"/>
              <w:contextualSpacing/>
              <w:jc w:val="center"/>
              <w:rPr>
                <w:rFonts w:ascii="Times New Roman" w:hAnsi="Times New Roman"/>
                <w:sz w:val="28"/>
                <w:szCs w:val="28"/>
              </w:rPr>
            </w:pPr>
          </w:p>
        </w:tc>
        <w:tc>
          <w:tcPr>
            <w:tcW w:w="1389" w:type="dxa"/>
          </w:tcPr>
          <w:p w:rsidRPr="00E57726" w:rsidR="003F651A" w:rsidP="004B7673" w:rsidRDefault="003F651A">
            <w:pPr>
              <w:spacing w:line="240" w:lineRule="auto" w:before="0" w:after="0"/>
              <w:contextualSpacing/>
              <w:jc w:val="center"/>
              <w:rPr>
                <w:rFonts w:ascii="Times New Roman" w:hAnsi="Times New Roman"/>
                <w:sz w:val="28"/>
                <w:szCs w:val="28"/>
              </w:rPr>
            </w:pPr>
          </w:p>
        </w:tc>
      </w:tr>
      <w:tr w:rsidRPr="00512C45" w:rsidR="003F651A" w:rsidTr="004B7673">
        <w:trPr>
          <w:trHeight w:val="2930"/>
        </w:trPr>
        <w:tc>
          <w:tcPr>
            <w:tcW w:w="509" w:type="dxa"/>
          </w:tcPr>
          <w:p w:rsidRPr="00E57726" w:rsidR="003F651A" w:rsidP="004B7673" w:rsidRDefault="003F651A">
            <w:pPr>
              <w:spacing w:line="240" w:lineRule="auto" w:before="0" w:after="0"/>
              <w:contextualSpacing/>
              <w:jc w:val="center"/>
              <w:rPr>
                <w:rFonts w:ascii="Times New Roman" w:hAnsi="Times New Roman"/>
                <w:sz w:val="28"/>
                <w:szCs w:val="28"/>
              </w:rPr>
            </w:pPr>
            <w:r w:rsidRPr="00E57726">
              <w:rPr>
                <w:rFonts w:ascii="Times New Roman" w:hAnsi="Times New Roman" w:eastAsia="Times New Roman"/>
                <w:sz w:val="24"/>
                <w:szCs w:val="28"/>
                <w:lang w:val="en-US"/>
              </w:rPr>
              <w:t>IV</w:t>
            </w:r>
            <w:r w:rsidRPr="00E57726">
              <w:rPr>
                <w:rFonts w:ascii="Times New Roman" w:hAnsi="Times New Roman" w:eastAsia="Times New Roman"/>
                <w:sz w:val="24"/>
                <w:szCs w:val="28"/>
              </w:rPr>
              <w:t>.</w:t>
            </w:r>
          </w:p>
        </w:tc>
        <w:tc>
          <w:tcPr>
            <w:tcW w:w="6106" w:type="dxa"/>
          </w:tcPr>
          <w:p w:rsidRPr="00E57726" w:rsidR="003F651A" w:rsidP="004B7673" w:rsidRDefault="003F651A">
            <w:pPr>
              <w:spacing w:line="240" w:lineRule="auto" w:before="0" w:after="0"/>
              <w:contextualSpacing/>
              <w:jc w:val="center"/>
              <w:rPr>
                <w:rFonts w:ascii="Times New Roman" w:hAnsi="Times New Roman"/>
                <w:sz w:val="28"/>
                <w:szCs w:val="28"/>
              </w:rPr>
            </w:pPr>
            <w:r w:rsidRPr="00E57726">
              <w:rPr>
                <w:rFonts w:ascii="Times New Roman" w:hAnsi="Times New Roman" w:eastAsia="Times New Roman"/>
                <w:sz w:val="24"/>
                <w:szCs w:val="28"/>
              </w:rPr>
              <w:t xml:space="preserve">Оформление </w:t>
            </w:r>
            <w:r>
              <w:rPr>
                <w:rFonts w:ascii="Times New Roman" w:hAnsi="Times New Roman" w:eastAsia="Times New Roman"/>
                <w:sz w:val="24"/>
                <w:szCs w:val="28"/>
              </w:rPr>
              <w:t>ВКР</w:t>
            </w:r>
          </w:p>
          <w:p w:rsidRPr="00E57726" w:rsidR="003F651A" w:rsidP="004B7673" w:rsidRDefault="003F651A">
            <w:pPr>
              <w:spacing w:line="240" w:lineRule="auto" w:before="0" w:after="0"/>
              <w:contextualSpacing/>
              <w:jc w:val="center"/>
              <w:rPr>
                <w:rFonts w:ascii="Times New Roman" w:hAnsi="Times New Roman"/>
                <w:sz w:val="28"/>
                <w:szCs w:val="28"/>
              </w:rPr>
            </w:pPr>
          </w:p>
          <w:p w:rsidRPr="00E57726" w:rsidR="003F651A" w:rsidP="004B7673" w:rsidRDefault="003F651A">
            <w:pPr>
              <w:spacing w:line="240" w:lineRule="auto" w:before="0" w:after="0"/>
              <w:contextualSpacing/>
              <w:jc w:val="center"/>
              <w:rPr>
                <w:rFonts w:ascii="Times New Roman" w:hAnsi="Times New Roman"/>
                <w:sz w:val="28"/>
                <w:szCs w:val="28"/>
              </w:rPr>
            </w:pPr>
          </w:p>
          <w:p w:rsidRPr="00E57726" w:rsidR="003F651A" w:rsidP="004B7673" w:rsidRDefault="003F651A">
            <w:pPr>
              <w:spacing w:line="240" w:lineRule="auto" w:before="0" w:after="0"/>
              <w:contextualSpacing/>
              <w:jc w:val="center"/>
              <w:rPr>
                <w:rFonts w:ascii="Times New Roman" w:hAnsi="Times New Roman"/>
                <w:sz w:val="28"/>
                <w:szCs w:val="28"/>
              </w:rPr>
            </w:pPr>
          </w:p>
          <w:p w:rsidRPr="00E57726" w:rsidR="003F651A" w:rsidP="004B7673" w:rsidRDefault="003F651A">
            <w:pPr>
              <w:spacing w:line="240" w:lineRule="auto" w:before="0" w:after="0"/>
              <w:contextualSpacing/>
              <w:jc w:val="center"/>
              <w:rPr>
                <w:rFonts w:ascii="Times New Roman" w:hAnsi="Times New Roman"/>
                <w:sz w:val="28"/>
                <w:szCs w:val="28"/>
              </w:rPr>
            </w:pPr>
          </w:p>
          <w:p w:rsidRPr="00E57726" w:rsidR="003F651A" w:rsidP="004B7673" w:rsidRDefault="003F651A">
            <w:pPr>
              <w:spacing w:line="240" w:lineRule="auto" w:before="0" w:after="0"/>
              <w:contextualSpacing/>
              <w:jc w:val="center"/>
              <w:rPr>
                <w:rFonts w:ascii="Times New Roman" w:hAnsi="Times New Roman"/>
                <w:sz w:val="28"/>
                <w:szCs w:val="28"/>
              </w:rPr>
            </w:pPr>
          </w:p>
        </w:tc>
        <w:tc>
          <w:tcPr>
            <w:tcW w:w="1138" w:type="dxa"/>
          </w:tcPr>
          <w:p w:rsidRPr="00E57726" w:rsidR="003F651A" w:rsidP="004B7673" w:rsidRDefault="003F651A">
            <w:pPr>
              <w:spacing w:line="240" w:lineRule="auto" w:before="0" w:after="0"/>
              <w:contextualSpacing/>
              <w:jc w:val="center"/>
              <w:rPr>
                <w:rFonts w:ascii="Times New Roman" w:hAnsi="Times New Roman"/>
                <w:sz w:val="28"/>
                <w:szCs w:val="28"/>
              </w:rPr>
            </w:pPr>
          </w:p>
        </w:tc>
        <w:tc>
          <w:tcPr>
            <w:tcW w:w="1389" w:type="dxa"/>
          </w:tcPr>
          <w:p w:rsidRPr="00E57726" w:rsidR="003F651A" w:rsidP="004B7673" w:rsidRDefault="003F651A">
            <w:pPr>
              <w:spacing w:line="240" w:lineRule="auto" w:before="0" w:after="0"/>
              <w:contextualSpacing/>
              <w:jc w:val="center"/>
              <w:rPr>
                <w:rFonts w:ascii="Times New Roman" w:hAnsi="Times New Roman"/>
                <w:sz w:val="28"/>
                <w:szCs w:val="28"/>
              </w:rPr>
            </w:pPr>
          </w:p>
        </w:tc>
      </w:tr>
    </w:tbl>
    <w:p w:rsidRPr="00F94D7B" w:rsidR="003F651A" w:rsidRDefault="003F651A">
      <w:pPr>
        <w:rPr>
          <w:rFonts w:ascii="Times New Roman" w:hAnsi="Times New Roman"/>
          <w:b/>
          <w:sz w:val="28"/>
          <w:szCs w:val="28"/>
        </w:rPr>
      </w:pPr>
      <w:r w:rsidRPr="00F94D7B">
        <w:rPr>
          <w:rFonts w:ascii="Times New Roman" w:hAnsi="Times New Roman" w:eastAsia="Times New Roman"/>
          <w:b/>
          <w:sz w:val="28"/>
          <w:szCs w:val="28"/>
        </w:rPr>
      </w:r>
    </w:p>
    <w:p>
      <w:r>
        <w:rPr>
          <w:rFonts w:ascii="Times New Roman" w:hAnsi="Times New Roman" w:eastAsia="Times New Roman"/>
        </w:rPr>
      </w:r>
    </w:p>
    <w:p w:rsidRPr="00FE1501" w:rsidR="00FE1501" w:rsidP="00FE1501" w:rsidRDefault="00FE1501">
      <w:pPr>
        <w:pStyle w:val="ac"/>
        <w:numPr>
          <w:ilvl w:val="0"/>
          <w:numId w:val="2"/>
        </w:numPr>
        <w:spacing w:line="360" w:lineRule="auto"/>
        <w:jc w:val="both"/>
        <w:rPr>
          <w:rFonts w:ascii="Times New Roman" w:hAnsi="Times New Roman"/>
          <w:b/>
          <w:sz w:val="28"/>
          <w:szCs w:val="28"/>
        </w:rPr>
      </w:pPr>
      <w:r w:rsidRPr="00FE1501">
        <w:rPr>
          <w:rFonts w:ascii="Times New Roman" w:hAnsi="Times New Roman" w:eastAsia="Times New Roman"/>
          <w:b/>
          <w:sz w:val="28"/>
          <w:szCs w:val="28"/>
        </w:rPr>
        <w:t>Консультации</w:t>
      </w:r>
      <w:r>
        <w:rPr>
          <w:rFonts w:ascii="Times New Roman" w:hAnsi="Times New Roman" w:eastAsia="Times New Roman"/>
          <w:b/>
          <w:sz w:val="28"/>
          <w:szCs w:val="28"/>
        </w:rPr>
        <w:t xml:space="preserve"> по ВКР</w:t>
      </w:r>
      <w:r w:rsidRPr="00FE1501">
        <w:rPr>
          <w:rFonts w:ascii="Times New Roman" w:hAnsi="Times New Roman" w:eastAsia="Times New Roman"/>
          <w:b/>
          <w:sz w:val="28"/>
          <w:szCs w:val="28"/>
        </w:rPr>
        <w:t xml:space="preserve"> (консультант)</w:t>
      </w:r>
    </w:p>
    <w:tbl>
      <w:tblPr>
        <w:tblW w:w="0" w:type="auto"/>
        <w:tblInd w:w="108" w:type="dxa"/>
        <w:tblBorders>
          <w:top w:val="single" w:color="auto" w:sz="4" w:space="0"/>
          <w:bottom w:val="single" w:color="auto" w:sz="4" w:space="0"/>
          <w:insideH w:val="single" w:color="auto" w:sz="4" w:space="0"/>
          <w:insideV w:val="single" w:color="auto" w:sz="4" w:space="0"/>
        </w:tblBorders>
        <w:tblLook w:val="04A0" w:firstRow="1" w:lastRow="0" w:firstColumn="1" w:lastColumn="0" w:noHBand="0" w:noVBand="1"/>
      </w:tblPr>
      <w:tblGrid>
        <w:gridCol w:w="4712"/>
        <w:gridCol w:w="306"/>
        <w:gridCol w:w="2671"/>
        <w:gridCol w:w="283"/>
        <w:gridCol w:w="1274"/>
      </w:tblGrid>
      <w:tr w:rsidRPr="00512C45" w:rsidR="00FE1501" w:rsidTr="00FD31AE">
        <w:trPr>
          <w:trHeight w:val="153"/>
        </w:trPr>
        <w:tc>
          <w:tcPr>
            <w:tcW w:w="9246" w:type="dxa"/>
            <w:gridSpan w:val="5"/>
            <w:tcBorders>
              <w:top w:val="nil"/>
              <w:bottom w:val="nil"/>
            </w:tcBorders>
          </w:tcPr>
          <w:p w:rsidRPr="00EA2DD1" w:rsidR="00FE1501" w:rsidP="00FE1501" w:rsidRDefault="00FE1501">
            <w:pPr>
              <w:tabs>
                <w:tab w:val="left" w:pos="1440"/>
              </w:tabs>
              <w:spacing w:line="240" w:lineRule="auto" w:before="0" w:after="0"/>
              <w:rPr>
                <w:rFonts w:ascii="Times New Roman" w:hAnsi="Times New Roman" w:eastAsia="Calibri" w:cs="Times New Roman"/>
                <w:b/>
                <w:sz w:val="28"/>
                <w:szCs w:val="28"/>
              </w:rPr>
            </w:pPr>
            <w:bookmarkStart w:name="OLE_LINK1" w:id="0"/>
            <w:bookmarkStart w:name="OLE_LINK2" w:id="1"/>
            <w:bookmarkStart w:name="OLE_LINK3" w:id="2"/>
            <w:r w:rsidRPr="00FE1501">
              <w:rPr>
                <w:rFonts w:ascii="Times New Roman" w:hAnsi="Times New Roman" w:eastAsia="Times New Roman" w:cs="Times New Roman"/>
                <w:b/>
                <w:sz w:val="24"/>
                <w:szCs w:val="28"/>
              </w:rPr>
              <w:t>Перечень разделов и заданий</w:t>
            </w:r>
            <w:bookmarkEnd w:id="0"/>
            <w:bookmarkEnd w:id="1"/>
            <w:bookmarkEnd w:id="2"/>
            <w:r w:rsidRPr="00FE1501">
              <w:rPr>
                <w:rFonts w:ascii="Times New Roman" w:hAnsi="Times New Roman" w:eastAsia="Times New Roman" w:cs="Times New Roman"/>
                <w:b/>
                <w:sz w:val="24"/>
                <w:szCs w:val="28"/>
              </w:rPr>
              <w:t>:</w:t>
            </w:r>
          </w:p>
        </w:tc>
      </w:tr>
      <w:tr w:rsidRPr="00512C45" w:rsidR="00FE1501" w:rsidTr="00510BD2">
        <w:trPr>
          <w:trHeight w:val="1701"/>
        </w:trPr>
        <w:tc>
          <w:tcPr>
            <w:tcW w:w="9246" w:type="dxa"/>
            <w:gridSpan w:val="5"/>
            <w:tcBorders>
              <w:top w:val="nil"/>
              <w:bottom w:val="nil"/>
            </w:tcBorders>
          </w:tcPr>
          <w:p w:rsidRPr="00512C45" w:rsidR="00FE1501" w:rsidP="00FD31AE" w:rsidRDefault="00FE1501">
            <w:pPr>
              <w:tabs>
                <w:tab w:val="left" w:pos="1440"/>
              </w:tabs>
              <w:spacing w:line="240" w:lineRule="auto" w:before="0" w:after="0"/>
              <w:rPr>
                <w:rFonts w:ascii="Times New Roman" w:hAnsi="Times New Roman" w:eastAsia="Calibri" w:cs="Times New Roman"/>
                <w:sz w:val="16"/>
                <w:szCs w:val="16"/>
              </w:rPr>
            </w:pPr>
          </w:p>
        </w:tc>
      </w:tr>
      <w:tr w:rsidRPr="00512C45" w:rsidR="00FE1501" w:rsidTr="00FD31AE">
        <w:trPr>
          <w:trHeight w:val="82"/>
        </w:trPr>
        <w:tc>
          <w:tcPr>
            <w:tcW w:w="4712" w:type="dxa"/>
            <w:tcBorders>
              <w:top w:val="nil"/>
              <w:bottom w:val="single" w:color="auto" w:sz="4" w:space="0"/>
              <w:right w:val="nil"/>
            </w:tcBorders>
          </w:tcPr>
          <w:p w:rsidRPr="0021135A" w:rsidR="00FE1501" w:rsidP="004039ED" w:rsidRDefault="00DE7D21">
            <w:pPr>
              <w:tabs>
                <w:tab w:val="left" w:pos="1440"/>
              </w:tabs>
              <w:spacing w:line="240" w:lineRule="auto" w:before="0" w:after="0"/>
              <w:jc w:val="center"/>
              <w:rPr>
                <w:rFonts w:ascii="Times New Roman" w:hAnsi="Times New Roman" w:eastAsia="Calibri" w:cs="Times New Roman"/>
                <w:sz w:val="28"/>
                <w:szCs w:val="28"/>
              </w:rPr>
            </w:pPr>
          </w:p>
        </w:tc>
        <w:tc>
          <w:tcPr>
            <w:tcW w:w="306" w:type="dxa"/>
            <w:tcBorders>
              <w:top w:val="nil"/>
              <w:left w:val="nil"/>
              <w:bottom w:val="nil"/>
              <w:right w:val="nil"/>
            </w:tcBorders>
          </w:tcPr>
          <w:p w:rsidR="00FE1501" w:rsidP="00FD31AE" w:rsidRDefault="00FE1501">
            <w:pPr>
              <w:tabs>
                <w:tab w:val="left" w:pos="1440"/>
              </w:tabs>
              <w:spacing w:line="240" w:lineRule="auto" w:before="0" w:after="0"/>
              <w:rPr>
                <w:rFonts w:ascii="Times New Roman" w:hAnsi="Times New Roman" w:eastAsia="Calibri" w:cs="Times New Roman"/>
                <w:sz w:val="28"/>
                <w:szCs w:val="28"/>
              </w:rPr>
            </w:pPr>
          </w:p>
        </w:tc>
        <w:tc>
          <w:tcPr>
            <w:tcW w:w="2671" w:type="dxa"/>
            <w:tcBorders>
              <w:top w:val="nil"/>
              <w:left w:val="nil"/>
              <w:bottom w:val="single" w:color="auto" w:sz="4" w:space="0"/>
              <w:right w:val="nil"/>
            </w:tcBorders>
          </w:tcPr>
          <w:p w:rsidRPr="0021135A" w:rsidR="00FE1501" w:rsidP="00FD31AE" w:rsidRDefault="00FE1501">
            <w:pPr>
              <w:tabs>
                <w:tab w:val="left" w:pos="1440"/>
              </w:tabs>
              <w:spacing w:line="240" w:lineRule="auto" w:before="0" w:after="0"/>
              <w:rPr>
                <w:rFonts w:ascii="Times New Roman" w:hAnsi="Times New Roman" w:eastAsia="Calibri" w:cs="Times New Roman"/>
                <w:sz w:val="28"/>
                <w:szCs w:val="28"/>
              </w:rPr>
            </w:pPr>
          </w:p>
        </w:tc>
        <w:tc>
          <w:tcPr>
            <w:tcW w:w="283" w:type="dxa"/>
            <w:tcBorders>
              <w:top w:val="nil"/>
              <w:left w:val="nil"/>
              <w:bottom w:val="nil"/>
              <w:right w:val="nil"/>
            </w:tcBorders>
          </w:tcPr>
          <w:p w:rsidRPr="0021135A" w:rsidR="00FE1501" w:rsidP="00FD31AE" w:rsidRDefault="00FE1501">
            <w:pPr>
              <w:tabs>
                <w:tab w:val="left" w:pos="1440"/>
              </w:tabs>
              <w:spacing w:line="240" w:lineRule="auto" w:before="0" w:after="0"/>
              <w:rPr>
                <w:rFonts w:ascii="Times New Roman" w:hAnsi="Times New Roman" w:eastAsia="Calibri" w:cs="Times New Roman"/>
                <w:sz w:val="28"/>
                <w:szCs w:val="28"/>
              </w:rPr>
            </w:pPr>
          </w:p>
        </w:tc>
        <w:tc>
          <w:tcPr>
            <w:tcW w:w="1274" w:type="dxa"/>
            <w:tcBorders>
              <w:top w:val="nil"/>
              <w:left w:val="nil"/>
              <w:bottom w:val="single" w:color="auto" w:sz="4" w:space="0"/>
            </w:tcBorders>
          </w:tcPr>
          <w:p w:rsidRPr="0021135A" w:rsidR="00FE1501" w:rsidP="00FD31AE" w:rsidRDefault="00FE1501">
            <w:pPr>
              <w:tabs>
                <w:tab w:val="left" w:pos="1440"/>
              </w:tabs>
              <w:spacing w:line="240" w:lineRule="auto" w:before="0" w:after="0"/>
              <w:rPr>
                <w:rFonts w:ascii="Times New Roman" w:hAnsi="Times New Roman" w:eastAsia="Calibri" w:cs="Times New Roman"/>
                <w:sz w:val="28"/>
                <w:szCs w:val="28"/>
              </w:rPr>
            </w:pPr>
          </w:p>
        </w:tc>
      </w:tr>
      <w:tr w:rsidRPr="00512C45" w:rsidR="00FE1501" w:rsidTr="00FD31AE">
        <w:trPr>
          <w:trHeight w:val="190"/>
        </w:trPr>
        <w:tc>
          <w:tcPr>
            <w:tcW w:w="4712" w:type="dxa"/>
            <w:tcBorders>
              <w:top w:val="single" w:color="auto" w:sz="4" w:space="0"/>
              <w:bottom w:val="nil"/>
              <w:right w:val="nil"/>
            </w:tcBorders>
          </w:tcPr>
          <w:p w:rsidRPr="0021135A" w:rsidR="00FE1501" w:rsidP="00FD31AE" w:rsidRDefault="00FE1501">
            <w:pPr>
              <w:tabs>
                <w:tab w:val="left" w:pos="1440"/>
              </w:tabs>
              <w:spacing w:line="240" w:lineRule="auto" w:before="0" w:after="0"/>
              <w:jc w:val="center"/>
              <w:rPr>
                <w:rFonts w:ascii="Times New Roman" w:hAnsi="Times New Roman" w:eastAsia="Calibri" w:cs="Times New Roman"/>
                <w:sz w:val="28"/>
                <w:szCs w:val="28"/>
              </w:rPr>
            </w:pPr>
            <w:r>
              <w:rPr>
                <w:rFonts w:ascii="Times New Roman" w:hAnsi="Times New Roman" w:cs="Times New Roman" w:eastAsia="Times New Roman"/>
                <w:sz w:val="24"/>
                <w:szCs w:val="20"/>
              </w:rPr>
              <w:t>ф</w:t>
            </w:r>
            <w:r w:rsidRPr="009641AC">
              <w:rPr>
                <w:rFonts w:ascii="Times New Roman" w:hAnsi="Times New Roman" w:cs="Times New Roman" w:eastAsia="Times New Roman"/>
                <w:sz w:val="24"/>
                <w:szCs w:val="20"/>
              </w:rPr>
              <w:t>амилия</w:t>
            </w:r>
            <w:r>
              <w:rPr>
                <w:rFonts w:ascii="Times New Roman" w:hAnsi="Times New Roman" w:cs="Times New Roman" w:eastAsia="Times New Roman"/>
                <w:sz w:val="24"/>
                <w:szCs w:val="20"/>
              </w:rPr>
              <w:t>, имя, отчество</w:t>
            </w:r>
          </w:p>
        </w:tc>
        <w:tc>
          <w:tcPr>
            <w:tcW w:w="306" w:type="dxa"/>
            <w:tcBorders>
              <w:top w:val="nil"/>
              <w:left w:val="nil"/>
              <w:bottom w:val="nil"/>
              <w:right w:val="nil"/>
            </w:tcBorders>
          </w:tcPr>
          <w:p w:rsidR="00FE1501" w:rsidP="00FD31AE" w:rsidRDefault="00FE1501">
            <w:pPr>
              <w:tabs>
                <w:tab w:val="left" w:pos="1440"/>
              </w:tabs>
              <w:spacing w:line="240" w:lineRule="auto" w:before="0" w:after="0"/>
              <w:rPr>
                <w:rFonts w:ascii="Times New Roman" w:hAnsi="Times New Roman" w:eastAsia="Calibri" w:cs="Times New Roman"/>
                <w:sz w:val="28"/>
                <w:szCs w:val="28"/>
              </w:rPr>
            </w:pPr>
          </w:p>
        </w:tc>
        <w:tc>
          <w:tcPr>
            <w:tcW w:w="2671" w:type="dxa"/>
            <w:tcBorders>
              <w:top w:val="single" w:color="auto" w:sz="4" w:space="0"/>
              <w:left w:val="nil"/>
              <w:bottom w:val="nil"/>
              <w:right w:val="nil"/>
            </w:tcBorders>
          </w:tcPr>
          <w:p w:rsidRPr="00642C58" w:rsidR="00FE1501" w:rsidP="00FD31AE" w:rsidRDefault="00FE1501">
            <w:pPr>
              <w:tabs>
                <w:tab w:val="left" w:pos="1440"/>
              </w:tabs>
              <w:spacing w:line="240" w:lineRule="auto" w:before="0" w:after="0"/>
              <w:jc w:val="center"/>
              <w:rPr>
                <w:rFonts w:ascii="Times New Roman" w:hAnsi="Times New Roman" w:cs="Times New Roman"/>
                <w:sz w:val="20"/>
                <w:szCs w:val="20"/>
              </w:rPr>
            </w:pPr>
            <w:r>
              <w:rPr>
                <w:rFonts w:ascii="Times New Roman" w:hAnsi="Times New Roman" w:cs="Times New Roman" w:eastAsia="Times New Roman"/>
                <w:sz w:val="24"/>
                <w:szCs w:val="20"/>
              </w:rPr>
              <w:t>п</w:t>
            </w:r>
            <w:r w:rsidRPr="00642C58">
              <w:rPr>
                <w:rFonts w:ascii="Times New Roman" w:hAnsi="Times New Roman" w:cs="Times New Roman" w:eastAsia="Times New Roman"/>
                <w:sz w:val="24"/>
                <w:szCs w:val="20"/>
              </w:rPr>
              <w:t>одпись</w:t>
            </w:r>
          </w:p>
        </w:tc>
        <w:tc>
          <w:tcPr>
            <w:tcW w:w="283" w:type="dxa"/>
            <w:tcBorders>
              <w:top w:val="nil"/>
              <w:left w:val="nil"/>
              <w:bottom w:val="nil"/>
              <w:right w:val="nil"/>
            </w:tcBorders>
          </w:tcPr>
          <w:p w:rsidRPr="00642C58" w:rsidR="00FE1501" w:rsidP="00FD31AE" w:rsidRDefault="00FE1501">
            <w:pPr>
              <w:tabs>
                <w:tab w:val="left" w:pos="1440"/>
              </w:tabs>
              <w:spacing w:line="240" w:lineRule="auto" w:before="0" w:after="0"/>
              <w:jc w:val="center"/>
              <w:rPr>
                <w:rFonts w:ascii="Times New Roman" w:hAnsi="Times New Roman" w:cs="Times New Roman"/>
                <w:sz w:val="20"/>
                <w:szCs w:val="20"/>
              </w:rPr>
            </w:pPr>
          </w:p>
        </w:tc>
        <w:tc>
          <w:tcPr>
            <w:tcW w:w="1274" w:type="dxa"/>
            <w:tcBorders>
              <w:top w:val="single" w:color="auto" w:sz="4" w:space="0"/>
              <w:left w:val="nil"/>
              <w:bottom w:val="nil"/>
            </w:tcBorders>
          </w:tcPr>
          <w:p w:rsidRPr="00642C58" w:rsidR="00FE1501" w:rsidP="00FD31AE" w:rsidRDefault="00FE1501">
            <w:pPr>
              <w:tabs>
                <w:tab w:val="left" w:pos="1440"/>
              </w:tabs>
              <w:spacing w:line="240" w:lineRule="auto" w:before="0" w:after="0"/>
              <w:jc w:val="center"/>
              <w:rPr>
                <w:rFonts w:ascii="Times New Roman" w:hAnsi="Times New Roman" w:cs="Times New Roman"/>
                <w:sz w:val="20"/>
                <w:szCs w:val="20"/>
              </w:rPr>
            </w:pPr>
            <w:r w:rsidRPr="00642C58">
              <w:rPr>
                <w:rFonts w:ascii="Times New Roman" w:hAnsi="Times New Roman" w:cs="Times New Roman" w:eastAsia="Times New Roman"/>
                <w:sz w:val="24"/>
                <w:szCs w:val="20"/>
              </w:rPr>
              <w:t>дата</w:t>
            </w:r>
          </w:p>
        </w:tc>
      </w:tr>
    </w:tbl>
    <w:p w:rsidRPr="00FE1501" w:rsidR="00FE1501" w:rsidP="008C6CFA" w:rsidRDefault="00FE1501">
      <w:pPr>
        <w:pStyle w:val="ac"/>
        <w:spacing w:line="360" w:lineRule="auto"/>
        <w:jc w:val="both"/>
        <w:rPr>
          <w:rFonts w:ascii="Times New Roman" w:hAnsi="Times New Roman"/>
          <w:b/>
          <w:sz w:val="12"/>
          <w:szCs w:val="28"/>
        </w:rPr>
      </w:pPr>
    </w:p>
    <w:p w:rsidRPr="005153DD" w:rsidR="00967BBC" w:rsidP="00FC366A" w:rsidRDefault="00967BBC">
      <w:pPr>
        <w:pStyle w:val="ac"/>
        <w:numPr>
          <w:ilvl w:val="0"/>
          <w:numId w:val="2"/>
        </w:numPr>
        <w:spacing w:line="360" w:lineRule="auto"/>
        <w:jc w:val="both"/>
        <w:rPr>
          <w:rFonts w:ascii="Times New Roman" w:hAnsi="Times New Roman"/>
          <w:b/>
          <w:sz w:val="28"/>
          <w:szCs w:val="28"/>
        </w:rPr>
      </w:pPr>
      <w:r w:rsidRPr="00512C45">
        <w:rPr>
          <w:rFonts w:ascii="Times New Roman" w:hAnsi="Times New Roman" w:eastAsia="Times New Roman"/>
          <w:b/>
          <w:sz w:val="28"/>
          <w:szCs w:val="28"/>
        </w:rPr>
        <w:t xml:space="preserve">Консультации </w:t>
      </w:r>
      <w:r w:rsidR="00FE1501">
        <w:rPr>
          <w:rFonts w:ascii="Times New Roman" w:hAnsi="Times New Roman" w:eastAsia="Times New Roman"/>
          <w:b/>
          <w:sz w:val="28"/>
          <w:szCs w:val="28"/>
        </w:rPr>
        <w:t xml:space="preserve">по ВКР </w:t>
      </w:r>
      <w:r>
        <w:rPr>
          <w:rFonts w:ascii="Times New Roman" w:hAnsi="Times New Roman" w:eastAsia="Times New Roman"/>
          <w:b/>
          <w:sz w:val="28"/>
          <w:szCs w:val="28"/>
        </w:rPr>
        <w:t>(консультант 2)</w:t>
      </w:r>
    </w:p>
    <w:tbl>
      <w:tblPr>
        <w:tblW w:w="0" w:type="auto"/>
        <w:tblInd w:w="108" w:type="dxa"/>
        <w:tblBorders>
          <w:top w:val="single" w:color="auto" w:sz="4" w:space="0"/>
          <w:bottom w:val="single" w:color="auto" w:sz="4" w:space="0"/>
          <w:insideH w:val="single" w:color="auto" w:sz="4" w:space="0"/>
          <w:insideV w:val="single" w:color="auto" w:sz="4" w:space="0"/>
        </w:tblBorders>
        <w:tblLook w:val="04A0" w:firstRow="1" w:lastRow="0" w:firstColumn="1" w:lastColumn="0" w:noHBand="0" w:noVBand="1"/>
      </w:tblPr>
      <w:tblGrid>
        <w:gridCol w:w="4712"/>
        <w:gridCol w:w="306"/>
        <w:gridCol w:w="2671"/>
        <w:gridCol w:w="283"/>
        <w:gridCol w:w="1274"/>
      </w:tblGrid>
      <w:tr w:rsidRPr="00512C45" w:rsidR="00FE1501" w:rsidTr="00A0727F">
        <w:trPr>
          <w:trHeight w:val="153"/>
        </w:trPr>
        <w:tc>
          <w:tcPr>
            <w:tcW w:w="9246" w:type="dxa"/>
            <w:gridSpan w:val="5"/>
            <w:tcBorders>
              <w:top w:val="nil"/>
              <w:bottom w:val="nil"/>
            </w:tcBorders>
          </w:tcPr>
          <w:p w:rsidRPr="00EA2DD1" w:rsidR="00FE1501" w:rsidP="00A0727F" w:rsidRDefault="00FE1501">
            <w:pPr>
              <w:tabs>
                <w:tab w:val="left" w:pos="1440"/>
              </w:tabs>
              <w:spacing w:line="240" w:lineRule="auto" w:before="0" w:after="0"/>
              <w:rPr>
                <w:rFonts w:ascii="Times New Roman" w:hAnsi="Times New Roman" w:eastAsia="Calibri" w:cs="Times New Roman"/>
                <w:b/>
                <w:sz w:val="28"/>
                <w:szCs w:val="28"/>
              </w:rPr>
            </w:pPr>
            <w:r w:rsidRPr="00FE1501">
              <w:rPr>
                <w:rFonts w:ascii="Times New Roman" w:hAnsi="Times New Roman" w:eastAsia="Times New Roman" w:cs="Times New Roman"/>
                <w:b/>
                <w:sz w:val="24"/>
                <w:szCs w:val="28"/>
              </w:rPr>
              <w:t>Перечень разделов и заданий:</w:t>
            </w:r>
          </w:p>
        </w:tc>
      </w:tr>
      <w:tr w:rsidRPr="00512C45" w:rsidR="00967BBC" w:rsidTr="00FA2578">
        <w:trPr>
          <w:trHeight w:val="850"/>
        </w:trPr>
        <w:tc>
          <w:tcPr>
            <w:tcW w:w="9246" w:type="dxa"/>
            <w:gridSpan w:val="5"/>
            <w:tcBorders>
              <w:top w:val="nil"/>
              <w:bottom w:val="nil"/>
            </w:tcBorders>
          </w:tcPr>
          <w:p w:rsidRPr="00512C45" w:rsidR="00967BBC" w:rsidP="00A0727F" w:rsidRDefault="007E50AC">
            <w:pPr>
              <w:tabs>
                <w:tab w:val="left" w:pos="1440"/>
              </w:tabs>
              <w:spacing w:line="240" w:lineRule="auto" w:before="0" w:after="0"/>
              <w:rPr>
                <w:rFonts w:ascii="Times New Roman" w:hAnsi="Times New Roman" w:eastAsia="Calibri" w:cs="Times New Roman"/>
                <w:sz w:val="16"/>
                <w:szCs w:val="16"/>
              </w:rPr>
            </w:pPr>
          </w:p>
        </w:tc>
      </w:tr>
      <w:tr w:rsidRPr="00512C45" w:rsidR="00967BBC" w:rsidTr="00A0727F">
        <w:trPr>
          <w:trHeight w:val="82"/>
        </w:trPr>
        <w:tc>
          <w:tcPr>
            <w:tcW w:w="4712" w:type="dxa"/>
            <w:tcBorders>
              <w:top w:val="nil"/>
              <w:bottom w:val="single" w:color="auto" w:sz="4" w:space="0"/>
              <w:right w:val="nil"/>
            </w:tcBorders>
          </w:tcPr>
          <w:p w:rsidRPr="0021135A" w:rsidR="00967BBC" w:rsidP="004039ED" w:rsidRDefault="00DE7D21">
            <w:pPr>
              <w:tabs>
                <w:tab w:val="left" w:pos="1440"/>
              </w:tabs>
              <w:spacing w:line="240" w:lineRule="auto" w:before="0" w:after="0"/>
              <w:jc w:val="center"/>
              <w:rPr>
                <w:rFonts w:ascii="Times New Roman" w:hAnsi="Times New Roman" w:eastAsia="Calibri" w:cs="Times New Roman"/>
                <w:sz w:val="28"/>
                <w:szCs w:val="28"/>
              </w:rPr>
            </w:pPr>
          </w:p>
        </w:tc>
        <w:tc>
          <w:tcPr>
            <w:tcW w:w="306" w:type="dxa"/>
            <w:tcBorders>
              <w:top w:val="nil"/>
              <w:left w:val="nil"/>
              <w:bottom w:val="nil"/>
              <w:right w:val="nil"/>
            </w:tcBorders>
          </w:tcPr>
          <w:p w:rsidR="00967BBC" w:rsidP="00A0727F" w:rsidRDefault="00967BBC">
            <w:pPr>
              <w:tabs>
                <w:tab w:val="left" w:pos="1440"/>
              </w:tabs>
              <w:spacing w:line="240" w:lineRule="auto" w:before="0" w:after="0"/>
              <w:rPr>
                <w:rFonts w:ascii="Times New Roman" w:hAnsi="Times New Roman" w:eastAsia="Calibri" w:cs="Times New Roman"/>
                <w:sz w:val="28"/>
                <w:szCs w:val="28"/>
              </w:rPr>
            </w:pPr>
          </w:p>
        </w:tc>
        <w:tc>
          <w:tcPr>
            <w:tcW w:w="2671" w:type="dxa"/>
            <w:tcBorders>
              <w:top w:val="nil"/>
              <w:left w:val="nil"/>
              <w:bottom w:val="single" w:color="auto" w:sz="4" w:space="0"/>
              <w:right w:val="nil"/>
            </w:tcBorders>
          </w:tcPr>
          <w:p w:rsidRPr="0021135A" w:rsidR="00967BBC" w:rsidP="00A0727F" w:rsidRDefault="00967BBC">
            <w:pPr>
              <w:tabs>
                <w:tab w:val="left" w:pos="1440"/>
              </w:tabs>
              <w:spacing w:line="240" w:lineRule="auto" w:before="0" w:after="0"/>
              <w:rPr>
                <w:rFonts w:ascii="Times New Roman" w:hAnsi="Times New Roman" w:eastAsia="Calibri" w:cs="Times New Roman"/>
                <w:sz w:val="28"/>
                <w:szCs w:val="28"/>
              </w:rPr>
            </w:pPr>
          </w:p>
        </w:tc>
        <w:tc>
          <w:tcPr>
            <w:tcW w:w="283" w:type="dxa"/>
            <w:tcBorders>
              <w:top w:val="nil"/>
              <w:left w:val="nil"/>
              <w:bottom w:val="nil"/>
              <w:right w:val="nil"/>
            </w:tcBorders>
          </w:tcPr>
          <w:p w:rsidRPr="0021135A" w:rsidR="00967BBC" w:rsidP="00A0727F" w:rsidRDefault="00967BBC">
            <w:pPr>
              <w:tabs>
                <w:tab w:val="left" w:pos="1440"/>
              </w:tabs>
              <w:spacing w:line="240" w:lineRule="auto" w:before="0" w:after="0"/>
              <w:rPr>
                <w:rFonts w:ascii="Times New Roman" w:hAnsi="Times New Roman" w:eastAsia="Calibri" w:cs="Times New Roman"/>
                <w:sz w:val="28"/>
                <w:szCs w:val="28"/>
              </w:rPr>
            </w:pPr>
          </w:p>
        </w:tc>
        <w:tc>
          <w:tcPr>
            <w:tcW w:w="1274" w:type="dxa"/>
            <w:tcBorders>
              <w:top w:val="nil"/>
              <w:left w:val="nil"/>
              <w:bottom w:val="single" w:color="auto" w:sz="4" w:space="0"/>
            </w:tcBorders>
          </w:tcPr>
          <w:p w:rsidRPr="0021135A" w:rsidR="00967BBC" w:rsidP="00A0727F" w:rsidRDefault="00967BBC">
            <w:pPr>
              <w:tabs>
                <w:tab w:val="left" w:pos="1440"/>
              </w:tabs>
              <w:spacing w:line="240" w:lineRule="auto" w:before="0" w:after="0"/>
              <w:rPr>
                <w:rFonts w:ascii="Times New Roman" w:hAnsi="Times New Roman" w:eastAsia="Calibri" w:cs="Times New Roman"/>
                <w:sz w:val="28"/>
                <w:szCs w:val="28"/>
              </w:rPr>
            </w:pPr>
          </w:p>
        </w:tc>
      </w:tr>
      <w:tr w:rsidRPr="00512C45" w:rsidR="00967BBC" w:rsidTr="00A0727F">
        <w:trPr>
          <w:trHeight w:val="190"/>
        </w:trPr>
        <w:tc>
          <w:tcPr>
            <w:tcW w:w="4712" w:type="dxa"/>
            <w:tcBorders>
              <w:top w:val="single" w:color="auto" w:sz="4" w:space="0"/>
              <w:bottom w:val="nil"/>
              <w:right w:val="nil"/>
            </w:tcBorders>
          </w:tcPr>
          <w:p w:rsidRPr="0021135A" w:rsidR="00967BBC" w:rsidP="00A0727F" w:rsidRDefault="00967BBC">
            <w:pPr>
              <w:tabs>
                <w:tab w:val="left" w:pos="1440"/>
              </w:tabs>
              <w:spacing w:line="240" w:lineRule="auto" w:before="0" w:after="0"/>
              <w:jc w:val="center"/>
              <w:rPr>
                <w:rFonts w:ascii="Times New Roman" w:hAnsi="Times New Roman" w:eastAsia="Calibri" w:cs="Times New Roman"/>
                <w:sz w:val="28"/>
                <w:szCs w:val="28"/>
              </w:rPr>
            </w:pPr>
            <w:r>
              <w:rPr>
                <w:rFonts w:ascii="Times New Roman" w:hAnsi="Times New Roman" w:cs="Times New Roman" w:eastAsia="Times New Roman"/>
                <w:sz w:val="24"/>
                <w:szCs w:val="20"/>
              </w:rPr>
              <w:t>ф</w:t>
            </w:r>
            <w:r w:rsidRPr="009641AC">
              <w:rPr>
                <w:rFonts w:ascii="Times New Roman" w:hAnsi="Times New Roman" w:cs="Times New Roman" w:eastAsia="Times New Roman"/>
                <w:sz w:val="24"/>
                <w:szCs w:val="20"/>
              </w:rPr>
              <w:t>амилия</w:t>
            </w:r>
            <w:r>
              <w:rPr>
                <w:rFonts w:ascii="Times New Roman" w:hAnsi="Times New Roman" w:cs="Times New Roman" w:eastAsia="Times New Roman"/>
                <w:sz w:val="24"/>
                <w:szCs w:val="20"/>
              </w:rPr>
              <w:t>, имя, отчество</w:t>
            </w:r>
          </w:p>
        </w:tc>
        <w:tc>
          <w:tcPr>
            <w:tcW w:w="306" w:type="dxa"/>
            <w:tcBorders>
              <w:top w:val="nil"/>
              <w:left w:val="nil"/>
              <w:bottom w:val="nil"/>
              <w:right w:val="nil"/>
            </w:tcBorders>
          </w:tcPr>
          <w:p w:rsidR="00967BBC" w:rsidP="00A0727F" w:rsidRDefault="00967BBC">
            <w:pPr>
              <w:tabs>
                <w:tab w:val="left" w:pos="1440"/>
              </w:tabs>
              <w:spacing w:line="240" w:lineRule="auto" w:before="0" w:after="0"/>
              <w:rPr>
                <w:rFonts w:ascii="Times New Roman" w:hAnsi="Times New Roman" w:eastAsia="Calibri" w:cs="Times New Roman"/>
                <w:sz w:val="28"/>
                <w:szCs w:val="28"/>
              </w:rPr>
            </w:pPr>
          </w:p>
        </w:tc>
        <w:tc>
          <w:tcPr>
            <w:tcW w:w="2671" w:type="dxa"/>
            <w:tcBorders>
              <w:top w:val="single" w:color="auto" w:sz="4" w:space="0"/>
              <w:left w:val="nil"/>
              <w:bottom w:val="nil"/>
              <w:right w:val="nil"/>
            </w:tcBorders>
          </w:tcPr>
          <w:p w:rsidRPr="00642C58" w:rsidR="00967BBC" w:rsidP="00A0727F" w:rsidRDefault="00967BBC">
            <w:pPr>
              <w:tabs>
                <w:tab w:val="left" w:pos="1440"/>
              </w:tabs>
              <w:spacing w:line="240" w:lineRule="auto" w:before="0" w:after="0"/>
              <w:jc w:val="center"/>
              <w:rPr>
                <w:rFonts w:ascii="Times New Roman" w:hAnsi="Times New Roman" w:cs="Times New Roman"/>
                <w:sz w:val="20"/>
                <w:szCs w:val="20"/>
              </w:rPr>
            </w:pPr>
            <w:r>
              <w:rPr>
                <w:rFonts w:ascii="Times New Roman" w:hAnsi="Times New Roman" w:cs="Times New Roman" w:eastAsia="Times New Roman"/>
                <w:sz w:val="24"/>
                <w:szCs w:val="20"/>
              </w:rPr>
              <w:t>п</w:t>
            </w:r>
            <w:r w:rsidRPr="00642C58">
              <w:rPr>
                <w:rFonts w:ascii="Times New Roman" w:hAnsi="Times New Roman" w:cs="Times New Roman" w:eastAsia="Times New Roman"/>
                <w:sz w:val="24"/>
                <w:szCs w:val="20"/>
              </w:rPr>
              <w:t>одпись</w:t>
            </w:r>
          </w:p>
        </w:tc>
        <w:tc>
          <w:tcPr>
            <w:tcW w:w="283" w:type="dxa"/>
            <w:tcBorders>
              <w:top w:val="nil"/>
              <w:left w:val="nil"/>
              <w:bottom w:val="nil"/>
              <w:right w:val="nil"/>
            </w:tcBorders>
          </w:tcPr>
          <w:p w:rsidRPr="00642C58" w:rsidR="00967BBC" w:rsidP="00A0727F" w:rsidRDefault="00967BBC">
            <w:pPr>
              <w:tabs>
                <w:tab w:val="left" w:pos="1440"/>
              </w:tabs>
              <w:spacing w:line="240" w:lineRule="auto" w:before="0" w:after="0"/>
              <w:jc w:val="center"/>
              <w:rPr>
                <w:rFonts w:ascii="Times New Roman" w:hAnsi="Times New Roman" w:cs="Times New Roman"/>
                <w:sz w:val="20"/>
                <w:szCs w:val="20"/>
              </w:rPr>
            </w:pPr>
          </w:p>
        </w:tc>
        <w:tc>
          <w:tcPr>
            <w:tcW w:w="1274" w:type="dxa"/>
            <w:tcBorders>
              <w:top w:val="single" w:color="auto" w:sz="4" w:space="0"/>
              <w:left w:val="nil"/>
              <w:bottom w:val="nil"/>
            </w:tcBorders>
          </w:tcPr>
          <w:p w:rsidRPr="00642C58" w:rsidR="00967BBC" w:rsidP="00A0727F" w:rsidRDefault="00967BBC">
            <w:pPr>
              <w:tabs>
                <w:tab w:val="left" w:pos="1440"/>
              </w:tabs>
              <w:spacing w:line="240" w:lineRule="auto" w:before="0" w:after="0"/>
              <w:jc w:val="center"/>
              <w:rPr>
                <w:rFonts w:ascii="Times New Roman" w:hAnsi="Times New Roman" w:cs="Times New Roman"/>
                <w:sz w:val="20"/>
                <w:szCs w:val="20"/>
              </w:rPr>
            </w:pPr>
            <w:r w:rsidRPr="00642C58">
              <w:rPr>
                <w:rFonts w:ascii="Times New Roman" w:hAnsi="Times New Roman" w:cs="Times New Roman" w:eastAsia="Times New Roman"/>
                <w:sz w:val="24"/>
                <w:szCs w:val="20"/>
              </w:rPr>
              <w:t>дата</w:t>
            </w:r>
          </w:p>
        </w:tc>
      </w:tr>
    </w:tbl>
    <w:p w:rsidRPr="005153DD" w:rsidR="00967BBC" w:rsidP="00967BBC" w:rsidRDefault="00967BBC">
      <w:pPr>
        <w:contextualSpacing/>
        <w:jc w:val="both"/>
        <w:rPr>
          <w:rFonts w:ascii="Times New Roman" w:hAnsi="Times New Roman"/>
          <w:b/>
          <w:sz w:val="12"/>
          <w:szCs w:val="20"/>
        </w:rPr>
      </w:pPr>
    </w:p>
    <w:p w:rsidR="00967BBC" w:rsidP="00FC366A" w:rsidRDefault="00967BBC">
      <w:pPr>
        <w:pStyle w:val="ac"/>
        <w:numPr>
          <w:ilvl w:val="0"/>
          <w:numId w:val="2"/>
        </w:numPr>
        <w:spacing w:line="360" w:lineRule="auto"/>
        <w:jc w:val="both"/>
        <w:rPr>
          <w:rFonts w:ascii="Times New Roman" w:hAnsi="Times New Roman"/>
          <w:b/>
          <w:sz w:val="28"/>
          <w:szCs w:val="28"/>
        </w:rPr>
      </w:pPr>
      <w:r w:rsidRPr="00512C45">
        <w:rPr>
          <w:rFonts w:ascii="Times New Roman" w:hAnsi="Times New Roman" w:eastAsia="Times New Roman"/>
          <w:b/>
          <w:sz w:val="28"/>
          <w:szCs w:val="28"/>
        </w:rPr>
        <w:t xml:space="preserve">Консультации </w:t>
      </w:r>
      <w:r w:rsidR="003A4A96">
        <w:rPr>
          <w:rFonts w:ascii="Times New Roman" w:hAnsi="Times New Roman" w:eastAsia="Times New Roman"/>
          <w:b/>
          <w:sz w:val="28"/>
          <w:szCs w:val="28"/>
        </w:rPr>
        <w:t xml:space="preserve">по ВКР </w:t>
      </w:r>
      <w:r>
        <w:rPr>
          <w:rFonts w:ascii="Times New Roman" w:hAnsi="Times New Roman" w:eastAsia="Times New Roman"/>
          <w:b/>
          <w:sz w:val="28"/>
          <w:szCs w:val="28"/>
        </w:rPr>
        <w:t>(внешний консультант)</w:t>
      </w:r>
    </w:p>
    <w:tbl>
      <w:tblPr>
        <w:tblW w:w="0" w:type="auto"/>
        <w:tblInd w:w="108" w:type="dxa"/>
        <w:tblBorders>
          <w:top w:val="single" w:color="auto" w:sz="4" w:space="0"/>
          <w:bottom w:val="single" w:color="auto" w:sz="4" w:space="0"/>
          <w:insideH w:val="single" w:color="auto" w:sz="4" w:space="0"/>
          <w:insideV w:val="single" w:color="auto" w:sz="4" w:space="0"/>
        </w:tblBorders>
        <w:tblLook w:val="04A0" w:firstRow="1" w:lastRow="0" w:firstColumn="1" w:lastColumn="0" w:noHBand="0" w:noVBand="1"/>
      </w:tblPr>
      <w:tblGrid>
        <w:gridCol w:w="4712"/>
        <w:gridCol w:w="306"/>
        <w:gridCol w:w="2671"/>
        <w:gridCol w:w="283"/>
        <w:gridCol w:w="1274"/>
      </w:tblGrid>
      <w:tr w:rsidRPr="00512C45" w:rsidR="00EA2DD1" w:rsidTr="00A0727F">
        <w:trPr>
          <w:trHeight w:val="153"/>
        </w:trPr>
        <w:tc>
          <w:tcPr>
            <w:tcW w:w="9246" w:type="dxa"/>
            <w:gridSpan w:val="5"/>
            <w:tcBorders>
              <w:top w:val="nil"/>
              <w:bottom w:val="nil"/>
            </w:tcBorders>
          </w:tcPr>
          <w:p w:rsidR="00EA2DD1" w:rsidP="00A0727F" w:rsidRDefault="00EA2DD1">
            <w:pPr>
              <w:tabs>
                <w:tab w:val="left" w:pos="1440"/>
              </w:tabs>
              <w:spacing w:line="240" w:lineRule="auto" w:before="0" w:after="0"/>
              <w:rPr>
                <w:rFonts w:ascii="Times New Roman" w:hAnsi="Times New Roman" w:eastAsia="Calibri" w:cs="Times New Roman"/>
                <w:sz w:val="28"/>
                <w:szCs w:val="28"/>
              </w:rPr>
            </w:pPr>
            <w:r w:rsidRPr="00FE1501">
              <w:rPr>
                <w:rFonts w:ascii="Times New Roman" w:hAnsi="Times New Roman" w:eastAsia="Times New Roman" w:cs="Times New Roman"/>
                <w:b/>
                <w:sz w:val="24"/>
                <w:szCs w:val="28"/>
              </w:rPr>
              <w:t>Перечень разделов и заданий:</w:t>
            </w:r>
          </w:p>
        </w:tc>
      </w:tr>
      <w:tr w:rsidRPr="00512C45" w:rsidR="00967BBC" w:rsidTr="00FA2578">
        <w:trPr>
          <w:trHeight w:val="850"/>
        </w:trPr>
        <w:tc>
          <w:tcPr>
            <w:tcW w:w="9246" w:type="dxa"/>
            <w:gridSpan w:val="5"/>
            <w:tcBorders>
              <w:top w:val="nil"/>
              <w:bottom w:val="nil"/>
            </w:tcBorders>
          </w:tcPr>
          <w:p w:rsidRPr="00512C45" w:rsidR="00967BBC" w:rsidP="00A0727F" w:rsidRDefault="00510BD2">
            <w:pPr>
              <w:tabs>
                <w:tab w:val="left" w:pos="1440"/>
              </w:tabs>
              <w:spacing w:line="240" w:lineRule="auto" w:before="0" w:after="0"/>
              <w:rPr>
                <w:rFonts w:ascii="Times New Roman" w:hAnsi="Times New Roman" w:eastAsia="Calibri" w:cs="Times New Roman"/>
                <w:sz w:val="16"/>
                <w:szCs w:val="16"/>
              </w:rPr>
            </w:pPr>
          </w:p>
        </w:tc>
      </w:tr>
      <w:tr w:rsidRPr="00512C45" w:rsidR="00967BBC" w:rsidTr="00A0727F">
        <w:trPr>
          <w:trHeight w:val="82"/>
        </w:trPr>
        <w:tc>
          <w:tcPr>
            <w:tcW w:w="4712" w:type="dxa"/>
            <w:tcBorders>
              <w:top w:val="nil"/>
              <w:bottom w:val="single" w:color="auto" w:sz="4" w:space="0"/>
              <w:right w:val="nil"/>
            </w:tcBorders>
          </w:tcPr>
          <w:p w:rsidRPr="0021135A" w:rsidR="00967BBC" w:rsidP="004039ED" w:rsidRDefault="00CD2A2B">
            <w:pPr>
              <w:tabs>
                <w:tab w:val="left" w:pos="1440"/>
              </w:tabs>
              <w:spacing w:line="240" w:lineRule="auto" w:before="0" w:after="0"/>
              <w:jc w:val="center"/>
              <w:rPr>
                <w:rFonts w:ascii="Times New Roman" w:hAnsi="Times New Roman" w:eastAsia="Calibri" w:cs="Times New Roman"/>
                <w:sz w:val="28"/>
                <w:szCs w:val="28"/>
              </w:rPr>
            </w:pPr>
          </w:p>
        </w:tc>
        <w:tc>
          <w:tcPr>
            <w:tcW w:w="306" w:type="dxa"/>
            <w:tcBorders>
              <w:top w:val="nil"/>
              <w:left w:val="nil"/>
              <w:bottom w:val="nil"/>
              <w:right w:val="nil"/>
            </w:tcBorders>
          </w:tcPr>
          <w:p w:rsidR="00967BBC" w:rsidP="00A0727F" w:rsidRDefault="00967BBC">
            <w:pPr>
              <w:tabs>
                <w:tab w:val="left" w:pos="1440"/>
              </w:tabs>
              <w:spacing w:line="240" w:lineRule="auto" w:before="0" w:after="0"/>
              <w:rPr>
                <w:rFonts w:ascii="Times New Roman" w:hAnsi="Times New Roman" w:eastAsia="Calibri" w:cs="Times New Roman"/>
                <w:sz w:val="28"/>
                <w:szCs w:val="28"/>
              </w:rPr>
            </w:pPr>
          </w:p>
        </w:tc>
        <w:tc>
          <w:tcPr>
            <w:tcW w:w="2671" w:type="dxa"/>
            <w:tcBorders>
              <w:top w:val="nil"/>
              <w:left w:val="nil"/>
              <w:bottom w:val="single" w:color="auto" w:sz="4" w:space="0"/>
              <w:right w:val="nil"/>
            </w:tcBorders>
          </w:tcPr>
          <w:p w:rsidRPr="0021135A" w:rsidR="00967BBC" w:rsidP="00A0727F" w:rsidRDefault="00967BBC">
            <w:pPr>
              <w:tabs>
                <w:tab w:val="left" w:pos="1440"/>
              </w:tabs>
              <w:spacing w:line="240" w:lineRule="auto" w:before="0" w:after="0"/>
              <w:rPr>
                <w:rFonts w:ascii="Times New Roman" w:hAnsi="Times New Roman" w:eastAsia="Calibri" w:cs="Times New Roman"/>
                <w:sz w:val="28"/>
                <w:szCs w:val="28"/>
              </w:rPr>
            </w:pPr>
          </w:p>
        </w:tc>
        <w:tc>
          <w:tcPr>
            <w:tcW w:w="283" w:type="dxa"/>
            <w:tcBorders>
              <w:top w:val="nil"/>
              <w:left w:val="nil"/>
              <w:bottom w:val="nil"/>
              <w:right w:val="nil"/>
            </w:tcBorders>
          </w:tcPr>
          <w:p w:rsidRPr="0021135A" w:rsidR="00967BBC" w:rsidP="00A0727F" w:rsidRDefault="00967BBC">
            <w:pPr>
              <w:tabs>
                <w:tab w:val="left" w:pos="1440"/>
              </w:tabs>
              <w:spacing w:line="240" w:lineRule="auto" w:before="0" w:after="0"/>
              <w:rPr>
                <w:rFonts w:ascii="Times New Roman" w:hAnsi="Times New Roman" w:eastAsia="Calibri" w:cs="Times New Roman"/>
                <w:sz w:val="28"/>
                <w:szCs w:val="28"/>
              </w:rPr>
            </w:pPr>
          </w:p>
        </w:tc>
        <w:tc>
          <w:tcPr>
            <w:tcW w:w="1274" w:type="dxa"/>
            <w:tcBorders>
              <w:top w:val="nil"/>
              <w:left w:val="nil"/>
              <w:bottom w:val="single" w:color="auto" w:sz="4" w:space="0"/>
            </w:tcBorders>
          </w:tcPr>
          <w:p w:rsidRPr="0021135A" w:rsidR="00967BBC" w:rsidP="00A0727F" w:rsidRDefault="00967BBC">
            <w:pPr>
              <w:tabs>
                <w:tab w:val="left" w:pos="1440"/>
              </w:tabs>
              <w:spacing w:line="240" w:lineRule="auto" w:before="0" w:after="0"/>
              <w:rPr>
                <w:rFonts w:ascii="Times New Roman" w:hAnsi="Times New Roman" w:eastAsia="Calibri" w:cs="Times New Roman"/>
                <w:sz w:val="28"/>
                <w:szCs w:val="28"/>
              </w:rPr>
            </w:pPr>
          </w:p>
        </w:tc>
      </w:tr>
      <w:tr w:rsidRPr="00512C45" w:rsidR="00967BBC" w:rsidTr="00A0727F">
        <w:trPr>
          <w:trHeight w:val="190"/>
        </w:trPr>
        <w:tc>
          <w:tcPr>
            <w:tcW w:w="4712" w:type="dxa"/>
            <w:tcBorders>
              <w:top w:val="single" w:color="auto" w:sz="4" w:space="0"/>
              <w:bottom w:val="nil"/>
              <w:right w:val="nil"/>
            </w:tcBorders>
          </w:tcPr>
          <w:p w:rsidRPr="0021135A" w:rsidR="00967BBC" w:rsidP="00A0727F" w:rsidRDefault="00967BBC">
            <w:pPr>
              <w:tabs>
                <w:tab w:val="left" w:pos="1440"/>
              </w:tabs>
              <w:spacing w:line="240" w:lineRule="auto" w:before="0" w:after="0"/>
              <w:jc w:val="center"/>
              <w:rPr>
                <w:rFonts w:ascii="Times New Roman" w:hAnsi="Times New Roman" w:eastAsia="Calibri" w:cs="Times New Roman"/>
                <w:sz w:val="28"/>
                <w:szCs w:val="28"/>
              </w:rPr>
            </w:pPr>
            <w:r>
              <w:rPr>
                <w:rFonts w:ascii="Times New Roman" w:hAnsi="Times New Roman" w:cs="Times New Roman" w:eastAsia="Times New Roman"/>
                <w:sz w:val="24"/>
                <w:szCs w:val="20"/>
              </w:rPr>
              <w:t>ф</w:t>
            </w:r>
            <w:r w:rsidRPr="009641AC">
              <w:rPr>
                <w:rFonts w:ascii="Times New Roman" w:hAnsi="Times New Roman" w:cs="Times New Roman" w:eastAsia="Times New Roman"/>
                <w:sz w:val="24"/>
                <w:szCs w:val="20"/>
              </w:rPr>
              <w:t>амилия</w:t>
            </w:r>
            <w:r>
              <w:rPr>
                <w:rFonts w:ascii="Times New Roman" w:hAnsi="Times New Roman" w:cs="Times New Roman" w:eastAsia="Times New Roman"/>
                <w:sz w:val="24"/>
                <w:szCs w:val="20"/>
              </w:rPr>
              <w:t>, имя, отчество</w:t>
            </w:r>
          </w:p>
        </w:tc>
        <w:tc>
          <w:tcPr>
            <w:tcW w:w="306" w:type="dxa"/>
            <w:tcBorders>
              <w:top w:val="nil"/>
              <w:left w:val="nil"/>
              <w:bottom w:val="nil"/>
              <w:right w:val="nil"/>
            </w:tcBorders>
          </w:tcPr>
          <w:p w:rsidR="00967BBC" w:rsidP="00A0727F" w:rsidRDefault="00967BBC">
            <w:pPr>
              <w:tabs>
                <w:tab w:val="left" w:pos="1440"/>
              </w:tabs>
              <w:spacing w:line="240" w:lineRule="auto" w:before="0" w:after="0"/>
              <w:rPr>
                <w:rFonts w:ascii="Times New Roman" w:hAnsi="Times New Roman" w:eastAsia="Calibri" w:cs="Times New Roman"/>
                <w:sz w:val="28"/>
                <w:szCs w:val="28"/>
              </w:rPr>
            </w:pPr>
          </w:p>
        </w:tc>
        <w:tc>
          <w:tcPr>
            <w:tcW w:w="2671" w:type="dxa"/>
            <w:tcBorders>
              <w:top w:val="single" w:color="auto" w:sz="4" w:space="0"/>
              <w:left w:val="nil"/>
              <w:bottom w:val="nil"/>
              <w:right w:val="nil"/>
            </w:tcBorders>
          </w:tcPr>
          <w:p w:rsidRPr="00642C58" w:rsidR="00967BBC" w:rsidP="00A0727F" w:rsidRDefault="00967BBC">
            <w:pPr>
              <w:tabs>
                <w:tab w:val="left" w:pos="1440"/>
              </w:tabs>
              <w:spacing w:line="240" w:lineRule="auto" w:before="0" w:after="0"/>
              <w:jc w:val="center"/>
              <w:rPr>
                <w:rFonts w:ascii="Times New Roman" w:hAnsi="Times New Roman" w:cs="Times New Roman"/>
                <w:sz w:val="20"/>
                <w:szCs w:val="20"/>
              </w:rPr>
            </w:pPr>
            <w:r>
              <w:rPr>
                <w:rFonts w:ascii="Times New Roman" w:hAnsi="Times New Roman" w:cs="Times New Roman" w:eastAsia="Times New Roman"/>
                <w:sz w:val="24"/>
                <w:szCs w:val="20"/>
              </w:rPr>
              <w:t>п</w:t>
            </w:r>
            <w:r w:rsidRPr="00642C58">
              <w:rPr>
                <w:rFonts w:ascii="Times New Roman" w:hAnsi="Times New Roman" w:cs="Times New Roman" w:eastAsia="Times New Roman"/>
                <w:sz w:val="24"/>
                <w:szCs w:val="20"/>
              </w:rPr>
              <w:t>одпись</w:t>
            </w:r>
          </w:p>
        </w:tc>
        <w:tc>
          <w:tcPr>
            <w:tcW w:w="283" w:type="dxa"/>
            <w:tcBorders>
              <w:top w:val="nil"/>
              <w:left w:val="nil"/>
              <w:bottom w:val="nil"/>
              <w:right w:val="nil"/>
            </w:tcBorders>
          </w:tcPr>
          <w:p w:rsidRPr="00642C58" w:rsidR="00967BBC" w:rsidP="00A0727F" w:rsidRDefault="00967BBC">
            <w:pPr>
              <w:tabs>
                <w:tab w:val="left" w:pos="1440"/>
              </w:tabs>
              <w:spacing w:line="240" w:lineRule="auto" w:before="0" w:after="0"/>
              <w:jc w:val="center"/>
              <w:rPr>
                <w:rFonts w:ascii="Times New Roman" w:hAnsi="Times New Roman" w:cs="Times New Roman"/>
                <w:sz w:val="20"/>
                <w:szCs w:val="20"/>
              </w:rPr>
            </w:pPr>
          </w:p>
        </w:tc>
        <w:tc>
          <w:tcPr>
            <w:tcW w:w="1274" w:type="dxa"/>
            <w:tcBorders>
              <w:top w:val="single" w:color="auto" w:sz="4" w:space="0"/>
              <w:left w:val="nil"/>
              <w:bottom w:val="nil"/>
            </w:tcBorders>
          </w:tcPr>
          <w:p w:rsidRPr="00642C58" w:rsidR="00967BBC" w:rsidP="00A0727F" w:rsidRDefault="00967BBC">
            <w:pPr>
              <w:tabs>
                <w:tab w:val="left" w:pos="1440"/>
              </w:tabs>
              <w:spacing w:line="240" w:lineRule="auto" w:before="0" w:after="0"/>
              <w:jc w:val="center"/>
              <w:rPr>
                <w:rFonts w:ascii="Times New Roman" w:hAnsi="Times New Roman" w:cs="Times New Roman"/>
                <w:sz w:val="20"/>
                <w:szCs w:val="20"/>
              </w:rPr>
            </w:pPr>
            <w:r w:rsidRPr="00642C58">
              <w:rPr>
                <w:rFonts w:ascii="Times New Roman" w:hAnsi="Times New Roman" w:cs="Times New Roman" w:eastAsia="Times New Roman"/>
                <w:sz w:val="24"/>
                <w:szCs w:val="20"/>
              </w:rPr>
              <w:t>дата</w:t>
            </w:r>
          </w:p>
        </w:tc>
      </w:tr>
    </w:tbl>
    <w:p w:rsidR="00967BBC" w:rsidP="00967BBC" w:rsidRDefault="00967BBC">
      <w:pPr>
        <w:spacing w:line="360" w:lineRule="auto"/>
        <w:contextualSpacing/>
        <w:jc w:val="both"/>
        <w:rPr>
          <w:rFonts w:ascii="Times New Roman" w:hAnsi="Times New Roman"/>
          <w:b/>
          <w:szCs w:val="28"/>
        </w:rPr>
      </w:pPr>
    </w:p>
    <w:tbl>
      <w:tblPr>
        <w:tblW w:w="0" w:type="auto"/>
        <w:tblInd w:w="108" w:type="dxa"/>
        <w:tblLook w:val="04A0" w:firstRow="1" w:lastRow="0" w:firstColumn="1" w:lastColumn="0" w:noHBand="0" w:noVBand="1"/>
      </w:tblPr>
      <w:tblGrid>
        <w:gridCol w:w="6888"/>
        <w:gridCol w:w="275"/>
        <w:gridCol w:w="2083"/>
      </w:tblGrid>
      <w:tr w:rsidRPr="00512C45" w:rsidR="008F3644" w:rsidTr="008F3644">
        <w:trPr>
          <w:trHeight w:val="153"/>
        </w:trPr>
        <w:tc>
          <w:tcPr>
            <w:tcW w:w="7689" w:type="dxa"/>
          </w:tcPr>
          <w:p w:rsidRPr="00870B6A" w:rsidR="008F3644" w:rsidP="008F3644" w:rsidRDefault="008F3644">
            <w:pPr>
              <w:tabs>
                <w:tab w:val="left" w:pos="1440"/>
              </w:tabs>
              <w:spacing w:line="240" w:lineRule="auto" w:before="0" w:after="0"/>
              <w:jc w:val="right"/>
              <w:rPr>
                <w:rFonts w:ascii="Times New Roman" w:hAnsi="Times New Roman" w:eastAsia="Calibri" w:cs="Times New Roman"/>
                <w:b/>
                <w:sz w:val="16"/>
                <w:szCs w:val="16"/>
              </w:rPr>
            </w:pPr>
            <w:r w:rsidRPr="00870B6A">
              <w:rPr>
                <w:rFonts w:ascii="Times New Roman" w:hAnsi="Times New Roman" w:eastAsia="Times New Roman" w:cs="Times New Roman"/>
                <w:b/>
                <w:sz w:val="24"/>
                <w:szCs w:val="28"/>
              </w:rPr>
              <w:t>Дата выдачи задания:</w:t>
            </w:r>
          </w:p>
        </w:tc>
        <w:tc>
          <w:tcPr>
            <w:tcW w:w="283" w:type="dxa"/>
          </w:tcPr>
          <w:p w:rsidRPr="00870B6A" w:rsidR="008F3644" w:rsidP="008F3644" w:rsidRDefault="008F3644">
            <w:pPr>
              <w:tabs>
                <w:tab w:val="left" w:pos="1440"/>
              </w:tabs>
              <w:spacing w:line="240" w:lineRule="auto" w:before="0" w:after="0"/>
              <w:rPr>
                <w:rFonts w:ascii="Times New Roman" w:hAnsi="Times New Roman" w:eastAsia="Calibri" w:cs="Times New Roman"/>
                <w:b/>
                <w:sz w:val="16"/>
                <w:szCs w:val="16"/>
              </w:rPr>
            </w:pPr>
          </w:p>
        </w:tc>
        <w:tc>
          <w:tcPr>
            <w:tcW w:w="1274" w:type="dxa"/>
            <w:tcBorders>
              <w:bottom w:val="single" w:color="auto" w:sz="4" w:space="0"/>
            </w:tcBorders>
          </w:tcPr>
          <w:p w:rsidRPr="00870B6A" w:rsidR="008F3644" w:rsidP="002A43C3" w:rsidRDefault="008731DF">
            <w:pPr>
              <w:tabs>
                <w:tab w:val="left" w:pos="1440"/>
              </w:tabs>
              <w:spacing w:line="240" w:lineRule="auto" w:before="0" w:after="0"/>
              <w:jc w:val="center"/>
              <w:rPr>
                <w:rFonts w:ascii="Times New Roman" w:hAnsi="Times New Roman" w:eastAsia="Calibri" w:cs="Times New Roman"/>
                <w:sz w:val="28"/>
                <w:szCs w:val="28"/>
              </w:rPr>
            </w:pPr>
            <w:r>
              <w:rPr>
                <w:rFonts w:ascii="Times New Roman" w:hAnsi="Times New Roman" w:eastAsia="Times New Roman" w:cs="Times New Roman"/>
                <w:sz w:val="24"/>
                <w:szCs w:val="28"/>
              </w:rPr>
              <w:t>09.02.2026</w:t>
            </w:r>
          </w:p>
        </w:tc>
      </w:tr>
      <w:tr w:rsidRPr="00512C45" w:rsidR="008F3644" w:rsidTr="008F3644">
        <w:trPr>
          <w:trHeight w:val="153"/>
        </w:trPr>
        <w:tc>
          <w:tcPr>
            <w:tcW w:w="7689" w:type="dxa"/>
          </w:tcPr>
          <w:p w:rsidRPr="00870B6A" w:rsidR="008F3644" w:rsidP="008F3644" w:rsidRDefault="008F3644">
            <w:pPr>
              <w:tabs>
                <w:tab w:val="left" w:pos="1440"/>
              </w:tabs>
              <w:spacing w:line="240" w:lineRule="auto" w:before="0" w:after="0"/>
              <w:rPr>
                <w:rFonts w:ascii="Times New Roman" w:hAnsi="Times New Roman" w:eastAsia="Calibri" w:cs="Times New Roman"/>
                <w:b/>
                <w:sz w:val="28"/>
                <w:szCs w:val="28"/>
              </w:rPr>
            </w:pPr>
          </w:p>
        </w:tc>
        <w:tc>
          <w:tcPr>
            <w:tcW w:w="283" w:type="dxa"/>
          </w:tcPr>
          <w:p w:rsidRPr="00870B6A" w:rsidR="008F3644" w:rsidP="008F3644" w:rsidRDefault="008F3644">
            <w:pPr>
              <w:tabs>
                <w:tab w:val="left" w:pos="1440"/>
              </w:tabs>
              <w:spacing w:line="240" w:lineRule="auto" w:before="0" w:after="0"/>
              <w:rPr>
                <w:rFonts w:ascii="Times New Roman" w:hAnsi="Times New Roman" w:eastAsia="Calibri" w:cs="Times New Roman"/>
                <w:b/>
                <w:sz w:val="16"/>
                <w:szCs w:val="16"/>
              </w:rPr>
            </w:pPr>
          </w:p>
        </w:tc>
        <w:tc>
          <w:tcPr>
            <w:tcW w:w="1274" w:type="dxa"/>
            <w:tcBorders>
              <w:top w:val="single" w:color="auto" w:sz="4" w:space="0"/>
            </w:tcBorders>
          </w:tcPr>
          <w:p w:rsidRPr="00870B6A" w:rsidR="008F3644" w:rsidP="008F3644" w:rsidRDefault="008F3644">
            <w:pPr>
              <w:tabs>
                <w:tab w:val="left" w:pos="1440"/>
              </w:tabs>
              <w:spacing w:line="240" w:lineRule="auto" w:before="0" w:after="0"/>
              <w:jc w:val="center"/>
              <w:rPr>
                <w:rFonts w:ascii="Times New Roman" w:hAnsi="Times New Roman" w:cs="Times New Roman"/>
                <w:sz w:val="20"/>
                <w:szCs w:val="20"/>
              </w:rPr>
            </w:pPr>
            <w:r w:rsidRPr="00870B6A">
              <w:rPr>
                <w:rFonts w:ascii="Times New Roman" w:hAnsi="Times New Roman" w:cs="Times New Roman" w:eastAsia="Times New Roman"/>
                <w:sz w:val="24"/>
                <w:szCs w:val="20"/>
              </w:rPr>
              <w:t>дата</w:t>
            </w:r>
          </w:p>
        </w:tc>
      </w:tr>
    </w:tbl>
    <w:p w:rsidRPr="00A44DA1" w:rsidR="00F50B10" w:rsidP="00967BBC" w:rsidRDefault="00F50B10">
      <w:pPr>
        <w:spacing w:line="360" w:lineRule="auto"/>
        <w:contextualSpacing/>
        <w:jc w:val="both"/>
        <w:rPr>
          <w:rFonts w:ascii="Times New Roman" w:hAnsi="Times New Roman"/>
          <w:b/>
          <w:szCs w:val="28"/>
        </w:rPr>
      </w:pPr>
    </w:p>
    <w:tbl>
      <w:tblPr>
        <w:tblW w:w="0" w:type="auto"/>
        <w:tblInd w:w="108" w:type="dxa"/>
        <w:tblBorders>
          <w:top w:val="single" w:color="auto" w:sz="4" w:space="0"/>
          <w:bottom w:val="single" w:color="auto" w:sz="4" w:space="0"/>
          <w:insideH w:val="single" w:color="auto" w:sz="4" w:space="0"/>
          <w:insideV w:val="single" w:color="auto" w:sz="4" w:space="0"/>
        </w:tblBorders>
        <w:tblLook w:val="04A0" w:firstRow="1" w:lastRow="0" w:firstColumn="1" w:lastColumn="0" w:noHBand="0" w:noVBand="1"/>
      </w:tblPr>
      <w:tblGrid>
        <w:gridCol w:w="4712"/>
        <w:gridCol w:w="306"/>
        <w:gridCol w:w="2671"/>
        <w:gridCol w:w="283"/>
        <w:gridCol w:w="1274"/>
      </w:tblGrid>
      <w:tr w:rsidRPr="00512C45" w:rsidR="00967BBC" w:rsidTr="00A0727F">
        <w:trPr>
          <w:trHeight w:val="153"/>
        </w:trPr>
        <w:tc>
          <w:tcPr>
            <w:tcW w:w="9246" w:type="dxa"/>
            <w:gridSpan w:val="5"/>
            <w:tcBorders>
              <w:top w:val="nil"/>
              <w:bottom w:val="nil"/>
            </w:tcBorders>
          </w:tcPr>
          <w:p w:rsidRPr="005153DD" w:rsidR="00967BBC" w:rsidP="00A0727F" w:rsidRDefault="00967BBC">
            <w:pPr>
              <w:tabs>
                <w:tab w:val="left" w:pos="1440"/>
              </w:tabs>
              <w:spacing w:line="240" w:lineRule="auto" w:before="0" w:after="0"/>
              <w:rPr>
                <w:rFonts w:ascii="Times New Roman" w:hAnsi="Times New Roman" w:eastAsia="Calibri" w:cs="Times New Roman"/>
                <w:b/>
                <w:sz w:val="16"/>
                <w:szCs w:val="16"/>
              </w:rPr>
            </w:pPr>
            <w:r w:rsidRPr="005153DD">
              <w:rPr>
                <w:rFonts w:ascii="Times New Roman" w:hAnsi="Times New Roman" w:eastAsia="Times New Roman" w:cs="Times New Roman"/>
                <w:b/>
                <w:sz w:val="24"/>
                <w:szCs w:val="28"/>
              </w:rPr>
              <w:t>Студент:</w:t>
            </w:r>
          </w:p>
        </w:tc>
      </w:tr>
      <w:tr w:rsidRPr="00512C45" w:rsidR="00967BBC" w:rsidTr="00A0727F">
        <w:trPr>
          <w:trHeight w:val="82"/>
        </w:trPr>
        <w:tc>
          <w:tcPr>
            <w:tcW w:w="4712" w:type="dxa"/>
            <w:tcBorders>
              <w:top w:val="nil"/>
              <w:bottom w:val="single" w:color="auto" w:sz="4" w:space="0"/>
              <w:right w:val="nil"/>
            </w:tcBorders>
          </w:tcPr>
          <w:p w:rsidRPr="0021135A" w:rsidR="00967BBC" w:rsidP="004039ED" w:rsidRDefault="00D17695">
            <w:pPr>
              <w:tabs>
                <w:tab w:val="left" w:pos="1440"/>
              </w:tabs>
              <w:spacing w:line="240" w:lineRule="auto" w:before="0" w:after="0"/>
              <w:jc w:val="center"/>
              <w:rPr>
                <w:rFonts w:ascii="Times New Roman" w:hAnsi="Times New Roman" w:eastAsia="Calibri" w:cs="Times New Roman"/>
                <w:sz w:val="28"/>
                <w:szCs w:val="28"/>
              </w:rPr>
            </w:pPr>
            <w:r>
              <w:rPr>
                <w:rFonts w:ascii="Times New Roman" w:hAnsi="Times New Roman" w:eastAsia="Times New Roman" w:cs="Times New Roman"/>
                <w:sz w:val="24"/>
                <w:szCs w:val="28"/>
              </w:rPr>
              <w:t>Жунусов Евгений Ерланович</w:t>
            </w:r>
          </w:p>
        </w:tc>
        <w:tc>
          <w:tcPr>
            <w:tcW w:w="306" w:type="dxa"/>
            <w:tcBorders>
              <w:top w:val="nil"/>
              <w:left w:val="nil"/>
              <w:bottom w:val="nil"/>
              <w:right w:val="nil"/>
            </w:tcBorders>
          </w:tcPr>
          <w:p w:rsidR="00967BBC" w:rsidP="00A0727F" w:rsidRDefault="00967BBC">
            <w:pPr>
              <w:tabs>
                <w:tab w:val="left" w:pos="1440"/>
              </w:tabs>
              <w:spacing w:line="240" w:lineRule="auto" w:before="0" w:after="0"/>
              <w:rPr>
                <w:rFonts w:ascii="Times New Roman" w:hAnsi="Times New Roman" w:eastAsia="Calibri" w:cs="Times New Roman"/>
                <w:sz w:val="28"/>
                <w:szCs w:val="28"/>
              </w:rPr>
            </w:pPr>
          </w:p>
        </w:tc>
        <w:tc>
          <w:tcPr>
            <w:tcW w:w="2671" w:type="dxa"/>
            <w:tcBorders>
              <w:top w:val="nil"/>
              <w:left w:val="nil"/>
              <w:bottom w:val="single" w:color="auto" w:sz="4" w:space="0"/>
              <w:right w:val="nil"/>
            </w:tcBorders>
          </w:tcPr>
          <w:p w:rsidRPr="0021135A" w:rsidR="00967BBC" w:rsidP="00A0727F" w:rsidRDefault="00967BBC">
            <w:pPr>
              <w:tabs>
                <w:tab w:val="left" w:pos="1440"/>
              </w:tabs>
              <w:spacing w:line="240" w:lineRule="auto" w:before="0" w:after="0"/>
              <w:rPr>
                <w:rFonts w:ascii="Times New Roman" w:hAnsi="Times New Roman" w:eastAsia="Calibri" w:cs="Times New Roman"/>
                <w:sz w:val="28"/>
                <w:szCs w:val="28"/>
              </w:rPr>
            </w:pPr>
          </w:p>
        </w:tc>
        <w:tc>
          <w:tcPr>
            <w:tcW w:w="283" w:type="dxa"/>
            <w:tcBorders>
              <w:top w:val="nil"/>
              <w:left w:val="nil"/>
              <w:bottom w:val="nil"/>
              <w:right w:val="nil"/>
            </w:tcBorders>
          </w:tcPr>
          <w:p w:rsidRPr="0021135A" w:rsidR="00967BBC" w:rsidP="00A0727F" w:rsidRDefault="00967BBC">
            <w:pPr>
              <w:tabs>
                <w:tab w:val="left" w:pos="1440"/>
              </w:tabs>
              <w:spacing w:line="240" w:lineRule="auto" w:before="0" w:after="0"/>
              <w:rPr>
                <w:rFonts w:ascii="Times New Roman" w:hAnsi="Times New Roman" w:eastAsia="Calibri" w:cs="Times New Roman"/>
                <w:sz w:val="28"/>
                <w:szCs w:val="28"/>
              </w:rPr>
            </w:pPr>
          </w:p>
        </w:tc>
        <w:tc>
          <w:tcPr>
            <w:tcW w:w="1274" w:type="dxa"/>
            <w:tcBorders>
              <w:top w:val="nil"/>
              <w:left w:val="nil"/>
              <w:bottom w:val="single" w:color="auto" w:sz="4" w:space="0"/>
            </w:tcBorders>
          </w:tcPr>
          <w:p w:rsidRPr="0021135A" w:rsidR="00967BBC" w:rsidP="00A0727F" w:rsidRDefault="00967BBC">
            <w:pPr>
              <w:tabs>
                <w:tab w:val="left" w:pos="1440"/>
              </w:tabs>
              <w:spacing w:line="240" w:lineRule="auto" w:before="0" w:after="0"/>
              <w:rPr>
                <w:rFonts w:ascii="Times New Roman" w:hAnsi="Times New Roman" w:eastAsia="Calibri" w:cs="Times New Roman"/>
                <w:sz w:val="28"/>
                <w:szCs w:val="28"/>
              </w:rPr>
            </w:pPr>
          </w:p>
        </w:tc>
      </w:tr>
      <w:tr w:rsidRPr="00512C45" w:rsidR="00967BBC" w:rsidTr="00A0727F">
        <w:trPr>
          <w:trHeight w:val="190"/>
        </w:trPr>
        <w:tc>
          <w:tcPr>
            <w:tcW w:w="4712" w:type="dxa"/>
            <w:tcBorders>
              <w:top w:val="single" w:color="auto" w:sz="4" w:space="0"/>
              <w:bottom w:val="nil"/>
              <w:right w:val="nil"/>
            </w:tcBorders>
          </w:tcPr>
          <w:p w:rsidRPr="0021135A" w:rsidR="00967BBC" w:rsidP="00A0727F" w:rsidRDefault="00967BBC">
            <w:pPr>
              <w:tabs>
                <w:tab w:val="left" w:pos="1440"/>
              </w:tabs>
              <w:spacing w:line="240" w:lineRule="auto" w:before="0" w:after="0"/>
              <w:jc w:val="center"/>
              <w:rPr>
                <w:rFonts w:ascii="Times New Roman" w:hAnsi="Times New Roman" w:eastAsia="Calibri" w:cs="Times New Roman"/>
                <w:sz w:val="28"/>
                <w:szCs w:val="28"/>
              </w:rPr>
            </w:pPr>
            <w:r>
              <w:rPr>
                <w:rFonts w:ascii="Times New Roman" w:hAnsi="Times New Roman" w:cs="Times New Roman" w:eastAsia="Times New Roman"/>
                <w:sz w:val="24"/>
                <w:szCs w:val="20"/>
              </w:rPr>
              <w:t>ф</w:t>
            </w:r>
            <w:r w:rsidRPr="009641AC">
              <w:rPr>
                <w:rFonts w:ascii="Times New Roman" w:hAnsi="Times New Roman" w:cs="Times New Roman" w:eastAsia="Times New Roman"/>
                <w:sz w:val="24"/>
                <w:szCs w:val="20"/>
              </w:rPr>
              <w:t>амилия</w:t>
            </w:r>
            <w:r>
              <w:rPr>
                <w:rFonts w:ascii="Times New Roman" w:hAnsi="Times New Roman" w:cs="Times New Roman" w:eastAsia="Times New Roman"/>
                <w:sz w:val="24"/>
                <w:szCs w:val="20"/>
              </w:rPr>
              <w:t>, имя, отчество</w:t>
            </w:r>
          </w:p>
        </w:tc>
        <w:tc>
          <w:tcPr>
            <w:tcW w:w="306" w:type="dxa"/>
            <w:tcBorders>
              <w:top w:val="nil"/>
              <w:left w:val="nil"/>
              <w:bottom w:val="nil"/>
              <w:right w:val="nil"/>
            </w:tcBorders>
          </w:tcPr>
          <w:p w:rsidR="00967BBC" w:rsidP="00A0727F" w:rsidRDefault="00967BBC">
            <w:pPr>
              <w:tabs>
                <w:tab w:val="left" w:pos="1440"/>
              </w:tabs>
              <w:spacing w:line="240" w:lineRule="auto" w:before="0" w:after="0"/>
              <w:rPr>
                <w:rFonts w:ascii="Times New Roman" w:hAnsi="Times New Roman" w:eastAsia="Calibri" w:cs="Times New Roman"/>
                <w:sz w:val="28"/>
                <w:szCs w:val="28"/>
              </w:rPr>
            </w:pPr>
          </w:p>
        </w:tc>
        <w:tc>
          <w:tcPr>
            <w:tcW w:w="2671" w:type="dxa"/>
            <w:tcBorders>
              <w:top w:val="single" w:color="auto" w:sz="4" w:space="0"/>
              <w:left w:val="nil"/>
              <w:bottom w:val="nil"/>
              <w:right w:val="nil"/>
            </w:tcBorders>
          </w:tcPr>
          <w:p w:rsidRPr="00642C58" w:rsidR="00967BBC" w:rsidP="00A0727F" w:rsidRDefault="00967BBC">
            <w:pPr>
              <w:tabs>
                <w:tab w:val="left" w:pos="1440"/>
              </w:tabs>
              <w:spacing w:line="240" w:lineRule="auto" w:before="0" w:after="0"/>
              <w:jc w:val="center"/>
              <w:rPr>
                <w:rFonts w:ascii="Times New Roman" w:hAnsi="Times New Roman" w:cs="Times New Roman"/>
                <w:sz w:val="20"/>
                <w:szCs w:val="20"/>
              </w:rPr>
            </w:pPr>
            <w:r>
              <w:rPr>
                <w:rFonts w:ascii="Times New Roman" w:hAnsi="Times New Roman" w:cs="Times New Roman" w:eastAsia="Times New Roman"/>
                <w:sz w:val="24"/>
                <w:szCs w:val="20"/>
              </w:rPr>
              <w:t>п</w:t>
            </w:r>
            <w:r w:rsidRPr="00642C58">
              <w:rPr>
                <w:rFonts w:ascii="Times New Roman" w:hAnsi="Times New Roman" w:cs="Times New Roman" w:eastAsia="Times New Roman"/>
                <w:sz w:val="24"/>
                <w:szCs w:val="20"/>
              </w:rPr>
              <w:t>одпись</w:t>
            </w:r>
          </w:p>
        </w:tc>
        <w:tc>
          <w:tcPr>
            <w:tcW w:w="283" w:type="dxa"/>
            <w:tcBorders>
              <w:top w:val="nil"/>
              <w:left w:val="nil"/>
              <w:bottom w:val="nil"/>
              <w:right w:val="nil"/>
            </w:tcBorders>
          </w:tcPr>
          <w:p w:rsidRPr="00642C58" w:rsidR="00967BBC" w:rsidP="00A0727F" w:rsidRDefault="00967BBC">
            <w:pPr>
              <w:tabs>
                <w:tab w:val="left" w:pos="1440"/>
              </w:tabs>
              <w:spacing w:line="240" w:lineRule="auto" w:before="0" w:after="0"/>
              <w:jc w:val="center"/>
              <w:rPr>
                <w:rFonts w:ascii="Times New Roman" w:hAnsi="Times New Roman" w:cs="Times New Roman"/>
                <w:sz w:val="20"/>
                <w:szCs w:val="20"/>
              </w:rPr>
            </w:pPr>
          </w:p>
        </w:tc>
        <w:tc>
          <w:tcPr>
            <w:tcW w:w="1274" w:type="dxa"/>
            <w:tcBorders>
              <w:top w:val="single" w:color="auto" w:sz="4" w:space="0"/>
              <w:left w:val="nil"/>
              <w:bottom w:val="nil"/>
            </w:tcBorders>
          </w:tcPr>
          <w:p w:rsidRPr="00642C58" w:rsidR="00967BBC" w:rsidP="00A0727F" w:rsidRDefault="00967BBC">
            <w:pPr>
              <w:tabs>
                <w:tab w:val="left" w:pos="1440"/>
              </w:tabs>
              <w:spacing w:line="240" w:lineRule="auto" w:before="0" w:after="0"/>
              <w:jc w:val="center"/>
              <w:rPr>
                <w:rFonts w:ascii="Times New Roman" w:hAnsi="Times New Roman" w:cs="Times New Roman"/>
                <w:sz w:val="20"/>
                <w:szCs w:val="20"/>
              </w:rPr>
            </w:pPr>
            <w:r w:rsidRPr="00642C58">
              <w:rPr>
                <w:rFonts w:ascii="Times New Roman" w:hAnsi="Times New Roman" w:cs="Times New Roman" w:eastAsia="Times New Roman"/>
                <w:sz w:val="24"/>
                <w:szCs w:val="20"/>
              </w:rPr>
              <w:t>дата</w:t>
            </w:r>
          </w:p>
        </w:tc>
      </w:tr>
    </w:tbl>
    <w:p w:rsidR="00967BBC" w:rsidP="00967BBC" w:rsidRDefault="00967BBC">
      <w:pPr>
        <w:spacing w:line="360" w:lineRule="auto"/>
        <w:contextualSpacing/>
        <w:jc w:val="both"/>
        <w:rPr>
          <w:rFonts w:ascii="Times New Roman" w:hAnsi="Times New Roman"/>
          <w:b/>
          <w:sz w:val="12"/>
          <w:szCs w:val="28"/>
        </w:rPr>
      </w:pPr>
    </w:p>
    <w:tbl>
      <w:tblPr>
        <w:tblW w:w="0" w:type="auto"/>
        <w:tblInd w:w="108" w:type="dxa"/>
        <w:tblBorders>
          <w:top w:val="single" w:color="auto" w:sz="4" w:space="0"/>
          <w:bottom w:val="single" w:color="auto" w:sz="4" w:space="0"/>
          <w:insideH w:val="single" w:color="auto" w:sz="4" w:space="0"/>
          <w:insideV w:val="single" w:color="auto" w:sz="4" w:space="0"/>
        </w:tblBorders>
        <w:tblLook w:val="04A0" w:firstRow="1" w:lastRow="0" w:firstColumn="1" w:lastColumn="0" w:noHBand="0" w:noVBand="1"/>
      </w:tblPr>
      <w:tblGrid>
        <w:gridCol w:w="4712"/>
        <w:gridCol w:w="306"/>
        <w:gridCol w:w="2671"/>
        <w:gridCol w:w="283"/>
        <w:gridCol w:w="1274"/>
      </w:tblGrid>
      <w:tr w:rsidRPr="00512C45" w:rsidR="00967BBC" w:rsidTr="00A0727F">
        <w:trPr>
          <w:trHeight w:val="153"/>
        </w:trPr>
        <w:tc>
          <w:tcPr>
            <w:tcW w:w="9246" w:type="dxa"/>
            <w:gridSpan w:val="5"/>
            <w:tcBorders>
              <w:top w:val="nil"/>
              <w:bottom w:val="nil"/>
            </w:tcBorders>
          </w:tcPr>
          <w:p w:rsidRPr="005153DD" w:rsidR="00967BBC" w:rsidP="00A0727F" w:rsidRDefault="00967BBC">
            <w:pPr>
              <w:tabs>
                <w:tab w:val="left" w:pos="1440"/>
              </w:tabs>
              <w:spacing w:line="240" w:lineRule="auto" w:before="0" w:after="0"/>
              <w:rPr>
                <w:rFonts w:ascii="Times New Roman" w:hAnsi="Times New Roman" w:eastAsia="Calibri" w:cs="Times New Roman"/>
                <w:b/>
                <w:sz w:val="16"/>
                <w:szCs w:val="16"/>
              </w:rPr>
            </w:pPr>
            <w:r w:rsidRPr="005153DD">
              <w:rPr>
                <w:rFonts w:ascii="Times New Roman" w:hAnsi="Times New Roman" w:eastAsia="Times New Roman" w:cs="Times New Roman"/>
                <w:b/>
                <w:sz w:val="24"/>
                <w:szCs w:val="28"/>
              </w:rPr>
              <w:t>Руководитель ВКР:</w:t>
            </w:r>
          </w:p>
        </w:tc>
      </w:tr>
      <w:tr w:rsidRPr="00512C45" w:rsidR="00967BBC" w:rsidTr="00A0727F">
        <w:trPr>
          <w:trHeight w:val="82"/>
        </w:trPr>
        <w:tc>
          <w:tcPr>
            <w:tcW w:w="4712" w:type="dxa"/>
            <w:tcBorders>
              <w:top w:val="nil"/>
              <w:bottom w:val="single" w:color="auto" w:sz="4" w:space="0"/>
              <w:right w:val="nil"/>
            </w:tcBorders>
          </w:tcPr>
          <w:p w:rsidRPr="0021135A" w:rsidR="00967BBC" w:rsidP="004039ED" w:rsidRDefault="001E2B45">
            <w:pPr>
              <w:tabs>
                <w:tab w:val="left" w:pos="1440"/>
              </w:tabs>
              <w:spacing w:line="240" w:lineRule="auto" w:before="0" w:after="0"/>
              <w:jc w:val="center"/>
              <w:rPr>
                <w:rFonts w:ascii="Times New Roman" w:hAnsi="Times New Roman" w:eastAsia="Calibri" w:cs="Times New Roman"/>
                <w:sz w:val="28"/>
                <w:szCs w:val="28"/>
              </w:rPr>
            </w:pPr>
            <w:r>
              <w:rPr>
                <w:rFonts w:ascii="Times New Roman" w:hAnsi="Times New Roman" w:eastAsia="Times New Roman" w:cs="Times New Roman"/>
                <w:sz w:val="24"/>
                <w:szCs w:val="28"/>
              </w:rPr>
              <w:t>Шевченко Иван Владимирович</w:t>
            </w:r>
          </w:p>
        </w:tc>
        <w:tc>
          <w:tcPr>
            <w:tcW w:w="306" w:type="dxa"/>
            <w:tcBorders>
              <w:top w:val="nil"/>
              <w:left w:val="nil"/>
              <w:bottom w:val="nil"/>
              <w:right w:val="nil"/>
            </w:tcBorders>
          </w:tcPr>
          <w:p w:rsidR="00967BBC" w:rsidP="00A0727F" w:rsidRDefault="00967BBC">
            <w:pPr>
              <w:tabs>
                <w:tab w:val="left" w:pos="1440"/>
              </w:tabs>
              <w:spacing w:line="240" w:lineRule="auto" w:before="0" w:after="0"/>
              <w:rPr>
                <w:rFonts w:ascii="Times New Roman" w:hAnsi="Times New Roman" w:eastAsia="Calibri" w:cs="Times New Roman"/>
                <w:sz w:val="28"/>
                <w:szCs w:val="28"/>
              </w:rPr>
            </w:pPr>
          </w:p>
        </w:tc>
        <w:tc>
          <w:tcPr>
            <w:tcW w:w="2671" w:type="dxa"/>
            <w:tcBorders>
              <w:top w:val="nil"/>
              <w:left w:val="nil"/>
              <w:bottom w:val="single" w:color="auto" w:sz="4" w:space="0"/>
              <w:right w:val="nil"/>
            </w:tcBorders>
          </w:tcPr>
          <w:p w:rsidRPr="0021135A" w:rsidR="00967BBC" w:rsidP="00A0727F" w:rsidRDefault="00967BBC">
            <w:pPr>
              <w:tabs>
                <w:tab w:val="left" w:pos="1440"/>
              </w:tabs>
              <w:spacing w:line="240" w:lineRule="auto" w:before="0" w:after="0"/>
              <w:rPr>
                <w:rFonts w:ascii="Times New Roman" w:hAnsi="Times New Roman" w:eastAsia="Calibri" w:cs="Times New Roman"/>
                <w:sz w:val="28"/>
                <w:szCs w:val="28"/>
              </w:rPr>
            </w:pPr>
          </w:p>
        </w:tc>
        <w:tc>
          <w:tcPr>
            <w:tcW w:w="283" w:type="dxa"/>
            <w:tcBorders>
              <w:top w:val="nil"/>
              <w:left w:val="nil"/>
              <w:bottom w:val="nil"/>
              <w:right w:val="nil"/>
            </w:tcBorders>
          </w:tcPr>
          <w:p w:rsidRPr="0021135A" w:rsidR="00967BBC" w:rsidP="00A0727F" w:rsidRDefault="00967BBC">
            <w:pPr>
              <w:tabs>
                <w:tab w:val="left" w:pos="1440"/>
              </w:tabs>
              <w:spacing w:line="240" w:lineRule="auto" w:before="0" w:after="0"/>
              <w:rPr>
                <w:rFonts w:ascii="Times New Roman" w:hAnsi="Times New Roman" w:eastAsia="Calibri" w:cs="Times New Roman"/>
                <w:sz w:val="28"/>
                <w:szCs w:val="28"/>
              </w:rPr>
            </w:pPr>
          </w:p>
        </w:tc>
        <w:tc>
          <w:tcPr>
            <w:tcW w:w="1274" w:type="dxa"/>
            <w:tcBorders>
              <w:top w:val="nil"/>
              <w:left w:val="nil"/>
              <w:bottom w:val="single" w:color="auto" w:sz="4" w:space="0"/>
            </w:tcBorders>
          </w:tcPr>
          <w:p w:rsidRPr="0021135A" w:rsidR="00967BBC" w:rsidP="00A0727F" w:rsidRDefault="00967BBC">
            <w:pPr>
              <w:tabs>
                <w:tab w:val="left" w:pos="1440"/>
              </w:tabs>
              <w:spacing w:line="240" w:lineRule="auto" w:before="0" w:after="0"/>
              <w:rPr>
                <w:rFonts w:ascii="Times New Roman" w:hAnsi="Times New Roman" w:eastAsia="Calibri" w:cs="Times New Roman"/>
                <w:sz w:val="28"/>
                <w:szCs w:val="28"/>
              </w:rPr>
            </w:pPr>
          </w:p>
        </w:tc>
      </w:tr>
      <w:tr w:rsidRPr="00512C45" w:rsidR="00967BBC" w:rsidTr="00A0727F">
        <w:trPr>
          <w:trHeight w:val="190"/>
        </w:trPr>
        <w:tc>
          <w:tcPr>
            <w:tcW w:w="4712" w:type="dxa"/>
            <w:tcBorders>
              <w:top w:val="single" w:color="auto" w:sz="4" w:space="0"/>
              <w:bottom w:val="nil"/>
              <w:right w:val="nil"/>
            </w:tcBorders>
          </w:tcPr>
          <w:p w:rsidRPr="0021135A" w:rsidR="00967BBC" w:rsidP="00A0727F" w:rsidRDefault="00967BBC">
            <w:pPr>
              <w:tabs>
                <w:tab w:val="left" w:pos="1440"/>
              </w:tabs>
              <w:spacing w:line="240" w:lineRule="auto" w:before="0" w:after="0"/>
              <w:jc w:val="center"/>
              <w:rPr>
                <w:rFonts w:ascii="Times New Roman" w:hAnsi="Times New Roman" w:eastAsia="Calibri" w:cs="Times New Roman"/>
                <w:sz w:val="28"/>
                <w:szCs w:val="28"/>
              </w:rPr>
            </w:pPr>
            <w:r>
              <w:rPr>
                <w:rFonts w:ascii="Times New Roman" w:hAnsi="Times New Roman" w:cs="Times New Roman" w:eastAsia="Times New Roman"/>
                <w:sz w:val="24"/>
                <w:szCs w:val="20"/>
              </w:rPr>
              <w:t>ф</w:t>
            </w:r>
            <w:r w:rsidRPr="009641AC">
              <w:rPr>
                <w:rFonts w:ascii="Times New Roman" w:hAnsi="Times New Roman" w:cs="Times New Roman" w:eastAsia="Times New Roman"/>
                <w:sz w:val="24"/>
                <w:szCs w:val="20"/>
              </w:rPr>
              <w:t>амилия</w:t>
            </w:r>
            <w:r>
              <w:rPr>
                <w:rFonts w:ascii="Times New Roman" w:hAnsi="Times New Roman" w:cs="Times New Roman" w:eastAsia="Times New Roman"/>
                <w:sz w:val="24"/>
                <w:szCs w:val="20"/>
              </w:rPr>
              <w:t>, имя, отчество</w:t>
            </w:r>
          </w:p>
        </w:tc>
        <w:tc>
          <w:tcPr>
            <w:tcW w:w="306" w:type="dxa"/>
            <w:tcBorders>
              <w:top w:val="nil"/>
              <w:left w:val="nil"/>
              <w:bottom w:val="nil"/>
              <w:right w:val="nil"/>
            </w:tcBorders>
          </w:tcPr>
          <w:p w:rsidR="00967BBC" w:rsidP="00A0727F" w:rsidRDefault="00967BBC">
            <w:pPr>
              <w:tabs>
                <w:tab w:val="left" w:pos="1440"/>
              </w:tabs>
              <w:spacing w:line="240" w:lineRule="auto" w:before="0" w:after="0"/>
              <w:rPr>
                <w:rFonts w:ascii="Times New Roman" w:hAnsi="Times New Roman" w:eastAsia="Calibri" w:cs="Times New Roman"/>
                <w:sz w:val="28"/>
                <w:szCs w:val="28"/>
              </w:rPr>
            </w:pPr>
          </w:p>
        </w:tc>
        <w:tc>
          <w:tcPr>
            <w:tcW w:w="2671" w:type="dxa"/>
            <w:tcBorders>
              <w:top w:val="single" w:color="auto" w:sz="4" w:space="0"/>
              <w:left w:val="nil"/>
              <w:bottom w:val="nil"/>
              <w:right w:val="nil"/>
            </w:tcBorders>
          </w:tcPr>
          <w:p w:rsidRPr="00642C58" w:rsidR="00967BBC" w:rsidP="00A0727F" w:rsidRDefault="00967BBC">
            <w:pPr>
              <w:tabs>
                <w:tab w:val="left" w:pos="1440"/>
              </w:tabs>
              <w:spacing w:line="240" w:lineRule="auto" w:before="0" w:after="0"/>
              <w:jc w:val="center"/>
              <w:rPr>
                <w:rFonts w:ascii="Times New Roman" w:hAnsi="Times New Roman" w:cs="Times New Roman"/>
                <w:sz w:val="20"/>
                <w:szCs w:val="20"/>
              </w:rPr>
            </w:pPr>
            <w:r>
              <w:rPr>
                <w:rFonts w:ascii="Times New Roman" w:hAnsi="Times New Roman" w:cs="Times New Roman" w:eastAsia="Times New Roman"/>
                <w:sz w:val="24"/>
                <w:szCs w:val="20"/>
              </w:rPr>
              <w:t>п</w:t>
            </w:r>
            <w:r w:rsidRPr="00642C58">
              <w:rPr>
                <w:rFonts w:ascii="Times New Roman" w:hAnsi="Times New Roman" w:cs="Times New Roman" w:eastAsia="Times New Roman"/>
                <w:sz w:val="24"/>
                <w:szCs w:val="20"/>
              </w:rPr>
              <w:t>одпись</w:t>
            </w:r>
          </w:p>
        </w:tc>
        <w:tc>
          <w:tcPr>
            <w:tcW w:w="283" w:type="dxa"/>
            <w:tcBorders>
              <w:top w:val="nil"/>
              <w:left w:val="nil"/>
              <w:bottom w:val="nil"/>
              <w:right w:val="nil"/>
            </w:tcBorders>
          </w:tcPr>
          <w:p w:rsidRPr="00642C58" w:rsidR="00967BBC" w:rsidP="00A0727F" w:rsidRDefault="00967BBC">
            <w:pPr>
              <w:tabs>
                <w:tab w:val="left" w:pos="1440"/>
              </w:tabs>
              <w:spacing w:line="240" w:lineRule="auto" w:before="0" w:after="0"/>
              <w:jc w:val="center"/>
              <w:rPr>
                <w:rFonts w:ascii="Times New Roman" w:hAnsi="Times New Roman" w:cs="Times New Roman"/>
                <w:sz w:val="20"/>
                <w:szCs w:val="20"/>
              </w:rPr>
            </w:pPr>
          </w:p>
        </w:tc>
        <w:tc>
          <w:tcPr>
            <w:tcW w:w="1274" w:type="dxa"/>
            <w:tcBorders>
              <w:top w:val="single" w:color="auto" w:sz="4" w:space="0"/>
              <w:left w:val="nil"/>
              <w:bottom w:val="nil"/>
            </w:tcBorders>
          </w:tcPr>
          <w:p w:rsidRPr="00642C58" w:rsidR="00967BBC" w:rsidP="00A0727F" w:rsidRDefault="00967BBC">
            <w:pPr>
              <w:tabs>
                <w:tab w:val="left" w:pos="1440"/>
              </w:tabs>
              <w:spacing w:line="240" w:lineRule="auto" w:before="0" w:after="0"/>
              <w:jc w:val="center"/>
              <w:rPr>
                <w:rFonts w:ascii="Times New Roman" w:hAnsi="Times New Roman" w:cs="Times New Roman"/>
                <w:sz w:val="20"/>
                <w:szCs w:val="20"/>
              </w:rPr>
            </w:pPr>
            <w:r w:rsidRPr="00642C58">
              <w:rPr>
                <w:rFonts w:ascii="Times New Roman" w:hAnsi="Times New Roman" w:cs="Times New Roman" w:eastAsia="Times New Roman"/>
                <w:sz w:val="24"/>
                <w:szCs w:val="20"/>
              </w:rPr>
              <w:t>дата</w:t>
            </w:r>
          </w:p>
        </w:tc>
      </w:tr>
    </w:tbl>
    <w:p w:rsidR="00967BBC" w:rsidP="00967BBC" w:rsidRDefault="00967BBC">
      <w:pPr>
        <w:spacing w:line="360" w:lineRule="auto"/>
        <w:contextualSpacing/>
        <w:jc w:val="both"/>
        <w:rPr>
          <w:rFonts w:ascii="Times New Roman" w:hAnsi="Times New Roman"/>
          <w:b/>
          <w:sz w:val="12"/>
          <w:szCs w:val="28"/>
        </w:rPr>
      </w:pPr>
    </w:p>
    <w:p w:rsidRPr="000A2F54" w:rsidR="000A2F54" w:rsidP="000A2F54" w:rsidRDefault="000A2F54">
      <w:pPr>
        <w:contextualSpacing/>
        <w:jc w:val="both"/>
        <w:rPr>
          <w:rFonts w:ascii="Times New Roman" w:hAnsi="Times New Roman" w:cs="Times New Roman"/>
          <w:b/>
        </w:rPr>
      </w:pPr>
      <w:r w:rsidRPr="000A2F54">
        <w:rPr>
          <w:rFonts w:ascii="Times New Roman" w:hAnsi="Times New Roman" w:cs="Times New Roman" w:eastAsia="Times New Roman"/>
          <w:b/>
          <w:i/>
        </w:rPr>
        <w:t>Примечания:</w:t>
      </w:r>
    </w:p>
    <w:p w:rsidRPr="000A2F54" w:rsidR="000A2F54" w:rsidP="000A2F54" w:rsidRDefault="000A2F54">
      <w:pPr>
        <w:numPr>
          <w:ilvl w:val="0"/>
          <w:numId w:val="1"/>
        </w:numPr>
        <w:ind w:left="284" w:hanging="284"/>
        <w:contextualSpacing/>
        <w:jc w:val="both"/>
        <w:rPr>
          <w:rFonts w:ascii="Times New Roman" w:hAnsi="Times New Roman" w:cs="Times New Roman"/>
        </w:rPr>
      </w:pPr>
      <w:r w:rsidRPr="000A2F54">
        <w:rPr>
          <w:rFonts w:ascii="Times New Roman" w:hAnsi="Times New Roman" w:cs="Times New Roman" w:eastAsia="Times New Roman"/>
        </w:rPr>
        <w:t>Задание брошюруется вместе с выпускной работой после титульного листа (страницы задания имеют номера 2, 3</w:t>
      </w:r>
      <w:r w:rsidR="001836AB">
        <w:rPr>
          <w:rFonts w:ascii="Times New Roman" w:hAnsi="Times New Roman" w:cs="Times New Roman" w:eastAsia="Times New Roman"/>
        </w:rPr>
        <w:t>, 4</w:t>
      </w:r>
      <w:r w:rsidR="00F94D7B">
        <w:rPr>
          <w:rFonts w:ascii="Times New Roman" w:hAnsi="Times New Roman" w:cs="Times New Roman" w:eastAsia="Times New Roman"/>
        </w:rPr>
        <w:t>, 5</w:t>
      </w:r>
      <w:bookmarkStart w:name="_GoBack" w:id="3"/>
      <w:bookmarkEnd w:id="3"/>
      <w:r w:rsidRPr="000A2F54">
        <w:rPr>
          <w:rFonts w:ascii="Times New Roman" w:hAnsi="Times New Roman" w:cs="Times New Roman" w:eastAsia="Times New Roman"/>
        </w:rPr>
        <w:t>).</w:t>
      </w:r>
    </w:p>
    <w:p w:rsidRPr="000A2F54" w:rsidR="000A2F54" w:rsidP="00235FC5" w:rsidRDefault="000A2F54">
      <w:pPr>
        <w:numPr>
          <w:ilvl w:val="0"/>
          <w:numId w:val="1"/>
        </w:numPr>
        <w:ind w:left="284" w:hanging="284"/>
        <w:contextualSpacing/>
        <w:jc w:val="both"/>
        <w:rPr>
          <w:rFonts w:ascii="Times New Roman" w:hAnsi="Times New Roman" w:cs="Times New Roman"/>
        </w:rPr>
      </w:pPr>
      <w:r w:rsidRPr="000A2F54">
        <w:rPr>
          <w:rFonts w:ascii="Times New Roman" w:hAnsi="Times New Roman" w:cs="Times New Roman" w:eastAsia="Times New Roman"/>
        </w:rPr>
        <w:t>Отзыв руководителя, рецензия(и), отчет о проверке на объем заимствований и согласие студента на размещение работы в открытом доступе вкладываются в конверт (файловую папку) под обложкой работы.</w:t>
      </w:r>
    </w:p>
    <w:p>
      <w:pPr>
        <w:sectPr w:rsidR="00003B8A" w:rsidSect="00FF3CE5">
          <w:footerReference w:type="default" r:id="rId19"/>
          <w:type w:val="nextPage"/>
          <w:pgSz w:w="11906" w:h="16838"/>
          <w:pgMar w:top="1134" w:right="851" w:bottom="1134" w:left="1701" w:header="709" w:footer="709" w:gutter="0"/>
          <w:cols w:space="708"/>
          <w:titlePg/>
          <w:docGrid w:linePitch="360"/>
        </w:sectPr>
      </w:pPr>
    </w:p>
    <w:p>
      <w:pPr>
        <w:pStyle w:val="Heading1"/>
        <w:keepNext/>
        <w:keepLines/>
        <w:pageBreakBefore/>
        <w:spacing w:line="360" w:lineRule="auto" w:before="0" w:after="0"/>
        <w:ind/>
        <w:jc w:val="left"/>
      </w:pPr>
      <w:r>
        <w:rPr>
          <w:rFonts w:ascii="Times New Roman" w:hAnsi="Times New Roman" w:eastAsia="Times New Roman"/>
          <w:b/>
          <w:sz w:val="28"/>
        </w:rPr>
        <w:t>АННОТАЦИЯ</w:t>
      </w:r>
    </w:p>
    <w:p>
      <w:pPr>
        <w:spacing w:before="0" w:after="0" w:line="360" w:lineRule="auto"/>
        <w:ind w:firstLine="709"/>
        <w:jc w:val="both"/>
      </w:pPr>
      <w:r>
        <w:rPr>
          <w:rFonts w:ascii="Times New Roman" w:hAnsi="Times New Roman" w:eastAsia="Times New Roman"/>
        </w:rPr>
        <w:t>Жунусов Е.Е. Проектирование и реализация системы централизованного логирования распределённых приложений. Выпускная квалификационная работа бакалавра. — Москва: НИУ «МЭИ», 2026. — 50 с., 4 рис., 8 табл., 4 прил.</w:t>
      </w:r>
    </w:p>
    <w:p>
      <w:pPr>
        <w:spacing w:before="0" w:after="0" w:line="360" w:lineRule="auto"/>
        <w:ind w:firstLine="709"/>
        <w:jc w:val="both"/>
      </w:pPr>
      <w:r>
        <w:rPr>
          <w:rFonts w:ascii="Times New Roman" w:hAnsi="Times New Roman" w:eastAsia="Times New Roman"/>
          <w:b w:val="0"/>
          <w:sz w:val="28"/>
        </w:rPr>
        <w:t>В работе спроектирована и реализована система централизованного логирования распределённых приложений для тренажёрной системы. Сервер принимает сигналы и события через WebSocket, пакетно сохраняет их в ClickHouse, предоставляет REST API для чтения, архивирует завершённые сессии в JSON Lines с gzip-сжатием и удаляет данные по запросу. Часовое испытание подтвердило обработку 17 995 850 сигналов и 719 665 событий без потерь.</w:t>
      </w:r>
    </w:p>
    <w:p>
      <w:pPr>
        <w:spacing w:before="0" w:after="0" w:line="360" w:lineRule="auto"/>
        <w:ind w:firstLine="709"/>
        <w:jc w:val="both"/>
      </w:pPr>
      <w:r>
        <w:rPr>
          <w:rFonts w:ascii="Times New Roman" w:hAnsi="Times New Roman" w:eastAsia="Times New Roman"/>
          <w:b w:val="0"/>
          <w:sz w:val="28"/>
        </w:rPr>
        <w:t>Ключевые слова: централизованное логирование, распределённые приложения, тренажёрная система, WebSocket, REST API, ClickHouse, Go, буферизация, архивирование, нагрузочное тестирование.</w:t>
      </w:r>
    </w:p>
    <w:p>
      <w:pPr>
        <w:spacing w:before="0" w:after="0" w:line="360" w:lineRule="auto"/>
        <w:ind/>
        <w:jc w:val="left"/>
      </w:pPr>
      <w:r>
        <w:rPr>
          <w:rFonts w:ascii="Times New Roman" w:hAnsi="Times New Roman" w:eastAsia="Times New Roman"/>
          <w:b/>
          <w:sz w:val="28"/>
        </w:rPr>
        <w:t>Annotation</w:t>
      </w:r>
    </w:p>
    <w:p>
      <w:pPr>
        <w:spacing w:before="0" w:after="0" w:line="360" w:lineRule="auto"/>
        <w:ind w:firstLine="709"/>
        <w:jc w:val="both"/>
      </w:pPr>
      <w:r>
        <w:rPr>
          <w:rFonts w:ascii="Times New Roman" w:hAnsi="Times New Roman" w:eastAsia="Times New Roman"/>
        </w:rPr>
        <w:t>Zhunusov E.E. Design and implementation of a centralized logging system for distributed applications. Bachelor’s final qualification work. — Moscow: NRU MPEI, 2026. — 50 pages, 4 figures, 8 tables, 4 appendices.</w:t>
      </w:r>
    </w:p>
    <w:p>
      <w:pPr>
        <w:spacing w:before="0" w:after="0" w:line="360" w:lineRule="auto"/>
        <w:ind w:firstLine="709"/>
        <w:jc w:val="both"/>
      </w:pPr>
      <w:r>
        <w:rPr>
          <w:rFonts w:ascii="Times New Roman" w:hAnsi="Times New Roman" w:eastAsia="Times New Roman"/>
          <w:b w:val="0"/>
          <w:sz w:val="28"/>
        </w:rPr>
        <w:t>The thesis presents a centralized logging system for distributed applications intended for a training simulator. The server receives signals and events through WebSocket, writes them to ClickHouse in batches, provides REST API access, creates gzip-compressed JSON Lines archives, and deletes data on request. A one-hour test confirmed 17,995,850 signals and 719,665 events without loss.</w:t>
      </w:r>
    </w:p>
    <w:p>
      <w:pPr>
        <w:spacing w:before="0" w:after="0" w:line="360" w:lineRule="auto"/>
        <w:ind w:firstLine="709"/>
        <w:jc w:val="both"/>
      </w:pPr>
      <w:r>
        <w:rPr>
          <w:rFonts w:ascii="Times New Roman" w:hAnsi="Times New Roman" w:eastAsia="Times New Roman"/>
          <w:b w:val="0"/>
          <w:sz w:val="28"/>
        </w:rPr>
        <w:t>Keywords: centralized logging, distributed applications, training simulator, WebSocket, REST API, ClickHouse, Go, buffering, archiving, load testing.</w:t>
      </w:r>
    </w:p>
    <w:p>
      <w:pPr>
        <w:spacing w:line="360" w:lineRule="auto" w:before="0" w:after="0"/>
      </w:pPr>
      <w:r>
        <w:rPr>
          <w:rFonts w:ascii="Times New Roman" w:hAnsi="Times New Roman" w:eastAsia="Times New Roman"/>
          <w:sz w:val="28"/>
        </w:rPr>
      </w:r>
    </w:p>
    <w:p>
      <w:r>
        <w:rPr>
          <w:rFonts w:ascii="Times New Roman" w:hAnsi="Times New Roman" w:eastAsia="Times New Roman"/>
          <w:b/>
          <w:sz w:val="32"/>
        </w:rPr>
        <w:br w:type="page"/>
      </w:r>
      <w:r>
        <w:rPr>
          <w:rFonts w:ascii="Times New Roman" w:hAnsi="Times New Roman" w:eastAsia="Times New Roman"/>
          <w:b/>
          <w:sz w:val="32"/>
        </w:rPr>
      </w:r>
      <w:pPr>
        <w:pStyle w:val="Heading1"/>
        <w:keepNext/>
        <w:keepLines/>
        <w:spacing w:line="360" w:lineRule="auto" w:before="0" w:after="0"/>
        <w:ind w:firstLine="0"/>
        <w:jc w:val="left"/>
      </w:pPr>
      <w:r>
        <w:rPr>
          <w:rFonts w:ascii="Times New Roman" w:hAnsi="Times New Roman" w:cs="Times New Roman" w:eastAsia="Times New Roman"/>
          <w:b/>
          <w:i w:val="0"/>
          <w:sz w:val="32"/>
        </w:rPr>
        <w:t>ВВЕДЕНИЕ</w:t>
      </w:r>
    </w:p>
    <w:p>
      <w:pPr>
        <w:spacing w:before="0" w:after="0" w:line="360" w:lineRule="auto"/>
        <w:ind w:firstLine="709"/>
        <w:jc w:val="both"/>
      </w:pPr>
      <w:r>
        <w:rPr>
          <w:rFonts w:ascii="Times New Roman" w:hAnsi="Times New Roman" w:eastAsia="Times New Roman"/>
          <w:sz w:val="28"/>
        </w:rPr>
        <w:t>Современные информационные системы всё чаще состоят не из одной программы, а из набора взаимодействующих сервисов, клиентских модулей и хранилищ. В такой среде результат работы зависит не только от бизнес-логики, но и от того, насколько подробно зафиксированы действия отдельных компонентов. Поэтому данные о ходе выполнения приложения имеют не меньшее значение, чем сами бизнес-данные. Если раньше журналирование часто воспринималось как вспомогательный механизм для вывода сообщений об ошибках, то в распределённых приложениях оно становится одним из основных способов понимания поведения системы. Логи позволяют восстановить последовательность событий, определить причину сбоя, оценить действия пользователя, выявить перегрузку отдельных компонентов и получить материал для последующего анализа [1, 2].</w:t>
      </w:r>
    </w:p>
    <w:p>
      <w:pPr>
        <w:spacing w:before="0" w:after="0" w:line="360" w:lineRule="auto"/>
        <w:ind w:firstLine="709"/>
        <w:jc w:val="both"/>
      </w:pPr>
      <w:r>
        <w:rPr>
          <w:rFonts w:ascii="Times New Roman" w:hAnsi="Times New Roman" w:eastAsia="Times New Roman"/>
          <w:sz w:val="28"/>
        </w:rPr>
        <w:t>Актуальность темы связана с тем, что распределённые приложения редко существуют как единый исполняемый процесс. Они состоят из нескольких подсистем, сетевых взаимодействий, клиентских компонентов, серверных сервисов и хранилищ данных. Каждый компонент может формировать собственные сообщения. Если эти сообщения остаются только в локальных файлах или временной памяти отдельных узлов, общая картина работы приложения быстро распадается. При возникновении проблемы специалист вынужден вручную собирать данные с разных машин, сопоставлять временные отметки, искать нужный фрагмент и проверять, не были ли логи удалены или перезаписаны.</w:t>
      </w:r>
    </w:p>
    <w:p>
      <w:pPr>
        <w:spacing w:before="0" w:after="0" w:line="360" w:lineRule="auto"/>
        <w:ind w:firstLine="709"/>
        <w:jc w:val="both"/>
      </w:pPr>
      <w:r>
        <w:rPr>
          <w:rFonts w:ascii="Times New Roman" w:hAnsi="Times New Roman" w:eastAsia="Times New Roman"/>
          <w:sz w:val="28"/>
        </w:rPr>
        <w:t>Особенно остро эта проблема проявляется в тренажёрных системах. Тренажёрная система не просто обслуживает отдельные запросы пользователя, а моделирует длительный процесс обучения или проверки действий оператора. В ходе одной тренировки могут формироваться значения параметров модели, события интерфейса, действия пользователя, системные уведомления, аварийные сообщения, сведения о перезапусках и технические данные о состоянии приложения. Такие данные важны не только для отладки, но и для анализа качества выполнения тренировки. По ним можно понять, когда оператор совершил действие, как изменилась модель, какие события возникли до и после этого действия, в какой момент произошёл переход системы в новое состояние.</w:t>
      </w:r>
    </w:p>
    <w:p>
      <w:pPr>
        <w:spacing w:before="0" w:after="0" w:line="360" w:lineRule="auto"/>
        <w:ind w:firstLine="709"/>
        <w:jc w:val="both"/>
      </w:pPr>
      <w:r>
        <w:rPr>
          <w:rFonts w:ascii="Times New Roman" w:hAnsi="Times New Roman" w:eastAsia="Times New Roman"/>
          <w:sz w:val="28"/>
        </w:rPr>
        <w:t>При этом объём таких данных может быть значительным. Если тренажёр с высокой частотой передаёт значения параметров модели, то за одну тренировочную сессию может накопиться несколько сотен мегабайт информации. Данные нельзя бесконечно хранить в активной базе без учёта их жизненного цикла. С одной стороны, они должны быть доступны после завершения тренировки, потому что именно тогда часто проводится разбор результатов. С другой стороны, после завершения анализа хранение в активном виде становится избыточным и приводит к росту объёма хранилища. Поэтому задача централизованного логирования для тренажёрных систем включает не только приём и запись данных, но и архивирование, последующее чтение из архива и полное удаление устаревших сессий.</w:t>
      </w:r>
    </w:p>
    <w:p>
      <w:pPr>
        <w:spacing w:before="0" w:after="0" w:line="360" w:lineRule="auto"/>
        <w:ind w:firstLine="709"/>
        <w:jc w:val="both"/>
      </w:pPr>
      <w:r>
        <w:rPr>
          <w:rFonts w:ascii="Times New Roman" w:hAnsi="Times New Roman" w:eastAsia="Times New Roman"/>
          <w:sz w:val="28"/>
        </w:rPr>
        <w:t>Объектом исследования является процесс централизованного сбора, хранения и обработки журналов событий распределённых приложений. Предметом исследования являются методы и программные средства проектирования системы, которая принимает поток логов от внешнего источника, сохраняет их в структурированном виде, предоставляет программный интерфейс доступа к ним и управляет их жизненным циклом.</w:t>
      </w:r>
    </w:p>
    <w:p>
      <w:pPr>
        <w:spacing w:before="0" w:after="0" w:line="360" w:lineRule="auto"/>
        <w:ind w:firstLine="709"/>
        <w:jc w:val="both"/>
      </w:pPr>
      <w:r>
        <w:rPr>
          <w:rFonts w:ascii="Times New Roman" w:hAnsi="Times New Roman" w:eastAsia="Times New Roman"/>
          <w:sz w:val="28"/>
        </w:rPr>
        <w:t>Целью работы является проектирование и реализация системы централизованного логирования распределённых приложений, предназначенной для приёма логов тренажёрной системы, их хранения, получения для анализа, архивирования с целью экономии дискового пространства и удаления по запросу.</w:t>
      </w:r>
    </w:p>
    <w:p>
      <w:pPr>
        <w:spacing w:before="0" w:after="0" w:line="360" w:lineRule="auto"/>
        <w:ind w:firstLine="709"/>
        <w:jc w:val="both"/>
      </w:pPr>
      <w:r>
        <w:rPr>
          <w:rFonts w:ascii="Times New Roman" w:hAnsi="Times New Roman" w:eastAsia="Times New Roman"/>
          <w:sz w:val="28"/>
        </w:rPr>
        <w:t>Для достижения поставленной цели необходимо решить следующие задачи:</w:t>
      </w:r>
    </w:p>
    <w:p>
      <w:pPr>
        <w:spacing w:before="0" w:after="0" w:line="360" w:lineRule="auto"/>
        <w:ind w:left="709" w:firstLine="709"/>
        <w:jc w:val="both"/>
      </w:pPr>
      <w:r>
        <w:rPr>
          <w:rFonts w:ascii="Times New Roman" w:hAnsi="Times New Roman" w:eastAsia="Times New Roman"/>
          <w:sz w:val="28"/>
        </w:rPr>
        <w:t>1. Проанализировать особенности логирования в распределённых приложениях и тренажёрных системах.</w:t>
      </w:r>
    </w:p>
    <w:p>
      <w:pPr>
        <w:spacing w:before="0" w:after="0" w:line="360" w:lineRule="auto"/>
        <w:ind w:left="709" w:firstLine="709"/>
        <w:jc w:val="both"/>
      </w:pPr>
      <w:r>
        <w:rPr>
          <w:rFonts w:ascii="Times New Roman" w:hAnsi="Times New Roman" w:eastAsia="Times New Roman"/>
          <w:sz w:val="28"/>
        </w:rPr>
        <w:t>2. Определить состав данных, поступающих от тренажёра в процессе выполнения тренировочной сессии.</w:t>
      </w:r>
    </w:p>
    <w:p>
      <w:pPr>
        <w:spacing w:before="0" w:after="0" w:line="360" w:lineRule="auto"/>
        <w:ind w:left="709" w:firstLine="709"/>
        <w:jc w:val="both"/>
      </w:pPr>
      <w:r>
        <w:rPr>
          <w:rFonts w:ascii="Times New Roman" w:hAnsi="Times New Roman" w:eastAsia="Times New Roman"/>
          <w:sz w:val="28"/>
        </w:rPr>
        <w:t>3. Рассмотреть существующие подходы к централизованному логированию и определить их применимость к поставленной задаче.</w:t>
      </w:r>
    </w:p>
    <w:p>
      <w:pPr>
        <w:spacing w:before="0" w:after="0" w:line="360" w:lineRule="auto"/>
        <w:ind w:left="709" w:firstLine="709"/>
        <w:jc w:val="both"/>
      </w:pPr>
      <w:r>
        <w:rPr>
          <w:rFonts w:ascii="Times New Roman" w:hAnsi="Times New Roman" w:eastAsia="Times New Roman"/>
          <w:sz w:val="28"/>
        </w:rPr>
        <w:t>4. Обосновать выбор клиент-серверной архитектуры, транспортного протокола и хранилища данных.</w:t>
      </w:r>
    </w:p>
    <w:p>
      <w:pPr>
        <w:spacing w:before="0" w:after="0" w:line="360" w:lineRule="auto"/>
        <w:ind w:left="709" w:firstLine="709"/>
        <w:jc w:val="both"/>
      </w:pPr>
      <w:r>
        <w:rPr>
          <w:rFonts w:ascii="Times New Roman" w:hAnsi="Times New Roman" w:eastAsia="Times New Roman"/>
          <w:sz w:val="28"/>
        </w:rPr>
        <w:t>5. Спроектировать WebSocket API для потокового приёма сообщений и REST API для управления данными.</w:t>
      </w:r>
    </w:p>
    <w:p>
      <w:pPr>
        <w:spacing w:before="0" w:after="0" w:line="360" w:lineRule="auto"/>
        <w:ind w:left="709" w:firstLine="709"/>
        <w:jc w:val="both"/>
      </w:pPr>
      <w:r>
        <w:rPr>
          <w:rFonts w:ascii="Times New Roman" w:hAnsi="Times New Roman" w:eastAsia="Times New Roman"/>
          <w:sz w:val="28"/>
        </w:rPr>
        <w:t>6. Спроектировать модель данных, схему хранения и механизм буферизации записей.</w:t>
      </w:r>
    </w:p>
    <w:p>
      <w:pPr>
        <w:spacing w:before="0" w:after="0" w:line="360" w:lineRule="auto"/>
        <w:ind w:left="709" w:firstLine="709"/>
        <w:jc w:val="both"/>
      </w:pPr>
      <w:r>
        <w:rPr>
          <w:rFonts w:ascii="Times New Roman" w:hAnsi="Times New Roman" w:eastAsia="Times New Roman"/>
          <w:sz w:val="28"/>
        </w:rPr>
        <w:t>7. Реализовать серверную часть системы на языке Go.</w:t>
      </w:r>
    </w:p>
    <w:p>
      <w:pPr>
        <w:spacing w:before="0" w:after="0" w:line="360" w:lineRule="auto"/>
        <w:ind w:left="709" w:firstLine="709"/>
        <w:jc w:val="both"/>
      </w:pPr>
      <w:r>
        <w:rPr>
          <w:rFonts w:ascii="Times New Roman" w:hAnsi="Times New Roman" w:eastAsia="Times New Roman"/>
          <w:sz w:val="28"/>
        </w:rPr>
        <w:t>8. Реализовать хранение логов в ClickHouse, архивирование в сжатый формат и удаление данных.</w:t>
      </w:r>
    </w:p>
    <w:p>
      <w:pPr>
        <w:spacing w:before="0" w:after="0" w:line="360" w:lineRule="auto"/>
        <w:ind w:left="709" w:firstLine="709"/>
        <w:jc w:val="both"/>
      </w:pPr>
      <w:r>
        <w:rPr>
          <w:rFonts w:ascii="Times New Roman" w:hAnsi="Times New Roman" w:eastAsia="Times New Roman"/>
          <w:sz w:val="28"/>
        </w:rPr>
        <w:t>9. Разработать инструмент нагрузочного тестирования, имитирующий работу нескольких тренажёрных сессий.</w:t>
      </w:r>
    </w:p>
    <w:p>
      <w:pPr>
        <w:spacing w:before="0" w:after="0" w:line="360" w:lineRule="auto"/>
        <w:ind w:left="709" w:firstLine="709"/>
        <w:jc w:val="both"/>
      </w:pPr>
      <w:r>
        <w:rPr>
          <w:rFonts w:ascii="Times New Roman" w:hAnsi="Times New Roman" w:eastAsia="Times New Roman"/>
          <w:sz w:val="28"/>
        </w:rPr>
        <w:t>10. Оценить работоспособность решения и определить направления дальнейшего развития.</w:t>
      </w:r>
    </w:p>
    <w:p>
      <w:pPr>
        <w:spacing w:before="0" w:after="0" w:line="360" w:lineRule="auto"/>
        <w:ind w:firstLine="709"/>
        <w:jc w:val="both"/>
      </w:pPr>
      <w:r>
        <w:rPr>
          <w:rFonts w:ascii="Times New Roman" w:hAnsi="Times New Roman" w:eastAsia="Times New Roman"/>
          <w:sz w:val="28"/>
        </w:rPr>
        <w:t>Практическая значимость работы заключается в создании самостоятельного программного компонента, который может быть интегрирован с тренажёрным комплексом и использоваться как централизованное хранилище логов. Такая система позволяет отделить основную логику тренажёра от задач долговременного хранения данных, обеспечивает единый интерфейс доступа к событиям и даёт возможность уменьшать объём активного хранилища за счёт архивирования.</w:t>
      </w:r>
    </w:p>
    <w:p>
      <w:pPr>
        <w:pStyle w:val="Heading1"/>
        <w:keepNext/>
        <w:keepLines/>
        <w:spacing w:line="360" w:lineRule="auto" w:before="0" w:after="0"/>
        <w:ind w:firstLine="0"/>
        <w:jc w:val="left"/>
      </w:pPr>
      <w:r>
        <w:br w:type="page"/>
        <w:rPr>
          <w:rFonts w:ascii="Times New Roman" w:hAnsi="Times New Roman" w:cs="Times New Roman" w:eastAsia="Times New Roman"/>
          <w:b/>
          <w:i w:val="0"/>
          <w:sz w:val="32"/>
        </w:rPr>
        <w:t>1. ПОСТАНОВКА ЗАДАЧИ И ТРЕБОВАНИЯ К СИСТЕМЕ</w:t>
      </w:r>
    </w:p>
    <w:p>
      <w:pPr>
        <w:pStyle w:val="Heading2"/>
        <w:keepNext/>
        <w:keepLines/>
        <w:spacing w:line="360" w:lineRule="auto" w:before="0" w:after="0"/>
        <w:ind w:firstLine="709"/>
        <w:jc w:val="both"/>
      </w:pPr>
      <w:r>
        <w:rPr>
          <w:rFonts w:ascii="Times New Roman" w:hAnsi="Times New Roman" w:cs="Times New Roman" w:eastAsia="Times New Roman"/>
          <w:b/>
          <w:i w:val="0"/>
          <w:sz w:val="28"/>
        </w:rPr>
        <w:t>1.1. Источник данных</w:t>
      </w:r>
    </w:p>
    <w:p>
      <w:pPr>
        <w:spacing w:line="360" w:lineRule="auto" w:before="0" w:after="0"/>
        <w:ind w:firstLine="709"/>
        <w:jc w:val="both"/>
      </w:pPr>
      <w:r>
        <w:rPr>
          <w:rFonts w:ascii="Times New Roman" w:hAnsi="Times New Roman" w:eastAsia="Times New Roman"/>
          <w:sz w:val="28"/>
        </w:rPr>
        <w:t>Источником логов является тренажёрное приложение. Во время одной тренировки пользователь может несколько раз перезапустить модель, поэтому одной временной отметки недостаточно. Каждая запись содержит session_id, который связывает её с тренировкой, и restart_id, который отделяет один запуск модели от другого.</w:t>
      </w:r>
    </w:p>
    <w:p>
      <w:pPr>
        <w:spacing w:line="360" w:lineRule="auto" w:before="0" w:after="0"/>
        <w:ind w:firstLine="709"/>
        <w:jc w:val="both"/>
      </w:pPr>
      <w:r>
        <w:rPr>
          <w:rFonts w:ascii="Times New Roman" w:hAnsi="Times New Roman" w:eastAsia="Times New Roman"/>
          <w:sz w:val="28"/>
        </w:rPr>
        <w:t>Для сигналов используется модельное время model_time. Оно не совпадает с системным временем компьютера: модель можно остановить, ускорить или перезапустить. При анализе тренировки записи сортируются сначала по restart_id, затем по model_time.</w:t>
      </w:r>
    </w:p>
    <w:p>
      <w:pPr>
        <w:spacing w:line="360" w:lineRule="auto" w:before="0" w:after="0"/>
        <w:ind w:firstLine="709"/>
        <w:jc w:val="both"/>
      </w:pPr>
      <w:r>
        <w:rPr>
          <w:rFonts w:ascii="Times New Roman" w:hAnsi="Times New Roman" w:eastAsia="Times New Roman"/>
          <w:sz w:val="28"/>
        </w:rPr>
        <w:t>Событийные данные поступают реже сигналов, но содержат контекст действий оператора. В поле data хранится JSON-строка с дополнительными атрибутами. Например, событие может содержать область тренажёра, тег элемента, текст сообщения и текущее значение параметра.</w:t>
      </w:r>
    </w:p>
    <w:p>
      <w:pPr>
        <w:spacing w:line="360" w:lineRule="auto" w:before="0" w:after="0"/>
        <w:ind w:firstLine="709"/>
        <w:jc w:val="both"/>
      </w:pPr>
      <w:r>
        <w:rPr>
          <w:rFonts w:ascii="Times New Roman" w:hAnsi="Times New Roman" w:cs="Times New Roman" w:eastAsia="Times New Roman"/>
          <w:b w:val="0"/>
          <w:i w:val="0"/>
          <w:sz w:val="28"/>
        </w:rPr>
        <w:t>Объём одной сессии зависит от частоты сигналов и длительности тренировки. Если один тренажёр передаёт 500 сигналов в секунду в течение часа, сервер получит 1,8 млн сигнальных записей. При десяти одновременно работающих тренажёрах это уже 18 млн записей за час. Поэтому схема должна быть рассчитана не на единичные сообщения, а на длительный последовательный поток.</w:t>
      </w:r>
    </w:p>
    <w:p>
      <w:pPr>
        <w:spacing w:line="360" w:lineRule="auto" w:before="0" w:after="0"/>
        <w:ind w:firstLine="709"/>
        <w:jc w:val="both"/>
      </w:pPr>
      <w:r>
        <w:rPr>
          <w:rFonts w:ascii="Times New Roman" w:hAnsi="Times New Roman" w:eastAsia="Times New Roman"/>
          <w:sz w:val="28"/>
        </w:rPr>
        <w:t>Для анализа важна связь двух типов данных. Событие само по себе показывает действие, но не показывает реакцию модели. Сигналы показывают изменение параметров, но не объясняют причину. Сопоставление по session_id, restart_id и model_time позволяет восстановить последовательность: действие оператора, возникшее событие и изменение значений модели.</w:t>
      </w:r>
    </w:p>
    <w:p>
      <w:pPr>
        <w:pStyle w:val="Heading2"/>
        <w:keepNext/>
        <w:keepLines/>
        <w:spacing w:line="360" w:lineRule="auto" w:before="0" w:after="0"/>
        <w:ind w:firstLine="709"/>
        <w:jc w:val="both"/>
      </w:pPr>
      <w:r>
        <w:rPr>
          <w:rFonts w:ascii="Times New Roman" w:hAnsi="Times New Roman" w:cs="Times New Roman" w:eastAsia="Times New Roman"/>
          <w:b/>
          <w:i w:val="0"/>
          <w:sz w:val="28"/>
        </w:rPr>
        <w:t>1.2. Типы хранимых данных</w:t>
      </w:r>
    </w:p>
    <w:p>
      <w:pPr>
        <w:spacing w:line="360" w:lineRule="auto" w:before="0" w:after="0"/>
        <w:ind w:firstLine="709"/>
        <w:jc w:val="both"/>
      </w:pPr>
      <w:r>
        <w:rPr>
          <w:rFonts w:ascii="Times New Roman" w:hAnsi="Times New Roman" w:cs="Times New Roman" w:eastAsia="Times New Roman"/>
          <w:b w:val="0"/>
          <w:i w:val="0"/>
          <w:sz w:val="28"/>
        </w:rPr>
        <w:t>В системе используются три сущности:</w:t>
      </w:r>
    </w:p>
    <w:p>
      <w:pPr>
        <w:spacing w:line="360" w:lineRule="auto" w:before="0" w:after="0"/>
        <w:ind w:left="425" w:firstLine="709"/>
        <w:jc w:val="both"/>
      </w:pPr>
      <w:r>
        <w:rPr>
          <w:rFonts w:ascii="Times New Roman" w:hAnsi="Times New Roman" w:eastAsia="Times New Roman"/>
          <w:sz w:val="28"/>
        </w:rPr>
        <w:t>1. Session — метаданные тренировки: идентификатор, время начала, время окончания и статус.</w:t>
      </w:r>
    </w:p>
    <w:p>
      <w:pPr>
        <w:spacing w:line="360" w:lineRule="auto" w:before="0" w:after="0"/>
        <w:ind w:left="425" w:firstLine="709"/>
        <w:jc w:val="both"/>
      </w:pPr>
      <w:r>
        <w:rPr>
          <w:rFonts w:ascii="Times New Roman" w:hAnsi="Times New Roman" w:eastAsia="Times New Roman"/>
          <w:sz w:val="28"/>
        </w:rPr>
        <w:t>2. SignalLog — числовое значение параметра модели.</w:t>
      </w:r>
    </w:p>
    <w:p>
      <w:pPr>
        <w:spacing w:line="360" w:lineRule="auto" w:before="0" w:after="0"/>
        <w:ind w:left="425" w:firstLine="709"/>
        <w:jc w:val="both"/>
      </w:pPr>
      <w:r>
        <w:rPr>
          <w:rFonts w:ascii="Times New Roman" w:hAnsi="Times New Roman" w:eastAsia="Times New Roman"/>
          <w:sz w:val="28"/>
        </w:rPr>
        <w:t>3. EventLog — действие пользователя или системное событие.</w:t>
      </w:r>
    </w:p>
    <w:p>
      <w:pPr>
        <w:spacing w:line="360" w:lineRule="auto" w:before="0" w:after="0"/>
        <w:ind w:firstLine="709"/>
        <w:jc w:val="both"/>
      </w:pPr>
      <w:r>
        <w:rPr>
          <w:rFonts w:ascii="Times New Roman" w:hAnsi="Times New Roman" w:cs="Times New Roman" w:eastAsia="Times New Roman"/>
          <w:b w:val="0"/>
          <w:i w:val="0"/>
          <w:sz w:val="28"/>
        </w:rPr>
        <w:t>Разделение сигналов и событий сделано намеренно. Сигнал всегда содержит числовое значение и имеет стабильный набор полей. Событие может иметь разный состав дополнительных данных. Если хранить оба типа в одной таблице, большая часть столбцов будет пустовать, а запросы станут менее понятными.</w:t>
      </w:r>
    </w:p>
    <w:p>
      <w:pPr>
        <w:pStyle w:val="Heading2"/>
        <w:keepNext/>
        <w:keepLines/>
        <w:spacing w:line="360" w:lineRule="auto" w:before="0" w:after="0"/>
        <w:ind w:firstLine="709"/>
        <w:jc w:val="both"/>
      </w:pPr>
      <w:r>
        <w:rPr>
          <w:rFonts w:ascii="Times New Roman" w:hAnsi="Times New Roman" w:cs="Times New Roman" w:eastAsia="Times New Roman"/>
          <w:b/>
          <w:i w:val="0"/>
          <w:sz w:val="28"/>
        </w:rPr>
        <w:t>1.3. Функциональные требования</w:t>
      </w:r>
    </w:p>
    <w:p>
      <w:pPr>
        <w:spacing w:line="360" w:lineRule="auto" w:before="0" w:after="0"/>
        <w:ind w:firstLine="709"/>
        <w:jc w:val="both"/>
      </w:pPr>
      <w:r>
        <w:rPr>
          <w:rFonts w:ascii="Times New Roman" w:hAnsi="Times New Roman" w:cs="Times New Roman" w:eastAsia="Times New Roman"/>
          <w:b w:val="0"/>
          <w:i w:val="0"/>
          <w:sz w:val="28"/>
        </w:rPr>
        <w:t>Сервер должен выполнять полный цикл работы с данными: принять сообщение, сохранить его, вернуть по запросу, перенести в архив и удалить. Соответствие требований компонентам проекта показано в таблице 1.1.</w:t>
      </w:r>
    </w:p>
    <w:p>
      <w:pPr>
        <w:keepNext/>
        <w:spacing w:line="360" w:lineRule="auto" w:before="0" w:after="0"/>
        <w:ind/>
        <w:jc w:val="left"/>
      </w:pPr>
      <w:r>
        <w:rPr>
          <w:rFonts w:ascii="Times New Roman" w:hAnsi="Times New Roman" w:cs="Times New Roman" w:eastAsia="Times New Roman"/>
          <w:b/>
          <w:i w:val="0"/>
          <w:sz w:val="24"/>
        </w:rPr>
        <w:t>Таблица 1.1 - Соответствие требований и компонентов реализации</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07"/>
        <w:gridCol w:w="3307"/>
        <w:gridCol w:w="3307"/>
      </w:tblGrid>
      <w:tr>
        <w:trPr>
          <w:tblHeader w:val="true"/>
        </w:trPr>
        <w:tc>
          <w:tcPr>
            <w:tcW w:type="dxa" w:w="2834"/>
            <w:vAlign w:val="center"/>
            <w:tcMar>
              <w:top w:w="80" w:type="dxa"/>
              <w:start w:w="120" w:type="dxa"/>
              <w:bottom w:w="80" w:type="dxa"/>
              <w:end w:w="120" w:type="dxa"/>
            </w:tcMar>
            <w:shd w:fill="EDEDED"/>
          </w:tcPr>
          <w:p>
            <w:pPr>
              <w:spacing w:line="240" w:lineRule="auto" w:before="0" w:after="0"/>
              <w:ind/>
              <w:jc w:val="center"/>
            </w:pPr>
            <w:r>
              <w:rPr>
                <w:rFonts w:ascii="Times New Roman" w:hAnsi="Times New Roman" w:cs="Times New Roman" w:eastAsia="Times New Roman"/>
                <w:b/>
                <w:i w:val="0"/>
                <w:sz w:val="24"/>
              </w:rPr>
              <w:t>Требование</w:t>
            </w:r>
          </w:p>
        </w:tc>
        <w:tc>
          <w:tcPr>
            <w:tcW w:type="dxa" w:w="3004"/>
            <w:vAlign w:val="center"/>
            <w:tcMar>
              <w:top w:w="80" w:type="dxa"/>
              <w:start w:w="120" w:type="dxa"/>
              <w:bottom w:w="80" w:type="dxa"/>
              <w:end w:w="120" w:type="dxa"/>
            </w:tcMar>
            <w:shd w:fill="EDEDED"/>
          </w:tcPr>
          <w:p>
            <w:pPr>
              <w:spacing w:line="240" w:lineRule="auto" w:before="0" w:after="0"/>
              <w:ind/>
              <w:jc w:val="center"/>
            </w:pPr>
            <w:r>
              <w:rPr>
                <w:rFonts w:ascii="Times New Roman" w:hAnsi="Times New Roman" w:cs="Times New Roman" w:eastAsia="Times New Roman"/>
                <w:b/>
                <w:i w:val="0"/>
                <w:sz w:val="24"/>
              </w:rPr>
              <w:t>Компонент</w:t>
            </w:r>
          </w:p>
        </w:tc>
        <w:tc>
          <w:tcPr>
            <w:tcW w:type="dxa" w:w="3174"/>
            <w:vAlign w:val="center"/>
            <w:tcMar>
              <w:top w:w="80" w:type="dxa"/>
              <w:start w:w="120" w:type="dxa"/>
              <w:bottom w:w="80" w:type="dxa"/>
              <w:end w:w="120" w:type="dxa"/>
            </w:tcMar>
            <w:shd w:fill="EDEDED"/>
          </w:tcPr>
          <w:p>
            <w:pPr>
              <w:spacing w:line="240" w:lineRule="auto" w:before="0" w:after="0"/>
              <w:ind/>
              <w:jc w:val="center"/>
            </w:pPr>
            <w:r>
              <w:rPr>
                <w:rFonts w:ascii="Times New Roman" w:hAnsi="Times New Roman" w:cs="Times New Roman" w:eastAsia="Times New Roman"/>
                <w:b/>
                <w:i w:val="0"/>
                <w:sz w:val="24"/>
              </w:rPr>
              <w:t>Результат</w:t>
            </w:r>
          </w:p>
        </w:tc>
      </w:tr>
      <w:tr>
        <w:tc>
          <w:tcPr>
            <w:tcW w:type="dxa" w:w="283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Потоковый приём</w:t>
            </w:r>
          </w:p>
        </w:tc>
        <w:tc>
          <w:tcPr>
            <w:tcW w:type="dxa" w:w="300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handler.wsStream</w:t>
            </w:r>
          </w:p>
        </w:tc>
        <w:tc>
          <w:tcPr>
            <w:tcW w:type="dxa" w:w="317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WebSocket-соединение на одну сессию</w:t>
            </w:r>
          </w:p>
        </w:tc>
      </w:tr>
      <w:tr>
        <w:tc>
          <w:tcPr>
            <w:tcW w:type="dxa" w:w="283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Разделение данных</w:t>
            </w:r>
          </w:p>
        </w:tc>
        <w:tc>
          <w:tcPr>
            <w:tcW w:type="dxa" w:w="300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SignalLog и EventLog</w:t>
            </w:r>
          </w:p>
        </w:tc>
        <w:tc>
          <w:tcPr>
            <w:tcW w:type="dxa" w:w="317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Отдельные модели, буферы и таблицы</w:t>
            </w:r>
          </w:p>
        </w:tc>
      </w:tr>
      <w:tr>
        <w:tc>
          <w:tcPr>
            <w:tcW w:type="dxa" w:w="283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Пакетная запись</w:t>
            </w:r>
          </w:p>
        </w:tc>
        <w:tc>
          <w:tcPr>
            <w:tcW w:type="dxa" w:w="300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service.flushSignals / flushEvents</w:t>
            </w:r>
          </w:p>
        </w:tc>
        <w:tc>
          <w:tcPr>
            <w:tcW w:type="dxa" w:w="317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Порог 500 записей, таймер 1 с</w:t>
            </w:r>
          </w:p>
        </w:tc>
      </w:tr>
      <w:tr>
        <w:tc>
          <w:tcPr>
            <w:tcW w:type="dxa" w:w="283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Чтение</w:t>
            </w:r>
          </w:p>
        </w:tc>
        <w:tc>
          <w:tcPr>
            <w:tcW w:type="dxa" w:w="300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GET signal-logs / event-logs</w:t>
            </w:r>
          </w:p>
        </w:tc>
        <w:tc>
          <w:tcPr>
            <w:tcW w:type="dxa" w:w="317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limit, offset, restart_id для активных данных</w:t>
            </w:r>
          </w:p>
        </w:tc>
      </w:tr>
      <w:tr>
        <w:tc>
          <w:tcPr>
            <w:tcW w:type="dxa" w:w="283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Архивирование</w:t>
            </w:r>
          </w:p>
        </w:tc>
        <w:tc>
          <w:tcPr>
            <w:tcW w:type="dxa" w:w="300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ArchiveSession</w:t>
            </w:r>
          </w:p>
        </w:tc>
        <w:tc>
          <w:tcPr>
            <w:tcW w:type="dxa" w:w="317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Два файла JSONL.GZ на сессию</w:t>
            </w:r>
          </w:p>
        </w:tc>
      </w:tr>
      <w:tr>
        <w:tc>
          <w:tcPr>
            <w:tcW w:type="dxa" w:w="283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Удаление</w:t>
            </w:r>
          </w:p>
        </w:tc>
        <w:tc>
          <w:tcPr>
            <w:tcW w:type="dxa" w:w="300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DeleteSession</w:t>
            </w:r>
          </w:p>
        </w:tc>
        <w:tc>
          <w:tcPr>
            <w:tcW w:type="dxa" w:w="317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Партиции, метаданные, файлы и буферы</w:t>
            </w:r>
          </w:p>
        </w:tc>
      </w:tr>
    </w:tbl>
    <w:p>
      <w:pPr>
        <w:spacing w:line="360" w:lineRule="auto" w:before="0" w:after="0"/>
        <w:ind w:left="425"/>
        <w:jc w:val="both"/>
      </w:pPr>
    </w:p>
    <w:p>
      <w:pPr>
        <w:spacing w:line="360" w:lineRule="auto" w:before="0" w:after="0"/>
        <w:ind w:firstLine="709"/>
        <w:jc w:val="both"/>
      </w:pPr>
      <w:r>
        <w:rPr>
          <w:rFonts w:ascii="Times New Roman" w:hAnsi="Times New Roman" w:eastAsia="Times New Roman"/>
          <w:sz w:val="28"/>
        </w:rPr>
        <w:t>Важное правило целостности: идентификатор сессии берётся из URL WebSocket-соединения. Поле session_id внутри сообщения перезаписывается сервером. Благодаря этому клиент не может случайно отправить запись в другую сессию.</w:t>
      </w:r>
    </w:p>
    <w:p>
      <w:pPr>
        <w:pStyle w:val="Heading2"/>
        <w:keepNext/>
        <w:keepLines/>
        <w:spacing w:line="360" w:lineRule="auto" w:before="0" w:after="0"/>
        <w:ind w:firstLine="709"/>
        <w:jc w:val="both"/>
      </w:pPr>
      <w:r>
        <w:rPr>
          <w:rFonts w:ascii="Times New Roman" w:hAnsi="Times New Roman" w:cs="Times New Roman" w:eastAsia="Times New Roman"/>
          <w:b/>
          <w:i w:val="0"/>
          <w:sz w:val="28"/>
        </w:rPr>
        <w:t>1.4. Нефункциональные требования</w:t>
      </w:r>
    </w:p>
    <w:p>
      <w:pPr>
        <w:spacing w:line="360" w:lineRule="auto" w:before="0" w:after="0"/>
        <w:ind w:firstLine="709"/>
        <w:jc w:val="both"/>
      </w:pPr>
      <w:r>
        <w:rPr>
          <w:rFonts w:ascii="Times New Roman" w:hAnsi="Times New Roman" w:cs="Times New Roman" w:eastAsia="Times New Roman"/>
          <w:b w:val="0"/>
          <w:i w:val="0"/>
          <w:sz w:val="28"/>
        </w:rPr>
        <w:t>К системе предъявлены следующие требования:</w:t>
      </w:r>
    </w:p>
    <w:p>
      <w:pPr>
        <w:spacing w:line="360" w:lineRule="auto" w:before="0" w:after="0"/>
        <w:ind w:left="425" w:firstLine="709"/>
        <w:jc w:val="both"/>
      </w:pPr>
      <w:r>
        <w:rPr>
          <w:rFonts w:ascii="Times New Roman" w:hAnsi="Times New Roman" w:cs="Times New Roman" w:eastAsia="Times New Roman"/>
          <w:sz w:val="28"/>
        </w:rPr>
        <w:t>1. Одновременная работа нескольких WebSocket-соединений.</w:t>
      </w:r>
    </w:p>
    <w:p>
      <w:pPr>
        <w:spacing w:line="360" w:lineRule="auto" w:before="0" w:after="0"/>
        <w:ind w:left="425" w:firstLine="709"/>
        <w:jc w:val="both"/>
      </w:pPr>
      <w:r>
        <w:rPr>
          <w:rFonts w:ascii="Times New Roman" w:hAnsi="Times New Roman" w:cs="Times New Roman" w:eastAsia="Times New Roman"/>
          <w:sz w:val="28"/>
        </w:rPr>
        <w:t>2. Пакетная запись вместо отдельного SQL-запроса на каждое сообщение.</w:t>
      </w:r>
    </w:p>
    <w:p>
      <w:pPr>
        <w:spacing w:line="360" w:lineRule="auto" w:before="0" w:after="0"/>
        <w:ind w:left="425" w:firstLine="709"/>
        <w:jc w:val="both"/>
      </w:pPr>
      <w:r>
        <w:rPr>
          <w:rFonts w:ascii="Times New Roman" w:hAnsi="Times New Roman" w:cs="Times New Roman" w:eastAsia="Times New Roman"/>
          <w:sz w:val="28"/>
        </w:rPr>
        <w:t>3. Возможность запуска на другой машине без ручной установки компонентов.</w:t>
      </w:r>
    </w:p>
    <w:p>
      <w:pPr>
        <w:spacing w:line="360" w:lineRule="auto" w:before="0" w:after="0"/>
        <w:ind w:left="425" w:firstLine="709"/>
        <w:jc w:val="both"/>
      </w:pPr>
      <w:r>
        <w:rPr>
          <w:rFonts w:ascii="Times New Roman" w:hAnsi="Times New Roman" w:cs="Times New Roman" w:eastAsia="Times New Roman"/>
          <w:sz w:val="28"/>
        </w:rPr>
        <w:t>4. Отделение сетевой логики, бизнес-логики и доступа к базе данных.</w:t>
      </w:r>
    </w:p>
    <w:p>
      <w:pPr>
        <w:spacing w:line="360" w:lineRule="auto" w:before="0" w:after="0"/>
        <w:ind w:left="425" w:firstLine="709"/>
        <w:jc w:val="both"/>
      </w:pPr>
      <w:r>
        <w:rPr>
          <w:rFonts w:ascii="Times New Roman" w:hAnsi="Times New Roman" w:cs="Times New Roman" w:eastAsia="Times New Roman"/>
          <w:sz w:val="28"/>
        </w:rPr>
        <w:t>5. Сохранение доступа к данным после архивирования.</w:t>
      </w:r>
    </w:p>
    <w:p>
      <w:pPr>
        <w:spacing w:line="360" w:lineRule="auto" w:before="0" w:after="0"/>
        <w:ind w:left="425" w:firstLine="709"/>
        <w:jc w:val="both"/>
      </w:pPr>
      <w:r>
        <w:rPr>
          <w:rFonts w:ascii="Times New Roman" w:hAnsi="Times New Roman" w:cs="Times New Roman" w:eastAsia="Times New Roman"/>
          <w:sz w:val="28"/>
        </w:rPr>
        <w:t>6. Проверка API-ключа для операций чтения и управления.</w:t>
      </w:r>
    </w:p>
    <w:p>
      <w:pPr>
        <w:spacing w:line="360" w:lineRule="auto" w:before="0" w:after="0"/>
        <w:ind w:left="425" w:firstLine="709"/>
        <w:jc w:val="both"/>
      </w:pPr>
      <w:r>
        <w:rPr>
          <w:rFonts w:ascii="Times New Roman" w:hAnsi="Times New Roman" w:cs="Times New Roman" w:eastAsia="Times New Roman"/>
          <w:sz w:val="28"/>
        </w:rPr>
        <w:t>7. Понятная диагностика состояния системы через серверный журнал.</w:t>
      </w:r>
    </w:p>
    <w:p>
      <w:pPr>
        <w:spacing w:line="360" w:lineRule="auto" w:before="0" w:after="0"/>
        <w:ind w:firstLine="709"/>
        <w:jc w:val="both"/>
      </w:pPr>
      <w:r>
        <w:rPr>
          <w:rFonts w:ascii="Times New Roman" w:hAnsi="Times New Roman" w:eastAsia="Times New Roman"/>
          <w:sz w:val="28"/>
        </w:rPr>
        <w:t>Реализация ориентирована на контролируемые сценарии тестирования. Буферизация в оперативной памяти выбрана как простой и быстрый механизм для демонстрационной реализации, а её устойчивость проверяется экспериментально.</w:t>
      </w:r>
    </w:p>
    <w:p>
      <w:pPr>
        <w:spacing w:line="360" w:lineRule="auto" w:before="0" w:after="0"/>
        <w:ind w:firstLine="709"/>
        <w:jc w:val="both"/>
      </w:pPr>
      <w:r>
        <w:rPr>
          <w:rFonts w:ascii="Times New Roman" w:hAnsi="Times New Roman" w:cs="Times New Roman" w:eastAsia="Times New Roman"/>
          <w:b w:val="0"/>
          <w:i w:val="0"/>
          <w:sz w:val="28"/>
        </w:rPr>
        <w:t>Под производительностью в этой работе понимается не максимальное число сообщений, которое теоретически может принять Go-сервер. Проверяется более практический показатель: сколько сообщений генератор смог отправить за заданное время и сколько из них затем найдено в ClickHouse. Такой критерий одновременно учитывает сеть, обработчик, блокировки, буферизацию и запись в базу.</w:t>
      </w:r>
    </w:p>
    <w:p>
      <w:pPr>
        <w:pStyle w:val="Heading2"/>
        <w:keepNext/>
        <w:keepLines/>
        <w:spacing w:line="360" w:lineRule="auto" w:before="0" w:after="0"/>
        <w:ind w:firstLine="709"/>
        <w:jc w:val="both"/>
      </w:pPr>
      <w:r>
        <w:rPr>
          <w:rFonts w:ascii="Times New Roman" w:hAnsi="Times New Roman" w:cs="Times New Roman" w:eastAsia="Times New Roman"/>
          <w:b/>
          <w:i w:val="0"/>
          <w:sz w:val="28"/>
        </w:rPr>
        <w:t>1.5. Критерии проверки</w:t>
      </w:r>
    </w:p>
    <w:p>
      <w:pPr>
        <w:spacing w:line="360" w:lineRule="auto" w:before="0" w:after="0"/>
        <w:ind w:firstLine="709"/>
        <w:jc w:val="both"/>
      </w:pPr>
      <w:r>
        <w:rPr>
          <w:rFonts w:ascii="Times New Roman" w:hAnsi="Times New Roman" w:cs="Times New Roman" w:eastAsia="Times New Roman"/>
          <w:b w:val="0"/>
          <w:i w:val="0"/>
          <w:sz w:val="28"/>
        </w:rPr>
        <w:t>Работоспособность считается подтверждённой, если:</w:t>
      </w:r>
    </w:p>
    <w:p>
      <w:pPr>
        <w:spacing w:line="360" w:lineRule="auto" w:before="0" w:after="0"/>
        <w:ind w:left="425" w:firstLine="709"/>
        <w:jc w:val="both"/>
      </w:pPr>
      <w:r>
        <w:rPr>
          <w:rFonts w:ascii="Times New Roman" w:hAnsi="Times New Roman" w:cs="Times New Roman" w:eastAsia="Times New Roman"/>
          <w:sz w:val="28"/>
        </w:rPr>
        <w:t>1. Сервер запускается вместе с ClickHouse через Docker Compose.</w:t>
      </w:r>
    </w:p>
    <w:p>
      <w:pPr>
        <w:spacing w:line="360" w:lineRule="auto" w:before="0" w:after="0"/>
        <w:ind w:left="425" w:firstLine="709"/>
        <w:jc w:val="both"/>
      </w:pPr>
      <w:r>
        <w:rPr>
          <w:rFonts w:ascii="Times New Roman" w:hAnsi="Times New Roman" w:eastAsia="Times New Roman"/>
          <w:sz w:val="28"/>
        </w:rPr>
        <w:t>2. Маршрут /health возвращает код 200.</w:t>
      </w:r>
    </w:p>
    <w:p>
      <w:pPr>
        <w:spacing w:line="360" w:lineRule="auto" w:before="0" w:after="0"/>
        <w:ind w:left="425" w:firstLine="709"/>
        <w:jc w:val="both"/>
      </w:pPr>
      <w:r>
        <w:rPr>
          <w:rFonts w:ascii="Times New Roman" w:hAnsi="Times New Roman" w:cs="Times New Roman" w:eastAsia="Times New Roman"/>
          <w:sz w:val="28"/>
        </w:rPr>
        <w:t>3. WebSocket-клиент передаёт сигналы и события нескольких сессий.</w:t>
      </w:r>
    </w:p>
    <w:p>
      <w:pPr>
        <w:spacing w:line="360" w:lineRule="auto" w:before="0" w:after="0"/>
        <w:ind w:left="425" w:firstLine="709"/>
        <w:jc w:val="both"/>
      </w:pPr>
      <w:r>
        <w:rPr>
          <w:rFonts w:ascii="Times New Roman" w:hAnsi="Times New Roman" w:cs="Times New Roman" w:eastAsia="Times New Roman"/>
          <w:sz w:val="28"/>
        </w:rPr>
        <w:t>4. Количество записей в ClickHouse совпадает с количеством успешно отправленных сообщений.</w:t>
      </w:r>
    </w:p>
    <w:p>
      <w:pPr>
        <w:spacing w:line="360" w:lineRule="auto" w:before="0" w:after="0"/>
        <w:ind w:left="425" w:firstLine="709"/>
        <w:jc w:val="both"/>
      </w:pPr>
      <w:r>
        <w:rPr>
          <w:rFonts w:ascii="Times New Roman" w:hAnsi="Times New Roman" w:cs="Times New Roman" w:eastAsia="Times New Roman"/>
          <w:sz w:val="28"/>
        </w:rPr>
        <w:t>5. REST API возвращает данные с фильтрацией и постраничными параметрами.</w:t>
      </w:r>
    </w:p>
    <w:p>
      <w:pPr>
        <w:spacing w:line="360" w:lineRule="auto" w:before="0" w:after="0"/>
        <w:ind w:left="425" w:firstLine="709"/>
        <w:jc w:val="both"/>
      </w:pPr>
      <w:r>
        <w:rPr>
          <w:rFonts w:ascii="Times New Roman" w:hAnsi="Times New Roman" w:cs="Times New Roman" w:eastAsia="Times New Roman"/>
          <w:sz w:val="28"/>
        </w:rPr>
        <w:t>6. После архивирования создаются два gzip-файла, а чтение через REST API продолжает работать.</w:t>
      </w:r>
    </w:p>
    <w:p>
      <w:pPr>
        <w:spacing w:line="360" w:lineRule="auto" w:before="0" w:after="0"/>
        <w:ind w:left="425" w:firstLine="709"/>
        <w:jc w:val="both"/>
      </w:pPr>
      <w:r>
        <w:rPr>
          <w:rFonts w:ascii="Times New Roman" w:hAnsi="Times New Roman" w:cs="Times New Roman" w:eastAsia="Times New Roman"/>
          <w:sz w:val="28"/>
        </w:rPr>
        <w:t>7. После удаления исчезают таблицы данных конкретной сессии, метаданные и архивные файлы.</w:t>
      </w:r>
    </w:p>
    <w:p>
      <w:pPr>
        <w:pStyle w:val="Heading2"/>
        <w:keepNext/>
        <w:keepLines/>
        <w:spacing w:line="360" w:lineRule="auto" w:before="0" w:after="0"/>
        <w:ind w:firstLine="709"/>
        <w:jc w:val="both"/>
      </w:pPr>
      <w:r>
        <w:rPr>
          <w:rFonts w:ascii="Times New Roman" w:hAnsi="Times New Roman" w:cs="Times New Roman" w:eastAsia="Times New Roman"/>
          <w:b/>
          <w:i w:val="0"/>
          <w:sz w:val="28"/>
        </w:rPr>
        <w:t>1.6. Выводы по первой главе</w:t>
      </w:r>
    </w:p>
    <w:p>
      <w:pPr>
        <w:spacing w:line="360" w:lineRule="auto" w:before="0" w:after="0"/>
        <w:ind w:firstLine="709"/>
        <w:jc w:val="both"/>
      </w:pPr>
      <w:r>
        <w:rPr>
          <w:rFonts w:ascii="Times New Roman" w:hAnsi="Times New Roman" w:eastAsia="Times New Roman"/>
          <w:sz w:val="28"/>
        </w:rPr>
        <w:t>Основной единицей системы является тренировочная сессия. Все операции выполняются по session_id: подключение, запись, чтение, архивирование и удаление. Поток разделён на сигналы и события, а порядок внутри тренировки задают restart_id и model_time. Эти решения напрямую отражены в моделях Go и таблицах ClickHouse.</w:t>
      </w:r>
    </w:p>
    <w:p>
      <w:pPr>
        <w:spacing w:line="360" w:lineRule="auto" w:before="0" w:after="0"/>
        <w:ind w:left="425"/>
        <w:jc w:val="both"/>
      </w:pPr>
      <w:r>
        <w:rPr>
          <w:rFonts w:ascii="Times New Roman" w:hAnsi="Times New Roman" w:cs="Times New Roman" w:eastAsia="Times New Roman"/>
          <w:sz w:val="28"/>
        </w:rPr>
      </w:r>
    </w:p>
    <w:p>
      <w:pPr>
        <w:pStyle w:val="Heading1"/>
        <w:keepNext/>
        <w:keepLines/>
        <w:spacing w:line="360" w:lineRule="auto" w:before="0" w:after="0"/>
        <w:ind w:firstLine="0"/>
        <w:jc w:val="left"/>
      </w:pPr>
      <w:r>
        <w:br w:type="page"/>
        <w:rPr>
          <w:rFonts w:ascii="Times New Roman" w:hAnsi="Times New Roman" w:cs="Times New Roman" w:eastAsia="Times New Roman"/>
          <w:b/>
          <w:i w:val="0"/>
          <w:sz w:val="32"/>
        </w:rPr>
        <w:t>2. ВЫБОР ТЕХНИЧЕСКОГО РЕШЕНИЯ</w:t>
      </w:r>
    </w:p>
    <w:p>
      <w:pPr>
        <w:pStyle w:val="Heading2"/>
        <w:keepNext/>
        <w:keepLines/>
        <w:spacing w:line="360" w:lineRule="auto" w:before="0" w:after="0"/>
        <w:ind w:firstLine="709"/>
        <w:jc w:val="both"/>
      </w:pPr>
      <w:r>
        <w:rPr>
          <w:rFonts w:ascii="Times New Roman" w:hAnsi="Times New Roman" w:cs="Times New Roman" w:eastAsia="Times New Roman"/>
          <w:b/>
          <w:i w:val="0"/>
          <w:sz w:val="28"/>
        </w:rPr>
        <w:t>2.1. Готовая платформа или отдельный сервис</w:t>
      </w:r>
    </w:p>
    <w:p>
      <w:pPr>
        <w:spacing w:line="360" w:lineRule="auto" w:before="0" w:after="0"/>
        <w:ind w:firstLine="709"/>
        <w:jc w:val="both"/>
      </w:pPr>
      <w:r>
        <w:rPr>
          <w:rFonts w:ascii="Times New Roman" w:hAnsi="Times New Roman" w:cs="Times New Roman" w:eastAsia="Times New Roman"/>
          <w:b w:val="0"/>
          <w:i w:val="0"/>
          <w:sz w:val="28"/>
        </w:rPr>
        <w:t>Elasticsearch, Loki и Graylog решают общую задачу централизованного сбора журналов. Однако проекту требуется не только поиск текста. Необходимо принимать числовые сигналы, группировать их по тренировке, учитывать перезапуски модели и архивировать данные всей сессии одной операцией.</w:t>
      </w:r>
    </w:p>
    <w:p>
      <w:pPr>
        <w:spacing w:line="360" w:lineRule="auto" w:before="0" w:after="0"/>
        <w:ind w:firstLine="709"/>
        <w:jc w:val="both"/>
      </w:pPr>
      <w:r>
        <w:rPr>
          <w:rFonts w:ascii="Times New Roman" w:hAnsi="Times New Roman" w:cs="Times New Roman" w:eastAsia="Times New Roman"/>
          <w:b w:val="0"/>
          <w:i w:val="0"/>
          <w:sz w:val="28"/>
        </w:rPr>
        <w:t>Использование готовой платформы добавило бы несколько компонентов и усложнило демонстрацию. Поэтому выбран отдельный сервис с небольшим API. Он не заменяет промышленную платформу наблюдаемости, но реализует нужный для тренажёра цикл данных без лишних функций.</w:t>
      </w:r>
    </w:p>
    <w:p>
      <w:pPr>
        <w:spacing w:line="360" w:lineRule="auto" w:before="0" w:after="0"/>
        <w:ind w:firstLine="709"/>
        <w:jc w:val="both"/>
      </w:pPr>
      <w:r>
        <w:rPr>
          <w:rFonts w:ascii="Times New Roman" w:hAnsi="Times New Roman" w:cs="Times New Roman" w:eastAsia="Times New Roman"/>
          <w:b w:val="0"/>
          <w:i w:val="0"/>
          <w:sz w:val="28"/>
        </w:rPr>
        <w:t>Отказ от готовой платформы также позволяет показать собственную реализацию ключевых механизмов: разбор сообщений, управление сессиями, пакетную вставку, перенос данных между активным и архивным слоями. Для дипломной работы это важнее, чем настройка большого набора готовых компонентов.</w:t>
      </w:r>
    </w:p>
    <w:p>
      <w:pPr>
        <w:pStyle w:val="Heading2"/>
        <w:keepNext/>
        <w:keepLines/>
        <w:spacing w:line="360" w:lineRule="auto" w:before="0" w:after="0"/>
        <w:ind w:firstLine="709"/>
        <w:jc w:val="both"/>
      </w:pPr>
      <w:r>
        <w:rPr>
          <w:rFonts w:ascii="Times New Roman" w:hAnsi="Times New Roman" w:cs="Times New Roman" w:eastAsia="Times New Roman"/>
          <w:b/>
          <w:i w:val="0"/>
          <w:sz w:val="28"/>
        </w:rPr>
        <w:t>2.2. Выбор транспорта</w:t>
      </w:r>
    </w:p>
    <w:p>
      <w:pPr>
        <w:spacing w:line="360" w:lineRule="auto" w:before="0" w:after="0"/>
        <w:ind w:firstLine="709"/>
        <w:jc w:val="both"/>
      </w:pPr>
      <w:r>
        <w:rPr>
          <w:rFonts w:ascii="Times New Roman" w:hAnsi="Times New Roman" w:cs="Times New Roman" w:eastAsia="Times New Roman"/>
          <w:b w:val="0"/>
          <w:i w:val="0"/>
          <w:sz w:val="28"/>
        </w:rPr>
        <w:t>Рассматривались обычные HTTP-запросы, gRPC и WebSocket. Сравнение приведено в таблице 2.1.</w:t>
      </w:r>
    </w:p>
    <w:p>
      <w:pPr>
        <w:keepNext/>
        <w:spacing w:line="360" w:lineRule="auto" w:before="0" w:after="0"/>
        <w:ind/>
        <w:jc w:val="left"/>
      </w:pPr>
      <w:r>
        <w:rPr>
          <w:rFonts w:ascii="Times New Roman" w:hAnsi="Times New Roman" w:cs="Times New Roman" w:eastAsia="Times New Roman"/>
          <w:b/>
          <w:i w:val="0"/>
          <w:sz w:val="24"/>
        </w:rPr>
        <w:t>Таблица 2.1 - Сравнение способов передачи логов</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80"/>
        <w:gridCol w:w="2480"/>
        <w:gridCol w:w="2480"/>
        <w:gridCol w:w="2480"/>
      </w:tblGrid>
      <w:tr>
        <w:tc>
          <w:tcPr>
            <w:tcW w:type="dxa" w:w="1757"/>
            <w:vAlign w:val="center"/>
            <w:tcMar>
              <w:top w:w="80" w:type="dxa"/>
              <w:start w:w="120" w:type="dxa"/>
              <w:bottom w:w="80" w:type="dxa"/>
              <w:end w:w="120" w:type="dxa"/>
            </w:tcMar>
            <w:shd w:fill="EDEDED"/>
          </w:tcPr>
          <w:p>
            <w:pPr>
              <w:spacing w:line="240" w:lineRule="auto" w:before="0" w:after="0"/>
              <w:ind/>
              <w:jc w:val="center"/>
            </w:pPr>
            <w:r>
              <w:rPr>
                <w:rFonts w:ascii="Times New Roman" w:hAnsi="Times New Roman" w:cs="Times New Roman" w:eastAsia="Times New Roman"/>
                <w:b/>
                <w:i w:val="0"/>
                <w:sz w:val="24"/>
              </w:rPr>
              <w:t>Вариант</w:t>
            </w:r>
          </w:p>
        </w:tc>
        <w:tc>
          <w:tcPr>
            <w:tcW w:type="dxa" w:w="2664"/>
            <w:vAlign w:val="center"/>
            <w:tcMar>
              <w:top w:w="80" w:type="dxa"/>
              <w:start w:w="120" w:type="dxa"/>
              <w:bottom w:w="80" w:type="dxa"/>
              <w:end w:w="120" w:type="dxa"/>
            </w:tcMar>
            <w:shd w:fill="EDEDED"/>
          </w:tcPr>
          <w:p>
            <w:pPr>
              <w:spacing w:line="240" w:lineRule="auto" w:before="0" w:after="0"/>
              <w:ind/>
              <w:jc w:val="center"/>
            </w:pPr>
            <w:r>
              <w:rPr>
                <w:rFonts w:ascii="Times New Roman" w:hAnsi="Times New Roman" w:cs="Times New Roman" w:eastAsia="Times New Roman"/>
                <w:b/>
                <w:i w:val="0"/>
                <w:sz w:val="24"/>
              </w:rPr>
              <w:t>Преимущества</w:t>
            </w:r>
          </w:p>
        </w:tc>
        <w:tc>
          <w:tcPr>
            <w:tcW w:type="dxa" w:w="2948"/>
            <w:vAlign w:val="center"/>
            <w:tcMar>
              <w:top w:w="80" w:type="dxa"/>
              <w:start w:w="120" w:type="dxa"/>
              <w:bottom w:w="80" w:type="dxa"/>
              <w:end w:w="120" w:type="dxa"/>
            </w:tcMar>
            <w:shd w:fill="EDEDED"/>
          </w:tcPr>
          <w:p>
            <w:pPr>
              <w:spacing w:line="240" w:lineRule="auto" w:before="0" w:after="0"/>
              <w:ind/>
              <w:jc w:val="center"/>
            </w:pPr>
            <w:r>
              <w:rPr>
                <w:rFonts w:ascii="Times New Roman" w:hAnsi="Times New Roman" w:cs="Times New Roman" w:eastAsia="Times New Roman"/>
                <w:b/>
                <w:i w:val="0"/>
                <w:sz w:val="24"/>
              </w:rPr>
              <w:t>Недостатки</w:t>
            </w:r>
          </w:p>
        </w:tc>
        <w:tc>
          <w:tcPr>
            <w:tcW w:type="dxa" w:w="1644"/>
            <w:vAlign w:val="center"/>
            <w:tcMar>
              <w:top w:w="80" w:type="dxa"/>
              <w:start w:w="120" w:type="dxa"/>
              <w:bottom w:w="80" w:type="dxa"/>
              <w:end w:w="120" w:type="dxa"/>
            </w:tcMar>
            <w:shd w:fill="EDEDED"/>
          </w:tcPr>
          <w:p>
            <w:pPr>
              <w:spacing w:line="240" w:lineRule="auto" w:before="0" w:after="0"/>
              <w:ind/>
              <w:jc w:val="center"/>
            </w:pPr>
            <w:r>
              <w:rPr>
                <w:rFonts w:ascii="Times New Roman" w:hAnsi="Times New Roman" w:cs="Times New Roman" w:eastAsia="Times New Roman"/>
                <w:b/>
                <w:i w:val="0"/>
                <w:sz w:val="24"/>
              </w:rPr>
              <w:t>Решение</w:t>
            </w:r>
          </w:p>
        </w:tc>
      </w:tr>
      <w:tr>
        <w:tc>
          <w:tcPr>
            <w:tcW w:type="dxa" w:w="1757"/>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HTTP POST</w:t>
            </w:r>
          </w:p>
        </w:tc>
        <w:tc>
          <w:tcPr>
            <w:tcW w:type="dxa" w:w="266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Простая реализация</w:t>
            </w:r>
          </w:p>
        </w:tc>
        <w:tc>
          <w:tcPr>
            <w:tcW w:type="dxa" w:w="2948"/>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Запрос на каждую запись или клиентский буфер</w:t>
            </w:r>
          </w:p>
        </w:tc>
        <w:tc>
          <w:tcPr>
            <w:tcW w:type="dxa" w:w="164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Не выбран</w:t>
            </w:r>
          </w:p>
        </w:tc>
      </w:tr>
      <w:tr>
        <w:tc>
          <w:tcPr>
            <w:tcW w:type="dxa" w:w="1757"/>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gRPC stream</w:t>
            </w:r>
          </w:p>
        </w:tc>
        <w:tc>
          <w:tcPr>
            <w:tcW w:type="dxa" w:w="266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Строгая схема, эффективный поток</w:t>
            </w:r>
          </w:p>
        </w:tc>
        <w:tc>
          <w:tcPr>
            <w:tcW w:type="dxa" w:w="2948"/>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Генерация кода и дополнительная настройка</w:t>
            </w:r>
          </w:p>
        </w:tc>
        <w:tc>
          <w:tcPr>
            <w:tcW w:type="dxa" w:w="164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Не выбран</w:t>
            </w:r>
          </w:p>
        </w:tc>
      </w:tr>
      <w:tr>
        <w:tc>
          <w:tcPr>
            <w:tcW w:type="dxa" w:w="1757"/>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WebSocket</w:t>
            </w:r>
          </w:p>
        </w:tc>
        <w:tc>
          <w:tcPr>
            <w:tcW w:type="dxa" w:w="266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Постоянное соединение, JSON, поддержка ping/pong</w:t>
            </w:r>
          </w:p>
        </w:tc>
        <w:tc>
          <w:tcPr>
            <w:tcW w:type="dxa" w:w="2948"/>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Нужно управлять долгим соединением</w:t>
            </w:r>
          </w:p>
        </w:tc>
        <w:tc>
          <w:tcPr>
            <w:tcW w:type="dxa" w:w="164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Выбран</w:t>
            </w:r>
          </w:p>
        </w:tc>
      </w:tr>
    </w:tbl>
    <w:p>
      <w:pPr>
        <w:spacing w:line="360" w:lineRule="auto" w:before="0" w:after="0"/>
        <w:ind w:left="425"/>
        <w:jc w:val="both"/>
      </w:pPr>
    </w:p>
    <w:p>
      <w:pPr>
        <w:spacing w:line="360" w:lineRule="auto" w:before="0" w:after="0"/>
        <w:ind w:firstLine="709"/>
        <w:jc w:val="both"/>
      </w:pPr>
      <w:r>
        <w:rPr>
          <w:rFonts w:ascii="Times New Roman" w:hAnsi="Times New Roman" w:eastAsia="Times New Roman"/>
          <w:sz w:val="28"/>
        </w:rPr>
        <w:t>WebSocket выбран потому, что тренировка естественно представляется долгоживущим соединением. Клиент открывает соединение при начале сессии, передаёт сообщения и завершает его командой session_end. Новый HTTP-запрос на каждую запись не создаётся. Формат сообщений остаётся простым JSON, что облегчает интеграцию с тренажёром [3].</w:t>
      </w:r>
    </w:p>
    <w:p>
      <w:pPr>
        <w:spacing w:line="360" w:lineRule="auto" w:before="0" w:after="0"/>
        <w:ind w:firstLine="709"/>
        <w:jc w:val="both"/>
      </w:pPr>
      <w:r>
        <w:rPr>
          <w:rFonts w:ascii="Times New Roman" w:hAnsi="Times New Roman" w:cs="Times New Roman" w:eastAsia="Times New Roman"/>
          <w:b w:val="0"/>
          <w:i w:val="0"/>
          <w:sz w:val="28"/>
        </w:rPr>
        <w:t>REST используется отдельно для операций, которым не требуется постоянное соединение: чтения логов, архивирования и удаления.</w:t>
      </w:r>
    </w:p>
    <w:p>
      <w:pPr>
        <w:pStyle w:val="Heading2"/>
        <w:keepNext/>
        <w:keepLines/>
        <w:spacing w:line="360" w:lineRule="auto" w:before="0" w:after="0"/>
        <w:ind w:firstLine="709"/>
        <w:jc w:val="both"/>
      </w:pPr>
      <w:r>
        <w:rPr>
          <w:rFonts w:ascii="Times New Roman" w:hAnsi="Times New Roman" w:cs="Times New Roman" w:eastAsia="Times New Roman"/>
          <w:b/>
          <w:i w:val="0"/>
          <w:sz w:val="28"/>
        </w:rPr>
        <w:t>2.3. Выбор хранилища</w:t>
      </w:r>
    </w:p>
    <w:p>
      <w:pPr>
        <w:spacing w:line="360" w:lineRule="auto" w:before="0" w:after="0"/>
        <w:ind w:firstLine="709"/>
        <w:jc w:val="both"/>
      </w:pPr>
      <w:r>
        <w:rPr>
          <w:rFonts w:ascii="Times New Roman" w:hAnsi="Times New Roman" w:cs="Times New Roman" w:eastAsia="Times New Roman"/>
          <w:b w:val="0"/>
          <w:i w:val="0"/>
          <w:sz w:val="28"/>
        </w:rPr>
        <w:t>PostgreSQL подходит для метаданных и транзакционных операций, но поток сигналов в этой работе имеет аналитический характер: данные в основном добавляются и читаются большими диапазонами. ClickHouse рассчитан на такие вставки и выборки [4].</w:t>
      </w:r>
    </w:p>
    <w:p>
      <w:pPr>
        <w:spacing w:line="360" w:lineRule="auto" w:before="0" w:after="0"/>
        <w:ind w:firstLine="709"/>
        <w:jc w:val="both"/>
      </w:pPr>
      <w:r>
        <w:rPr>
          <w:rFonts w:ascii="Times New Roman" w:hAnsi="Times New Roman" w:cs="Times New Roman" w:eastAsia="Times New Roman"/>
          <w:b w:val="0"/>
          <w:i w:val="0"/>
          <w:sz w:val="28"/>
        </w:rPr>
        <w:t>В ClickHouse записи одной таблицы физически организованы частями. Частые одиночные вставки создают много небольших частей и увеличивают нагрузку на фоновые слияния. По этой причине выбор ClickHouse связан с обязательной буферизацией: база эффективна только тогда, когда приложение передаёт ей блоки данных, а не каждое значение отдельно.</w:t>
      </w:r>
    </w:p>
    <w:p>
      <w:pPr>
        <w:spacing w:line="360" w:lineRule="auto" w:before="0" w:after="0"/>
        <w:ind w:firstLine="709"/>
        <w:jc w:val="both"/>
      </w:pPr>
      <w:r>
        <w:rPr>
          <w:rFonts w:ascii="Times New Roman" w:hAnsi="Times New Roman" w:cs="Times New Roman" w:eastAsia="Times New Roman"/>
          <w:b w:val="0"/>
          <w:i w:val="0"/>
          <w:sz w:val="28"/>
        </w:rPr>
        <w:t>В проекте полезны следующие возможности ClickHouse:</w:t>
      </w:r>
    </w:p>
    <w:p>
      <w:pPr>
        <w:spacing w:line="360" w:lineRule="auto" w:before="0" w:after="0"/>
        <w:ind w:left="425" w:firstLine="709"/>
        <w:jc w:val="both"/>
      </w:pPr>
      <w:r>
        <w:rPr>
          <w:rFonts w:ascii="Times New Roman" w:hAnsi="Times New Roman" w:eastAsia="Times New Roman"/>
          <w:sz w:val="28"/>
        </w:rPr>
        <w:t>1. Движок MergeTree для таблиц логов.</w:t>
      </w:r>
    </w:p>
    <w:p>
      <w:pPr>
        <w:spacing w:line="360" w:lineRule="auto" w:before="0" w:after="0"/>
        <w:ind w:left="425" w:firstLine="709"/>
        <w:jc w:val="both"/>
      </w:pPr>
      <w:r>
        <w:rPr>
          <w:rFonts w:ascii="Times New Roman" w:hAnsi="Times New Roman" w:cs="Times New Roman" w:eastAsia="Times New Roman"/>
          <w:sz w:val="28"/>
        </w:rPr>
        <w:t>2. Колоночное хранение повторяющихся полей.</w:t>
      </w:r>
    </w:p>
    <w:p>
      <w:pPr>
        <w:spacing w:line="360" w:lineRule="auto" w:before="0" w:after="0"/>
        <w:ind w:left="425" w:firstLine="709"/>
        <w:jc w:val="both"/>
      </w:pPr>
      <w:r>
        <w:rPr>
          <w:rFonts w:ascii="Times New Roman" w:hAnsi="Times New Roman" w:eastAsia="Times New Roman"/>
          <w:sz w:val="28"/>
        </w:rPr>
        <w:t>3. LowCardinality(String) для элементов, параметров и типов событий.</w:t>
      </w:r>
    </w:p>
    <w:p>
      <w:pPr>
        <w:spacing w:line="360" w:lineRule="auto" w:before="0" w:after="0"/>
        <w:ind w:left="425" w:firstLine="709"/>
        <w:jc w:val="both"/>
      </w:pPr>
      <w:r>
        <w:rPr>
          <w:rFonts w:ascii="Times New Roman" w:hAnsi="Times New Roman" w:eastAsia="Times New Roman"/>
          <w:sz w:val="28"/>
        </w:rPr>
        <w:t>4. Партиционирование по session_id.</w:t>
      </w:r>
    </w:p>
    <w:p>
      <w:pPr>
        <w:spacing w:line="360" w:lineRule="auto" w:before="0" w:after="0"/>
        <w:ind w:left="425" w:firstLine="709"/>
        <w:jc w:val="both"/>
      </w:pPr>
      <w:r>
        <w:rPr>
          <w:rFonts w:ascii="Times New Roman" w:hAnsi="Times New Roman" w:eastAsia="Times New Roman"/>
          <w:sz w:val="28"/>
        </w:rPr>
        <w:t>5. Удаление данных сессии командой DROP PARTITION.</w:t>
      </w:r>
    </w:p>
    <w:p>
      <w:pPr>
        <w:spacing w:line="360" w:lineRule="auto" w:before="0" w:after="0"/>
        <w:ind w:left="425" w:firstLine="709"/>
        <w:jc w:val="both"/>
      </w:pPr>
      <w:r>
        <w:rPr>
          <w:rFonts w:ascii="Times New Roman" w:hAnsi="Times New Roman" w:cs="Times New Roman" w:eastAsia="Times New Roman"/>
          <w:sz w:val="28"/>
        </w:rPr>
        <w:t>6. HTTP-интерфейс, позволяющий работать без отдельного драйвера.</w:t>
      </w:r>
    </w:p>
    <w:p>
      <w:pPr>
        <w:spacing w:line="360" w:lineRule="auto" w:before="0" w:after="0"/>
        <w:ind w:firstLine="709"/>
        <w:jc w:val="both"/>
      </w:pPr>
      <w:r>
        <w:rPr>
          <w:rFonts w:ascii="Times New Roman" w:hAnsi="Times New Roman" w:eastAsia="Times New Roman"/>
          <w:sz w:val="28"/>
        </w:rPr>
        <w:t>Последний пункт упростил прототип, но имеет цену: SQL-запросы формируются вручную, а ответы SELECT разбираются из TSV. В промышленной версии безопаснее использовать официальный драйвер ClickHouse с параметризованными запросами.</w:t>
      </w:r>
    </w:p>
    <w:p>
      <w:pPr>
        <w:spacing w:line="360" w:lineRule="auto" w:before="0" w:after="0"/>
        <w:ind w:firstLine="709"/>
        <w:jc w:val="both"/>
      </w:pPr>
      <w:r>
        <w:rPr>
          <w:rFonts w:ascii="Times New Roman" w:hAnsi="Times New Roman" w:eastAsia="Times New Roman"/>
          <w:sz w:val="28"/>
        </w:rPr>
        <w:t>Партиционирование по каждой сессии удобно для дипломного сценария, где удаление выполняется целиком. Однако при очень большом числе коротких сессий количество партиций может стать избыточным. Для промышленной установки пришлось бы оценить альтернативу: партиционирование по месяцу или дню с дополнительным условием удаления по session_id. В текущих тестах число сессий невелико, поэтому простота удаления важнее.</w:t>
      </w:r>
    </w:p>
    <w:p>
      <w:pPr>
        <w:pStyle w:val="Heading2"/>
        <w:keepNext/>
        <w:keepLines/>
        <w:spacing w:line="360" w:lineRule="auto" w:before="0" w:after="0"/>
        <w:ind w:firstLine="709"/>
        <w:jc w:val="both"/>
      </w:pPr>
      <w:r>
        <w:rPr>
          <w:rFonts w:ascii="Times New Roman" w:hAnsi="Times New Roman" w:cs="Times New Roman" w:eastAsia="Times New Roman"/>
          <w:b/>
          <w:i w:val="0"/>
          <w:sz w:val="28"/>
        </w:rPr>
        <w:t>2.4. Выбор формата архива</w:t>
      </w:r>
    </w:p>
    <w:p>
      <w:pPr>
        <w:spacing w:line="360" w:lineRule="auto" w:before="0" w:after="0"/>
        <w:ind w:firstLine="709"/>
        <w:jc w:val="both"/>
      </w:pPr>
      <w:r>
        <w:rPr>
          <w:rFonts w:ascii="Times New Roman" w:hAnsi="Times New Roman" w:cs="Times New Roman" w:eastAsia="Times New Roman"/>
          <w:b w:val="0"/>
          <w:i w:val="0"/>
          <w:sz w:val="28"/>
        </w:rPr>
        <w:t>Архив должен читаться последовательно и не требовать загрузки всего набора данных при записи. Поэтому каждая запись сериализуется как отдельный JSON-объект в формате JSON Lines на основе формата JSON [5]. Файл сжимается gzip [6].</w:t>
      </w:r>
    </w:p>
    <w:p>
      <w:pPr>
        <w:spacing w:line="360" w:lineRule="auto" w:before="0" w:after="0"/>
        <w:ind w:firstLine="709"/>
        <w:jc w:val="both"/>
      </w:pPr>
      <w:r>
        <w:rPr>
          <w:rFonts w:ascii="Times New Roman" w:hAnsi="Times New Roman" w:cs="Times New Roman" w:eastAsia="Times New Roman"/>
          <w:b w:val="0"/>
          <w:i w:val="0"/>
          <w:sz w:val="28"/>
        </w:rPr>
        <w:t>Преимущества решения:</w:t>
      </w:r>
    </w:p>
    <w:p>
      <w:pPr>
        <w:spacing w:line="360" w:lineRule="auto" w:before="0" w:after="0"/>
        <w:ind w:left="425" w:firstLine="709"/>
        <w:jc w:val="both"/>
      </w:pPr>
      <w:r>
        <w:rPr>
          <w:rFonts w:ascii="Times New Roman" w:hAnsi="Times New Roman" w:cs="Times New Roman" w:eastAsia="Times New Roman"/>
          <w:sz w:val="28"/>
        </w:rPr>
        <w:t>1. Архив можно создавать потоково.</w:t>
      </w:r>
    </w:p>
    <w:p>
      <w:pPr>
        <w:spacing w:line="360" w:lineRule="auto" w:before="0" w:after="0"/>
        <w:ind w:left="425" w:firstLine="709"/>
        <w:jc w:val="both"/>
      </w:pPr>
      <w:r>
        <w:rPr>
          <w:rFonts w:ascii="Times New Roman" w:hAnsi="Times New Roman" w:cs="Times New Roman" w:eastAsia="Times New Roman"/>
          <w:sz w:val="28"/>
        </w:rPr>
        <w:t>2. Повреждение одной строки не меняет структуру всего файла.</w:t>
      </w:r>
    </w:p>
    <w:p>
      <w:pPr>
        <w:spacing w:line="360" w:lineRule="auto" w:before="0" w:after="0"/>
        <w:ind w:left="425" w:firstLine="709"/>
        <w:jc w:val="both"/>
      </w:pPr>
      <w:r>
        <w:rPr>
          <w:rFonts w:ascii="Times New Roman" w:hAnsi="Times New Roman" w:cs="Times New Roman" w:eastAsia="Times New Roman"/>
          <w:sz w:val="28"/>
        </w:rPr>
        <w:t>3. Формат не зависит от ClickHouse.</w:t>
      </w:r>
    </w:p>
    <w:p>
      <w:pPr>
        <w:spacing w:line="360" w:lineRule="auto" w:before="0" w:after="0"/>
        <w:ind w:left="425" w:firstLine="709"/>
        <w:jc w:val="both"/>
      </w:pPr>
      <w:r>
        <w:rPr>
          <w:rFonts w:ascii="Times New Roman" w:hAnsi="Times New Roman" w:cs="Times New Roman" w:eastAsia="Times New Roman"/>
          <w:sz w:val="28"/>
        </w:rPr>
        <w:t>4. Файл можно распаковать стандартными средствами.</w:t>
      </w:r>
    </w:p>
    <w:p>
      <w:pPr>
        <w:spacing w:line="360" w:lineRule="auto" w:before="0" w:after="0"/>
        <w:ind w:left="425" w:firstLine="709"/>
        <w:jc w:val="both"/>
      </w:pPr>
      <w:r>
        <w:rPr>
          <w:rFonts w:ascii="Times New Roman" w:hAnsi="Times New Roman" w:cs="Times New Roman" w:eastAsia="Times New Roman"/>
          <w:sz w:val="28"/>
        </w:rPr>
        <w:t>5. Повторяющиеся имена полей хорошо сжимаются.</w:t>
      </w:r>
    </w:p>
    <w:p>
      <w:pPr>
        <w:spacing w:line="360" w:lineRule="auto" w:before="0" w:after="0"/>
        <w:ind w:firstLine="709"/>
        <w:jc w:val="both"/>
      </w:pPr>
      <w:r>
        <w:rPr>
          <w:rFonts w:ascii="Times New Roman" w:hAnsi="Times New Roman" w:eastAsia="Times New Roman"/>
          <w:sz w:val="28"/>
        </w:rPr>
        <w:t>Недостаток — отсутствие индекса. В прототипе для выдачи данных архив читается полностью.</w:t>
      </w:r>
    </w:p>
    <w:p>
      <w:pPr>
        <w:spacing w:line="360" w:lineRule="auto" w:before="0" w:after="0"/>
        <w:ind w:firstLine="709"/>
        <w:jc w:val="both"/>
      </w:pPr>
      <w:r>
        <w:rPr>
          <w:rFonts w:ascii="Times New Roman" w:hAnsi="Times New Roman" w:eastAsia="Times New Roman"/>
          <w:sz w:val="28"/>
        </w:rPr>
        <w:t>Другим вариантом мог быть Parquet. Он лучше подходит для выборочного чтения столбцов и обычно эффективнее по размеру, но требует дополнительной библиотеки и более сложного кода. JSON Lines выбран как понятный промежуточный вариант: архив можно проверить вручную командой gzip -dc, а его структура совпадает с моделями API.</w:t>
      </w:r>
    </w:p>
    <w:p>
      <w:pPr>
        <w:pStyle w:val="Heading2"/>
        <w:keepNext/>
        <w:keepLines/>
        <w:spacing w:line="360" w:lineRule="auto" w:before="0" w:after="0"/>
        <w:ind w:firstLine="709"/>
        <w:jc w:val="both"/>
      </w:pPr>
      <w:r>
        <w:rPr>
          <w:rFonts w:ascii="Times New Roman" w:hAnsi="Times New Roman" w:cs="Times New Roman" w:eastAsia="Times New Roman"/>
          <w:b/>
          <w:i w:val="0"/>
          <w:sz w:val="28"/>
        </w:rPr>
        <w:t>2.5. Выбор языка и библиотек</w:t>
      </w:r>
    </w:p>
    <w:p>
      <w:pPr>
        <w:spacing w:line="360" w:lineRule="auto" w:before="0" w:after="0"/>
        <w:ind w:firstLine="709"/>
        <w:jc w:val="both"/>
      </w:pPr>
      <w:r>
        <w:rPr>
          <w:rFonts w:ascii="Times New Roman" w:hAnsi="Times New Roman" w:eastAsia="Times New Roman"/>
          <w:sz w:val="28"/>
        </w:rPr>
        <w:t>Сервер реализован на Go 1.22 [7]. Стандартная библиотека предоставляет HTTP-сервер, контексты, таймеры, синхронизацию и работу с gzip. Для маршрутизации используется chi [8], для WebSocket — gorilla/websocket [9]. Контейнерный запуск основан на Docker [10].</w:t>
      </w:r>
    </w:p>
    <w:p>
      <w:pPr>
        <w:spacing w:line="360" w:lineRule="auto" w:before="0" w:after="0"/>
        <w:ind w:firstLine="709"/>
        <w:jc w:val="both"/>
      </w:pPr>
      <w:r>
        <w:rPr>
          <w:rFonts w:ascii="Times New Roman" w:hAnsi="Times New Roman" w:cs="Times New Roman" w:eastAsia="Times New Roman"/>
          <w:b w:val="0"/>
          <w:i w:val="0"/>
          <w:sz w:val="28"/>
        </w:rPr>
        <w:t>В проекте всего две внешние Go-зависимости. Это упрощает сборку и уменьшает размер контейнера. Многостадийный Dockerfile компилирует статический бинарный файл, после чего копирует его в образ Alpine.</w:t>
      </w:r>
    </w:p>
    <w:p>
      <w:pPr>
        <w:pStyle w:val="Heading2"/>
        <w:keepNext/>
        <w:keepLines/>
        <w:spacing w:line="360" w:lineRule="auto" w:before="0" w:after="0"/>
        <w:ind w:firstLine="709"/>
        <w:jc w:val="both"/>
      </w:pPr>
      <w:r>
        <w:rPr>
          <w:rFonts w:ascii="Times New Roman" w:hAnsi="Times New Roman" w:cs="Times New Roman" w:eastAsia="Times New Roman"/>
          <w:b/>
          <w:i w:val="0"/>
          <w:sz w:val="28"/>
        </w:rPr>
        <w:t>2.6. Выводы по второй главе</w:t>
      </w:r>
    </w:p>
    <w:p>
      <w:pPr>
        <w:spacing w:line="360" w:lineRule="auto" w:before="0" w:after="0"/>
        <w:ind w:firstLine="709"/>
        <w:jc w:val="both"/>
      </w:pPr>
      <w:r>
        <w:rPr>
          <w:rFonts w:ascii="Times New Roman" w:hAnsi="Times New Roman" w:cs="Times New Roman" w:eastAsia="Times New Roman"/>
          <w:sz w:val="28"/>
        </w:rPr>
        <w:t>Выбранная схема состоит из WebSocket для входящего потока, REST API для управления, ClickHouse для активных данных и gzip-файлов для архива. Решение компактно и соответствует масштабу дипломного проекта. Эксплуатационные особенности буферизации, формирования SQL и чтения архива рассматриваются в пятой главе.</w:t>
      </w:r>
    </w:p>
    <w:p>
      <w:pPr>
        <w:spacing w:line="360" w:lineRule="auto" w:before="0" w:after="0"/>
        <w:ind w:left="425"/>
        <w:jc w:val="both"/>
      </w:pPr>
      <w:r>
        <w:rPr>
          <w:rFonts w:ascii="Times New Roman" w:hAnsi="Times New Roman" w:cs="Times New Roman" w:eastAsia="Times New Roman"/>
          <w:sz w:val="28"/>
        </w:rPr>
      </w:r>
    </w:p>
    <w:p>
      <w:pPr>
        <w:pStyle w:val="Heading1"/>
        <w:keepNext/>
        <w:keepLines/>
        <w:spacing w:line="360" w:lineRule="auto" w:before="0" w:after="0"/>
        <w:ind w:firstLine="0"/>
        <w:jc w:val="left"/>
      </w:pPr>
      <w:r>
        <w:br w:type="page"/>
        <w:rPr>
          <w:rFonts w:ascii="Times New Roman" w:hAnsi="Times New Roman" w:cs="Times New Roman" w:eastAsia="Times New Roman"/>
          <w:b/>
          <w:i w:val="0"/>
          <w:sz w:val="32"/>
        </w:rPr>
        <w:t>3. ПРОЕКТИРОВАНИЕ СИСТЕМЫ</w:t>
      </w:r>
    </w:p>
    <w:p>
      <w:pPr>
        <w:pStyle w:val="Heading2"/>
        <w:keepNext/>
        <w:keepLines/>
        <w:spacing w:line="360" w:lineRule="auto" w:before="0" w:after="0"/>
        <w:ind w:firstLine="709"/>
        <w:jc w:val="both"/>
      </w:pPr>
      <w:r>
        <w:rPr>
          <w:rFonts w:ascii="Times New Roman" w:hAnsi="Times New Roman" w:cs="Times New Roman" w:eastAsia="Times New Roman"/>
          <w:b/>
          <w:i w:val="0"/>
          <w:sz w:val="28"/>
        </w:rPr>
        <w:t>3.1. Архитектура</w:t>
      </w:r>
    </w:p>
    <w:p>
      <w:pPr>
        <w:spacing w:line="360" w:lineRule="auto" w:before="0" w:after="0"/>
        <w:ind w:firstLine="709"/>
        <w:jc w:val="both"/>
      </w:pPr>
      <w:r>
        <w:rPr>
          <w:rFonts w:ascii="Times New Roman" w:hAnsi="Times New Roman" w:cs="Times New Roman" w:eastAsia="Times New Roman"/>
          <w:b w:val="0"/>
          <w:i w:val="0"/>
          <w:sz w:val="28"/>
        </w:rPr>
        <w:t>Система разделена на четыре слоя:</w:t>
      </w:r>
    </w:p>
    <w:p>
      <w:pPr>
        <w:spacing w:line="360" w:lineRule="auto" w:before="0" w:after="0"/>
        <w:ind w:left="425" w:firstLine="709"/>
        <w:jc w:val="both"/>
      </w:pPr>
      <w:r>
        <w:rPr>
          <w:rFonts w:ascii="Times New Roman" w:hAnsi="Times New Roman" w:eastAsia="Times New Roman"/>
          <w:sz w:val="28"/>
        </w:rPr>
        <w:t>1. handler принимает HTTP- и WebSocket-запросы.</w:t>
      </w:r>
    </w:p>
    <w:p>
      <w:pPr>
        <w:spacing w:line="360" w:lineRule="auto" w:before="0" w:after="0"/>
        <w:ind w:left="425" w:firstLine="709"/>
        <w:jc w:val="both"/>
      </w:pPr>
      <w:r>
        <w:rPr>
          <w:rFonts w:ascii="Times New Roman" w:hAnsi="Times New Roman" w:eastAsia="Times New Roman"/>
          <w:sz w:val="28"/>
        </w:rPr>
        <w:t>2. service управляет сессиями, буферами, архивированием и удалением.</w:t>
      </w:r>
    </w:p>
    <w:p>
      <w:pPr>
        <w:spacing w:line="360" w:lineRule="auto" w:before="0" w:after="0"/>
        <w:ind w:left="425" w:firstLine="709"/>
        <w:jc w:val="both"/>
      </w:pPr>
      <w:r>
        <w:rPr>
          <w:rFonts w:ascii="Times New Roman" w:hAnsi="Times New Roman" w:eastAsia="Times New Roman"/>
          <w:sz w:val="28"/>
        </w:rPr>
        <w:t>3. repository формирует запросы к ClickHouse.</w:t>
      </w:r>
    </w:p>
    <w:p>
      <w:pPr>
        <w:spacing w:line="360" w:lineRule="auto" w:before="0" w:after="0"/>
        <w:ind w:left="425" w:firstLine="709"/>
        <w:jc w:val="both"/>
      </w:pPr>
      <w:r>
        <w:rPr>
          <w:rFonts w:ascii="Times New Roman" w:hAnsi="Times New Roman" w:eastAsia="Times New Roman"/>
          <w:sz w:val="28"/>
        </w:rPr>
        <w:t>4. db выполняет HTTP-запросы к ClickHouse и разбирает ответы.</w:t>
      </w:r>
    </w:p>
    <w:p>
      <w:pPr>
        <w:spacing w:line="360" w:lineRule="auto" w:before="0" w:after="0"/>
        <w:ind w:firstLine="709"/>
        <w:jc w:val="both"/>
      </w:pPr>
      <w:r>
        <w:rPr>
          <w:rFonts w:ascii="Times New Roman" w:hAnsi="Times New Roman" w:cs="Times New Roman" w:eastAsia="Times New Roman"/>
          <w:b w:val="0"/>
          <w:i w:val="0"/>
          <w:sz w:val="28"/>
        </w:rPr>
        <w:t>Общая схема показана на рисунке 3.1.</w:t>
      </w:r>
    </w:p>
    <w:p>
      <w:pPr>
        <w:keepNext/>
        <w:keepLines/>
        <w:spacing w:line="360" w:lineRule="auto" w:before="0" w:after="0"/>
        <w:ind w:left="425" w:firstLine="0"/>
        <w:jc w:val="center"/>
      </w:pPr>
      <w:r>
        <w:drawing>
          <wp:inline>
            <wp:extent cx="5832000" cy="2916000"/>
            <wp:docPr id="6" name="Picture 6"/>
            <wp:cNvGraphicFramePr>
              <a:graphicFrameLocks noChangeAspect="1"/>
            </wp:cNvGraphicFramePr>
            <a:graphic>
              <a:graphicData uri="http://schemas.openxmlformats.org/drawingml/2006/picture">
                <pic:pic>
                  <pic:nvPicPr>
                    <pic:cNvPr id="0" name="logflow_architecture.png"/>
                    <pic:cNvPicPr/>
                  </pic:nvPicPr>
                  <pic:blipFill>
                    <a:blip r:embed="rId23"/>
                    <a:stretch>
                      <a:fillRect/>
                    </a:stretch>
                  </pic:blipFill>
                  <pic:spPr>
                    <a:xfrm>
                      <a:off x="0" y="0"/>
                      <a:ext cx="5832000" cy="2916000"/>
                    </a:xfrm>
                    <a:prstGeom prst="rect"/>
                  </pic:spPr>
                </pic:pic>
              </a:graphicData>
            </a:graphic>
          </wp:inline>
        </w:drawing>
      </w:r>
    </w:p>
    <w:p>
      <w:pPr>
        <w:keepLines/>
        <w:spacing w:line="360" w:lineRule="auto" w:before="0" w:after="0"/>
        <w:ind/>
        <w:jc w:val="center"/>
      </w:pPr>
      <w:r>
        <w:rPr>
          <w:rFonts w:ascii="Times New Roman" w:hAnsi="Times New Roman" w:cs="Times New Roman" w:eastAsia="Times New Roman"/>
          <w:b w:val="0"/>
          <w:i w:val="0"/>
          <w:sz w:val="24"/>
        </w:rPr>
        <w:t>Рисунок 3.1 - Архитектура системы централизованного логирования</w:t>
      </w:r>
    </w:p>
    <w:p>
      <w:pPr>
        <w:spacing w:line="360" w:lineRule="auto" w:before="0" w:after="0"/>
        <w:ind w:firstLine="709"/>
        <w:jc w:val="both"/>
      </w:pPr>
      <w:r>
        <w:rPr>
          <w:rFonts w:ascii="Times New Roman" w:hAnsi="Times New Roman" w:cs="Times New Roman" w:eastAsia="Times New Roman"/>
          <w:b w:val="0"/>
          <w:i w:val="0"/>
          <w:sz w:val="28"/>
        </w:rPr>
        <w:t>Тренажёр не обращается к базе напрямую. Он знает только адрес WebSocket и формат сообщений. Это позволяет изменить способ хранения, не меняя клиентскую часть.</w:t>
      </w:r>
    </w:p>
    <w:p>
      <w:pPr>
        <w:spacing w:line="360" w:lineRule="auto" w:before="0" w:after="0"/>
        <w:ind w:firstLine="709"/>
        <w:jc w:val="both"/>
      </w:pPr>
      <w:r>
        <w:rPr>
          <w:rFonts w:ascii="Times New Roman" w:hAnsi="Times New Roman" w:eastAsia="Times New Roman"/>
          <w:sz w:val="28"/>
        </w:rPr>
        <w:t>Связь между слоями направлена в одну сторону: handler вызывает service, service — repository, repository — db. Обратных импортов нет. Модели вынесены в отдельный пакет и используются всеми слоями. Такая зависимость упрощает чтение проекта и позволяет в дальнейшем подменить репозиторий в тестах.</w:t>
      </w:r>
    </w:p>
    <w:p>
      <w:pPr>
        <w:pStyle w:val="Heading2"/>
        <w:keepNext/>
        <w:keepLines/>
        <w:spacing w:line="360" w:lineRule="auto" w:before="0" w:after="0"/>
        <w:ind w:firstLine="709"/>
        <w:jc w:val="both"/>
      </w:pPr>
      <w:r>
        <w:rPr>
          <w:rFonts w:ascii="Times New Roman" w:hAnsi="Times New Roman" w:cs="Times New Roman" w:eastAsia="Times New Roman"/>
          <w:b/>
          <w:i w:val="0"/>
          <w:sz w:val="28"/>
        </w:rPr>
        <w:t>3.2. Поток обработки сообщения</w:t>
      </w:r>
    </w:p>
    <w:p>
      <w:pPr>
        <w:spacing w:line="360" w:lineRule="auto" w:before="0" w:after="0"/>
        <w:ind w:firstLine="709"/>
        <w:jc w:val="both"/>
      </w:pPr>
      <w:r>
        <w:rPr>
          <w:rFonts w:ascii="Times New Roman" w:hAnsi="Times New Roman" w:cs="Times New Roman" w:eastAsia="Times New Roman"/>
          <w:b w:val="0"/>
          <w:i w:val="0"/>
          <w:sz w:val="28"/>
        </w:rPr>
        <w:t>Для сигнального сообщения выполняются следующие действия:</w:t>
      </w:r>
    </w:p>
    <w:p>
      <w:pPr>
        <w:spacing w:line="360" w:lineRule="auto" w:before="0" w:after="0"/>
        <w:ind w:left="425" w:firstLine="709"/>
        <w:jc w:val="both"/>
      </w:pPr>
      <w:r>
        <w:rPr>
          <w:rFonts w:ascii="Times New Roman" w:hAnsi="Times New Roman" w:eastAsia="Times New Roman"/>
          <w:sz w:val="28"/>
        </w:rPr>
        <w:t>1. wsStream читает текстовый WebSocket-кадр.</w:t>
      </w:r>
    </w:p>
    <w:p>
      <w:pPr>
        <w:spacing w:line="360" w:lineRule="auto" w:before="0" w:after="0"/>
        <w:ind w:left="425" w:firstLine="709"/>
        <w:jc w:val="both"/>
      </w:pPr>
      <w:r>
        <w:rPr>
          <w:rFonts w:ascii="Times New Roman" w:hAnsi="Times New Roman" w:eastAsia="Times New Roman"/>
          <w:sz w:val="28"/>
        </w:rPr>
        <w:t>2. JSON разбирается в структуру WSMessage.</w:t>
      </w:r>
    </w:p>
    <w:p>
      <w:pPr>
        <w:spacing w:line="360" w:lineRule="auto" w:before="0" w:after="0"/>
        <w:ind w:left="425" w:firstLine="709"/>
        <w:jc w:val="both"/>
      </w:pPr>
      <w:r>
        <w:rPr>
          <w:rFonts w:ascii="Times New Roman" w:hAnsi="Times New Roman" w:eastAsia="Times New Roman"/>
          <w:sz w:val="28"/>
        </w:rPr>
        <w:t>3. По полю type выбирается модель SignalLog.</w:t>
      </w:r>
    </w:p>
    <w:p>
      <w:pPr>
        <w:spacing w:line="360" w:lineRule="auto" w:before="0" w:after="0"/>
        <w:ind w:left="425" w:firstLine="709"/>
        <w:jc w:val="both"/>
      </w:pPr>
      <w:r>
        <w:rPr>
          <w:rFonts w:ascii="Times New Roman" w:hAnsi="Times New Roman" w:eastAsia="Times New Roman"/>
          <w:sz w:val="28"/>
        </w:rPr>
        <w:t>4. SessionID заменяется значением из URL.</w:t>
      </w:r>
    </w:p>
    <w:p>
      <w:pPr>
        <w:spacing w:line="360" w:lineRule="auto" w:before="0" w:after="0"/>
        <w:ind w:left="425" w:firstLine="709"/>
        <w:jc w:val="both"/>
      </w:pPr>
      <w:r>
        <w:rPr>
          <w:rFonts w:ascii="Times New Roman" w:hAnsi="Times New Roman" w:eastAsia="Times New Roman"/>
          <w:sz w:val="28"/>
        </w:rPr>
        <w:t>5. AddSignalLog добавляет запись в буфер нужной сессии.</w:t>
      </w:r>
    </w:p>
    <w:p>
      <w:pPr>
        <w:spacing w:line="360" w:lineRule="auto" w:before="0" w:after="0"/>
        <w:ind w:left="425" w:firstLine="709"/>
        <w:jc w:val="both"/>
      </w:pPr>
      <w:r>
        <w:rPr>
          <w:rFonts w:ascii="Times New Roman" w:hAnsi="Times New Roman" w:eastAsia="Times New Roman"/>
          <w:sz w:val="28"/>
        </w:rPr>
        <w:t>6. При достижении 500 записей вызывается flushSignals.</w:t>
      </w:r>
    </w:p>
    <w:p>
      <w:pPr>
        <w:spacing w:line="360" w:lineRule="auto" w:before="0" w:after="0"/>
        <w:ind w:left="425" w:firstLine="709"/>
        <w:jc w:val="both"/>
      </w:pPr>
      <w:r>
        <w:rPr>
          <w:rFonts w:ascii="Times New Roman" w:hAnsi="Times New Roman" w:eastAsia="Times New Roman"/>
          <w:sz w:val="28"/>
        </w:rPr>
        <w:t>7. Репозиторий формирует один INSERT с несколькими строками.</w:t>
      </w:r>
    </w:p>
    <w:p>
      <w:pPr>
        <w:spacing w:line="360" w:lineRule="auto" w:before="0" w:after="0"/>
        <w:ind w:firstLine="709"/>
        <w:jc w:val="both"/>
      </w:pPr>
      <w:r>
        <w:rPr>
          <w:rFonts w:ascii="Times New Roman" w:hAnsi="Times New Roman" w:eastAsia="Times New Roman"/>
          <w:sz w:val="28"/>
        </w:rPr>
        <w:t>Для событий путь аналогичен, но используется отдельный буфер и таблица event_logs.</w:t>
      </w:r>
    </w:p>
    <w:p>
      <w:pPr>
        <w:spacing w:line="360" w:lineRule="auto" w:before="0" w:after="0"/>
        <w:ind w:firstLine="709"/>
        <w:jc w:val="both"/>
      </w:pPr>
      <w:r>
        <w:rPr>
          <w:rFonts w:ascii="Times New Roman" w:hAnsi="Times New Roman" w:eastAsia="Times New Roman"/>
          <w:sz w:val="28"/>
        </w:rPr>
        <w:t>При закрытии соединения возможны два сценария. В штатном сценарии клиент отправляет session_end, сервер сбрасывает оба буфера и возвращается из обработчика. Если соединение оборвано, цикл чтения завершается нештатно, после чего EndSession вызывается с context.Background(). Такой подход позволяет отделить финальную запись накопленных данных от состояния клиентского соединения и использовать его как основу для устойчивого завершения сессии.</w:t>
      </w:r>
    </w:p>
    <w:p>
      <w:pPr>
        <w:pStyle w:val="Heading2"/>
        <w:keepNext/>
        <w:keepLines/>
        <w:spacing w:line="360" w:lineRule="auto" w:before="0" w:after="0"/>
        <w:ind w:firstLine="709"/>
        <w:jc w:val="both"/>
      </w:pPr>
      <w:r>
        <w:rPr>
          <w:rFonts w:ascii="Times New Roman" w:hAnsi="Times New Roman" w:cs="Times New Roman" w:eastAsia="Times New Roman"/>
          <w:b/>
          <w:i w:val="0"/>
          <w:sz w:val="28"/>
        </w:rPr>
        <w:t>3.3. WebSocket и REST API</w:t>
      </w:r>
    </w:p>
    <w:p>
      <w:pPr>
        <w:spacing w:line="360" w:lineRule="auto" w:before="0" w:after="0"/>
        <w:ind w:firstLine="709"/>
        <w:jc w:val="both"/>
      </w:pPr>
      <w:r>
        <w:rPr>
          <w:rFonts w:ascii="Times New Roman" w:hAnsi="Times New Roman" w:cs="Times New Roman" w:eastAsia="Times New Roman"/>
          <w:b w:val="0"/>
          <w:i w:val="0"/>
          <w:sz w:val="28"/>
        </w:rPr>
        <w:t>WebSocket-маршрут имеет вид:</w:t>
      </w:r>
    </w:p>
    <w:p>
      <w:pPr>
        <w:spacing w:line="360" w:lineRule="auto" w:before="0" w:after="0"/>
        <w:ind w:firstLine="709"/>
        <w:jc w:val="both"/>
      </w:pPr>
      <w:r>
        <w:rPr>
          <w:rFonts w:ascii="Times New Roman" w:hAnsi="Times New Roman" w:cs="Times New Roman" w:eastAsia="Times New Roman"/>
          <w:b w:val="0"/>
          <w:i w:val="0"/>
          <w:sz w:val="28"/>
        </w:rPr>
        <w:t>/sessions/{session_id}/stream?api_key=...</w:t>
      </w:r>
    </w:p>
    <w:p>
      <w:pPr>
        <w:spacing w:line="360" w:lineRule="auto" w:before="0" w:after="0"/>
        <w:ind w:firstLine="709"/>
        <w:jc w:val="both"/>
      </w:pPr>
      <w:r>
        <w:rPr>
          <w:rFonts w:ascii="Times New Roman" w:hAnsi="Times New Roman" w:eastAsia="Times New Roman"/>
          <w:sz w:val="28"/>
        </w:rPr>
        <w:t>Поддерживаются сообщения signal, event и session_end. Сервер отправляет ping каждые 30 секунд и ожидает pong не более 60 секунд.</w:t>
      </w:r>
    </w:p>
    <w:p>
      <w:pPr>
        <w:spacing w:line="360" w:lineRule="auto" w:before="0" w:after="0"/>
        <w:ind w:firstLine="709"/>
        <w:jc w:val="both"/>
      </w:pPr>
      <w:r>
        <w:rPr>
          <w:rFonts w:ascii="Times New Roman" w:hAnsi="Times New Roman" w:cs="Times New Roman" w:eastAsia="Times New Roman"/>
          <w:b w:val="0"/>
          <w:i w:val="0"/>
          <w:sz w:val="28"/>
        </w:rPr>
        <w:t>Маршруты REST API приведены в таблице 3.1.</w:t>
      </w:r>
    </w:p>
    <w:p>
      <w:pPr>
        <w:keepNext/>
        <w:spacing w:line="360" w:lineRule="auto" w:before="0" w:after="0"/>
        <w:ind/>
        <w:jc w:val="left"/>
      </w:pPr>
      <w:r>
        <w:rPr>
          <w:rFonts w:ascii="Times New Roman" w:hAnsi="Times New Roman" w:cs="Times New Roman" w:eastAsia="Times New Roman"/>
          <w:b/>
          <w:i w:val="0"/>
          <w:sz w:val="24"/>
        </w:rPr>
        <w:t>Таблица 3.1 - Маршруты API</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07"/>
        <w:gridCol w:w="3307"/>
        <w:gridCol w:w="3307"/>
      </w:tblGrid>
      <w:tr>
        <w:trPr>
          <w:tblHeader w:val="true"/>
        </w:trPr>
        <w:tc>
          <w:tcPr>
            <w:tcW w:type="dxa" w:w="1133"/>
            <w:vAlign w:val="center"/>
            <w:tcMar>
              <w:top w:w="80" w:type="dxa"/>
              <w:start w:w="120" w:type="dxa"/>
              <w:bottom w:w="80" w:type="dxa"/>
              <w:end w:w="120" w:type="dxa"/>
            </w:tcMar>
            <w:shd w:fill="EDEDED"/>
          </w:tcPr>
          <w:p>
            <w:pPr>
              <w:spacing w:line="240" w:lineRule="auto" w:before="0" w:after="0"/>
              <w:ind/>
              <w:jc w:val="center"/>
            </w:pPr>
            <w:r>
              <w:rPr>
                <w:rFonts w:ascii="Times New Roman" w:hAnsi="Times New Roman" w:cs="Times New Roman" w:eastAsia="Times New Roman"/>
                <w:b/>
                <w:i w:val="0"/>
                <w:sz w:val="24"/>
              </w:rPr>
              <w:t>Метод</w:t>
            </w:r>
          </w:p>
        </w:tc>
        <w:tc>
          <w:tcPr>
            <w:tcW w:type="dxa" w:w="4081"/>
            <w:vAlign w:val="center"/>
            <w:tcMar>
              <w:top w:w="80" w:type="dxa"/>
              <w:start w:w="120" w:type="dxa"/>
              <w:bottom w:w="80" w:type="dxa"/>
              <w:end w:w="120" w:type="dxa"/>
            </w:tcMar>
            <w:shd w:fill="EDEDED"/>
          </w:tcPr>
          <w:p>
            <w:pPr>
              <w:spacing w:line="240" w:lineRule="auto" w:before="0" w:after="0"/>
              <w:ind/>
              <w:jc w:val="center"/>
            </w:pPr>
            <w:r>
              <w:rPr>
                <w:rFonts w:ascii="Times New Roman" w:hAnsi="Times New Roman" w:cs="Times New Roman" w:eastAsia="Times New Roman"/>
                <w:b/>
                <w:i w:val="0"/>
                <w:sz w:val="24"/>
              </w:rPr>
              <w:t>Маршрут</w:t>
            </w:r>
          </w:p>
        </w:tc>
        <w:tc>
          <w:tcPr>
            <w:tcW w:type="dxa" w:w="3855"/>
            <w:vAlign w:val="center"/>
            <w:tcMar>
              <w:top w:w="80" w:type="dxa"/>
              <w:start w:w="120" w:type="dxa"/>
              <w:bottom w:w="80" w:type="dxa"/>
              <w:end w:w="120" w:type="dxa"/>
            </w:tcMar>
            <w:shd w:fill="EDEDED"/>
          </w:tcPr>
          <w:p>
            <w:pPr>
              <w:spacing w:line="240" w:lineRule="auto" w:before="0" w:after="0"/>
              <w:ind/>
              <w:jc w:val="center"/>
            </w:pPr>
            <w:r>
              <w:rPr>
                <w:rFonts w:ascii="Times New Roman" w:hAnsi="Times New Roman" w:cs="Times New Roman" w:eastAsia="Times New Roman"/>
                <w:b/>
                <w:i w:val="0"/>
                <w:sz w:val="24"/>
              </w:rPr>
              <w:t>Назначение</w:t>
            </w:r>
          </w:p>
        </w:tc>
      </w:tr>
      <w:tr>
        <w:tc>
          <w:tcPr>
            <w:tcW w:type="dxa" w:w="1133"/>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GET</w:t>
            </w:r>
          </w:p>
        </w:tc>
        <w:tc>
          <w:tcPr>
            <w:tcW w:type="dxa" w:w="4081"/>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/health</w:t>
            </w:r>
          </w:p>
        </w:tc>
        <w:tc>
          <w:tcPr>
            <w:tcW w:type="dxa" w:w="3855"/>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Проверка запуска сервера</w:t>
            </w:r>
          </w:p>
        </w:tc>
      </w:tr>
      <w:tr>
        <w:tc>
          <w:tcPr>
            <w:tcW w:type="dxa" w:w="1133"/>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GET</w:t>
            </w:r>
          </w:p>
        </w:tc>
        <w:tc>
          <w:tcPr>
            <w:tcW w:type="dxa" w:w="4081"/>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/sessions/{id}/stream</w:t>
            </w:r>
          </w:p>
        </w:tc>
        <w:tc>
          <w:tcPr>
            <w:tcW w:type="dxa" w:w="3855"/>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WebSocket-приём сообщений</w:t>
            </w:r>
          </w:p>
        </w:tc>
      </w:tr>
      <w:tr>
        <w:tc>
          <w:tcPr>
            <w:tcW w:type="dxa" w:w="1133"/>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GET</w:t>
            </w:r>
          </w:p>
        </w:tc>
        <w:tc>
          <w:tcPr>
            <w:tcW w:type="dxa" w:w="4081"/>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/sessions/{id}/signal-logs</w:t>
            </w:r>
          </w:p>
        </w:tc>
        <w:tc>
          <w:tcPr>
            <w:tcW w:type="dxa" w:w="3855"/>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Получение сигналов</w:t>
            </w:r>
          </w:p>
        </w:tc>
      </w:tr>
      <w:tr>
        <w:tc>
          <w:tcPr>
            <w:tcW w:type="dxa" w:w="1133"/>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GET</w:t>
            </w:r>
          </w:p>
        </w:tc>
        <w:tc>
          <w:tcPr>
            <w:tcW w:type="dxa" w:w="4081"/>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/sessions/{id}/event-logs</w:t>
            </w:r>
          </w:p>
        </w:tc>
        <w:tc>
          <w:tcPr>
            <w:tcW w:type="dxa" w:w="3855"/>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Получение событий</w:t>
            </w:r>
          </w:p>
        </w:tc>
      </w:tr>
      <w:tr>
        <w:tc>
          <w:tcPr>
            <w:tcW w:type="dxa" w:w="1133"/>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POST</w:t>
            </w:r>
          </w:p>
        </w:tc>
        <w:tc>
          <w:tcPr>
            <w:tcW w:type="dxa" w:w="4081"/>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/sessions/{id}/archive</w:t>
            </w:r>
          </w:p>
        </w:tc>
        <w:tc>
          <w:tcPr>
            <w:tcW w:type="dxa" w:w="3855"/>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Создание архива</w:t>
            </w:r>
          </w:p>
        </w:tc>
      </w:tr>
      <w:tr>
        <w:tc>
          <w:tcPr>
            <w:tcW w:type="dxa" w:w="1133"/>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DELETE</w:t>
            </w:r>
          </w:p>
        </w:tc>
        <w:tc>
          <w:tcPr>
            <w:tcW w:type="dxa" w:w="4081"/>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/sessions/{id}</w:t>
            </w:r>
          </w:p>
        </w:tc>
        <w:tc>
          <w:tcPr>
            <w:tcW w:type="dxa" w:w="3855"/>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Полное удаление сессии</w:t>
            </w:r>
          </w:p>
        </w:tc>
      </w:tr>
    </w:tbl>
    <w:p>
      <w:pPr>
        <w:spacing w:line="360" w:lineRule="auto" w:before="0" w:after="0"/>
        <w:ind w:left="425"/>
        <w:jc w:val="both"/>
      </w:pPr>
    </w:p>
    <w:p>
      <w:pPr>
        <w:spacing w:line="360" w:lineRule="auto" w:before="0" w:after="0"/>
        <w:ind w:firstLine="709"/>
        <w:jc w:val="both"/>
      </w:pPr>
      <w:r>
        <w:rPr>
          <w:rFonts w:ascii="Times New Roman" w:hAnsi="Times New Roman" w:eastAsia="Times New Roman"/>
          <w:sz w:val="28"/>
        </w:rPr>
        <w:t>Для чтения поддерживаются параметры limit, offset и restart_id. Репозиторий ограничивает limit значением 10 000. Если параметр отсутствует или некорректен, используется 1000.</w:t>
      </w:r>
    </w:p>
    <w:p>
      <w:pPr>
        <w:spacing w:line="360" w:lineRule="auto" w:before="0" w:after="0"/>
        <w:ind w:firstLine="709"/>
        <w:jc w:val="both"/>
      </w:pPr>
      <w:r>
        <w:rPr>
          <w:rFonts w:ascii="Times New Roman" w:hAnsi="Times New Roman" w:eastAsia="Times New Roman"/>
          <w:sz w:val="28"/>
        </w:rPr>
        <w:t>Ответ для сигналов и событий имеет одинаковую форму: идентификатор сессии, массив logs и общее число total. Это удобно для интерфейса с постраничной загрузкой. Для активной базы total считается отдельным запросом count(). Для архива поле равно числу объектов, прочитанных из файла.</w:t>
      </w:r>
    </w:p>
    <w:p>
      <w:pPr>
        <w:pStyle w:val="Heading2"/>
        <w:keepNext/>
        <w:keepLines/>
        <w:spacing w:line="360" w:lineRule="auto" w:before="0" w:after="0"/>
        <w:ind w:firstLine="709"/>
        <w:jc w:val="both"/>
      </w:pPr>
      <w:r>
        <w:rPr>
          <w:rFonts w:ascii="Times New Roman" w:hAnsi="Times New Roman" w:cs="Times New Roman" w:eastAsia="Times New Roman"/>
          <w:b/>
          <w:i w:val="0"/>
          <w:sz w:val="28"/>
        </w:rPr>
        <w:t>3.4. Модель данных</w:t>
      </w:r>
    </w:p>
    <w:p>
      <w:pPr>
        <w:spacing w:line="360" w:lineRule="auto" w:before="0" w:after="0"/>
        <w:ind w:firstLine="709"/>
        <w:jc w:val="both"/>
      </w:pPr>
      <w:r>
        <w:rPr>
          <w:rFonts w:ascii="Times New Roman" w:hAnsi="Times New Roman" w:cs="Times New Roman" w:eastAsia="Times New Roman"/>
          <w:b w:val="0"/>
          <w:i w:val="0"/>
          <w:sz w:val="28"/>
        </w:rPr>
        <w:t>Структура таблиц приведена в таблице 3.2.</w:t>
      </w:r>
    </w:p>
    <w:p>
      <w:pPr>
        <w:keepNext/>
        <w:spacing w:line="360" w:lineRule="auto" w:before="0" w:after="0"/>
        <w:ind/>
        <w:jc w:val="left"/>
      </w:pPr>
      <w:r>
        <w:rPr>
          <w:rFonts w:ascii="Times New Roman" w:hAnsi="Times New Roman" w:cs="Times New Roman" w:eastAsia="Times New Roman"/>
          <w:b/>
          <w:i w:val="0"/>
          <w:sz w:val="24"/>
        </w:rPr>
        <w:t>Таблица 3.2 - Таблицы ClickHouse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07"/>
        <w:gridCol w:w="3307"/>
        <w:gridCol w:w="3307"/>
      </w:tblGrid>
      <w:tr>
        <w:trPr>
          <w:tblHeader w:val="true"/>
        </w:trPr>
        <w:tc>
          <w:tcPr>
            <w:tcW w:type="dxa" w:w="1700"/>
            <w:vAlign w:val="center"/>
            <w:tcMar>
              <w:top w:w="80" w:type="dxa"/>
              <w:start w:w="120" w:type="dxa"/>
              <w:bottom w:w="80" w:type="dxa"/>
              <w:end w:w="120" w:type="dxa"/>
            </w:tcMar>
            <w:shd w:fill="EDEDED"/>
          </w:tcPr>
          <w:p>
            <w:pPr>
              <w:spacing w:line="240" w:lineRule="auto" w:before="0" w:after="0"/>
              <w:ind/>
              <w:jc w:val="center"/>
            </w:pPr>
            <w:r>
              <w:rPr>
                <w:rFonts w:ascii="Times New Roman" w:hAnsi="Times New Roman" w:cs="Times New Roman" w:eastAsia="Times New Roman"/>
                <w:b/>
                <w:i w:val="0"/>
                <w:sz w:val="24"/>
              </w:rPr>
              <w:t>Таблица</w:t>
            </w:r>
          </w:p>
        </w:tc>
        <w:tc>
          <w:tcPr>
            <w:tcW w:type="dxa" w:w="4648"/>
            <w:vAlign w:val="center"/>
            <w:tcMar>
              <w:top w:w="80" w:type="dxa"/>
              <w:start w:w="120" w:type="dxa"/>
              <w:bottom w:w="80" w:type="dxa"/>
              <w:end w:w="120" w:type="dxa"/>
            </w:tcMar>
            <w:shd w:fill="EDEDED"/>
          </w:tcPr>
          <w:p>
            <w:pPr>
              <w:spacing w:line="240" w:lineRule="auto" w:before="0" w:after="0"/>
              <w:ind/>
              <w:jc w:val="center"/>
            </w:pPr>
            <w:r>
              <w:rPr>
                <w:rFonts w:ascii="Times New Roman" w:hAnsi="Times New Roman" w:cs="Times New Roman" w:eastAsia="Times New Roman"/>
                <w:b/>
                <w:i w:val="0"/>
                <w:sz w:val="24"/>
              </w:rPr>
              <w:t>Основные поля</w:t>
            </w:r>
          </w:p>
        </w:tc>
        <w:tc>
          <w:tcPr>
            <w:tcW w:type="dxa" w:w="2834"/>
            <w:vAlign w:val="center"/>
            <w:tcMar>
              <w:top w:w="80" w:type="dxa"/>
              <w:start w:w="120" w:type="dxa"/>
              <w:bottom w:w="80" w:type="dxa"/>
              <w:end w:w="120" w:type="dxa"/>
            </w:tcMar>
            <w:shd w:fill="EDEDED"/>
          </w:tcPr>
          <w:p>
            <w:pPr>
              <w:spacing w:line="240" w:lineRule="auto" w:before="0" w:after="0"/>
              <w:ind/>
              <w:jc w:val="center"/>
            </w:pPr>
            <w:r>
              <w:rPr>
                <w:rFonts w:ascii="Times New Roman" w:hAnsi="Times New Roman" w:cs="Times New Roman" w:eastAsia="Times New Roman"/>
                <w:b/>
                <w:i w:val="0"/>
                <w:sz w:val="24"/>
              </w:rPr>
              <w:t>Движок и ключ</w:t>
            </w:r>
          </w:p>
        </w:tc>
      </w:tr>
      <w:tr>
        <w:tc>
          <w:tcPr>
            <w:tcW w:type="dxa" w:w="1700"/>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sessions</w:t>
            </w:r>
          </w:p>
        </w:tc>
        <w:tc>
          <w:tcPr>
            <w:tcW w:type="dxa" w:w="4648"/>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id, started_at, ended_at, status</w:t>
            </w:r>
          </w:p>
        </w:tc>
        <w:tc>
          <w:tcPr>
            <w:tcW w:type="dxa" w:w="283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ReplacingMergeTree; ORDER BY id</w:t>
            </w:r>
          </w:p>
        </w:tc>
      </w:tr>
      <w:tr>
        <w:tc>
          <w:tcPr>
            <w:tcW w:type="dxa" w:w="1700"/>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signal_logs</w:t>
            </w:r>
          </w:p>
        </w:tc>
        <w:tc>
          <w:tcPr>
            <w:tcW w:type="dxa" w:w="4648"/>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session_id, restart_id, element, parameter, model_time, value</w:t>
            </w:r>
          </w:p>
        </w:tc>
        <w:tc>
          <w:tcPr>
            <w:tcW w:type="dxa" w:w="283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MergeTree; PARTITION BY session_id</w:t>
            </w:r>
          </w:p>
        </w:tc>
      </w:tr>
      <w:tr>
        <w:tc>
          <w:tcPr>
            <w:tcW w:type="dxa" w:w="1700"/>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event_logs</w:t>
            </w:r>
          </w:p>
        </w:tc>
        <w:tc>
          <w:tcPr>
            <w:tcW w:type="dxa" w:w="4648"/>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id, session_id, restart_id, username, event_type, model_time, data</w:t>
            </w:r>
          </w:p>
        </w:tc>
        <w:tc>
          <w:tcPr>
            <w:tcW w:type="dxa" w:w="283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MergeTree; PARTITION BY session_id</w:t>
            </w:r>
          </w:p>
        </w:tc>
      </w:tr>
    </w:tbl>
    <w:p>
      <w:pPr>
        <w:spacing w:line="360" w:lineRule="auto" w:before="0" w:after="0"/>
        <w:ind w:left="425"/>
        <w:jc w:val="both"/>
      </w:pPr>
    </w:p>
    <w:p>
      <w:pPr>
        <w:spacing w:line="360" w:lineRule="auto" w:before="0" w:after="0"/>
        <w:ind w:firstLine="709"/>
        <w:jc w:val="both"/>
      </w:pPr>
      <w:r>
        <w:rPr>
          <w:rFonts w:ascii="Times New Roman" w:hAnsi="Times New Roman" w:eastAsia="Times New Roman"/>
          <w:sz w:val="28"/>
        </w:rPr>
        <w:t>Таблицы signal_logs и event_logs партиционированы по session_id. Сортировка (session_id, restart_id, model_time) совпадает с основным способом чтения данных. Таблица sessions использует ReplacingMergeTree и хранит статус сессии.</w:t>
      </w:r>
    </w:p>
    <w:p>
      <w:pPr>
        <w:spacing w:line="360" w:lineRule="auto" w:before="0" w:after="0"/>
        <w:ind w:firstLine="709"/>
        <w:jc w:val="both"/>
      </w:pPr>
      <w:r>
        <w:rPr>
          <w:rFonts w:ascii="Times New Roman" w:hAnsi="Times New Roman" w:eastAsia="Times New Roman"/>
          <w:sz w:val="28"/>
        </w:rPr>
        <w:t>Поле id событий генерируется функцией generateUUIDv4() на стороне ClickHouse. Для сигналов отдельный идентификатор не создаётся, поскольку запись определяется сочетанием сессии, перезапуска, элемента, параметра и модельного времени. Уникальное ограничение не задано: сервер исходит из того, что источник не отправляет дубликаты.</w:t>
      </w:r>
    </w:p>
    <w:p>
      <w:pPr>
        <w:pStyle w:val="Heading2"/>
        <w:keepNext/>
        <w:keepLines/>
        <w:spacing w:line="360" w:lineRule="auto" w:before="0" w:after="0"/>
        <w:ind w:firstLine="709"/>
        <w:jc w:val="both"/>
      </w:pPr>
      <w:r>
        <w:rPr>
          <w:rFonts w:ascii="Times New Roman" w:hAnsi="Times New Roman" w:cs="Times New Roman" w:eastAsia="Times New Roman"/>
          <w:b/>
          <w:i w:val="0"/>
          <w:sz w:val="28"/>
        </w:rPr>
        <w:t>3.5. Буферизация</w:t>
      </w:r>
    </w:p>
    <w:p>
      <w:pPr>
        <w:spacing w:line="360" w:lineRule="auto" w:before="0" w:after="0"/>
        <w:ind w:firstLine="709"/>
        <w:jc w:val="both"/>
      </w:pPr>
      <w:r>
        <w:rPr>
          <w:rFonts w:ascii="Times New Roman" w:hAnsi="Times New Roman" w:cs="Times New Roman" w:eastAsia="Times New Roman"/>
          <w:b w:val="0"/>
          <w:i w:val="0"/>
          <w:sz w:val="28"/>
        </w:rPr>
        <w:t>В сервисе используются две карты:</w:t>
      </w:r>
    </w:p>
    <w:p>
      <w:pPr>
        <w:spacing w:line="360" w:lineRule="auto" w:before="0" w:after="0"/>
        <w:ind w:firstLine="709"/>
        <w:jc w:val="both"/>
      </w:pPr>
      <w:r>
        <w:rPr>
          <w:rFonts w:ascii="Times New Roman" w:hAnsi="Times New Roman" w:cs="Times New Roman" w:eastAsia="Times New Roman"/>
          <w:b w:val="0"/>
          <w:i w:val="0"/>
          <w:sz w:val="28"/>
        </w:rPr>
        <w:t>map[uint64][]model.SignalLog</w:t>
      </w:r>
    </w:p>
    <w:p>
      <w:pPr>
        <w:spacing w:line="360" w:lineRule="auto" w:before="0" w:after="0"/>
        <w:ind w:firstLine="709"/>
        <w:jc w:val="both"/>
      </w:pPr>
      <w:r>
        <w:rPr>
          <w:rFonts w:ascii="Times New Roman" w:hAnsi="Times New Roman" w:cs="Times New Roman" w:eastAsia="Times New Roman"/>
          <w:b w:val="0"/>
          <w:i w:val="0"/>
          <w:sz w:val="28"/>
        </w:rPr>
        <w:t>map[uint64][]model.EventLog</w:t>
      </w:r>
    </w:p>
    <w:p>
      <w:pPr>
        <w:spacing w:line="360" w:lineRule="auto" w:before="0" w:after="0"/>
        <w:ind w:firstLine="709"/>
        <w:jc w:val="both"/>
      </w:pPr>
      <w:r>
        <w:rPr>
          <w:rFonts w:ascii="Times New Roman" w:hAnsi="Times New Roman" w:eastAsia="Times New Roman"/>
          <w:sz w:val="28"/>
        </w:rPr>
        <w:t>Ключом является session_id. Доступ защищён отдельными sync.Mutex, поэтому запись сигналов не блокирует работу с событиями.</w:t>
      </w:r>
    </w:p>
    <w:p>
      <w:pPr>
        <w:spacing w:line="360" w:lineRule="auto" w:before="0" w:after="0"/>
        <w:ind w:firstLine="709"/>
        <w:jc w:val="both"/>
      </w:pPr>
      <w:r>
        <w:rPr>
          <w:rFonts w:ascii="Times New Roman" w:hAnsi="Times New Roman" w:cs="Times New Roman" w:eastAsia="Times New Roman"/>
          <w:b w:val="0"/>
          <w:i w:val="0"/>
          <w:sz w:val="28"/>
        </w:rPr>
        <w:t>Сброс выполняется:</w:t>
      </w:r>
    </w:p>
    <w:p>
      <w:pPr>
        <w:spacing w:line="360" w:lineRule="auto" w:before="0" w:after="0"/>
        <w:ind w:left="425" w:firstLine="709"/>
        <w:jc w:val="both"/>
      </w:pPr>
      <w:r>
        <w:rPr>
          <w:rFonts w:ascii="Times New Roman" w:hAnsi="Times New Roman" w:cs="Times New Roman" w:eastAsia="Times New Roman"/>
          <w:sz w:val="28"/>
        </w:rPr>
        <w:t>1. При накоплении 500 записей.</w:t>
      </w:r>
    </w:p>
    <w:p>
      <w:pPr>
        <w:spacing w:line="360" w:lineRule="auto" w:before="0" w:after="0"/>
        <w:ind w:left="425" w:firstLine="709"/>
        <w:jc w:val="both"/>
      </w:pPr>
      <w:r>
        <w:rPr>
          <w:rFonts w:ascii="Times New Roman" w:hAnsi="Times New Roman" w:cs="Times New Roman" w:eastAsia="Times New Roman"/>
          <w:sz w:val="28"/>
        </w:rPr>
        <w:t>2. По таймеру один раз в секунду.</w:t>
      </w:r>
    </w:p>
    <w:p>
      <w:pPr>
        <w:spacing w:line="360" w:lineRule="auto" w:before="0" w:after="0"/>
        <w:ind w:left="425" w:firstLine="709"/>
        <w:jc w:val="both"/>
      </w:pPr>
      <w:r>
        <w:rPr>
          <w:rFonts w:ascii="Times New Roman" w:hAnsi="Times New Roman" w:cs="Times New Roman" w:eastAsia="Times New Roman"/>
          <w:sz w:val="28"/>
        </w:rPr>
        <w:t>3. При завершении WebSocket-сессии.</w:t>
      </w:r>
    </w:p>
    <w:p>
      <w:pPr>
        <w:spacing w:line="360" w:lineRule="auto" w:before="0" w:after="0"/>
        <w:ind w:left="425" w:firstLine="709"/>
        <w:jc w:val="both"/>
      </w:pPr>
      <w:r>
        <w:rPr>
          <w:rFonts w:ascii="Times New Roman" w:hAnsi="Times New Roman" w:cs="Times New Roman" w:eastAsia="Times New Roman"/>
          <w:sz w:val="28"/>
        </w:rPr>
        <w:t>4. Перед чтением логов.</w:t>
      </w:r>
    </w:p>
    <w:p>
      <w:pPr>
        <w:spacing w:line="360" w:lineRule="auto" w:before="0" w:after="0"/>
        <w:ind w:left="425" w:firstLine="709"/>
        <w:jc w:val="both"/>
      </w:pPr>
      <w:r>
        <w:rPr>
          <w:rFonts w:ascii="Times New Roman" w:hAnsi="Times New Roman" w:cs="Times New Roman" w:eastAsia="Times New Roman"/>
          <w:sz w:val="28"/>
        </w:rPr>
        <w:t>5. Перед архивированием.</w:t>
      </w:r>
    </w:p>
    <w:p>
      <w:pPr>
        <w:spacing w:line="360" w:lineRule="auto" w:before="0" w:after="0"/>
        <w:ind w:firstLine="709"/>
        <w:jc w:val="both"/>
      </w:pPr>
      <w:r>
        <w:rPr>
          <w:rFonts w:ascii="Times New Roman" w:hAnsi="Times New Roman" w:cs="Times New Roman" w:eastAsia="Times New Roman"/>
          <w:b w:val="0"/>
          <w:i w:val="0"/>
          <w:sz w:val="28"/>
        </w:rPr>
        <w:t>Перед записью данные копируются во временный срез, а исходный буфер очищается. Блокировка освобождается до обращения к ClickHouse, поэтому сетевой запрос не удерживает mutex.</w:t>
      </w:r>
    </w:p>
    <w:p>
      <w:pPr>
        <w:spacing w:line="360" w:lineRule="auto" w:before="0" w:after="0"/>
        <w:ind w:firstLine="709"/>
        <w:jc w:val="both"/>
      </w:pPr>
      <w:r>
        <w:rPr>
          <w:rFonts w:ascii="Times New Roman" w:hAnsi="Times New Roman" w:cs="Times New Roman" w:eastAsia="Times New Roman"/>
          <w:b w:val="0"/>
          <w:i w:val="0"/>
          <w:sz w:val="28"/>
        </w:rPr>
        <w:t>Одновременно для одной сессии могут сработать пороговый и периодический flush. Mutex не позволяет двум операциям забрать один и тот же срез. Первая операция очищает буфер, вторая видит нулевую длину и завершается. Новые сообщения, поступившие во время SQL-запроса, попадают уже в новый буфер и будут записаны следующей операцией.</w:t>
      </w:r>
    </w:p>
    <w:p>
      <w:pPr>
        <w:pStyle w:val="Heading2"/>
        <w:keepNext/>
        <w:keepLines/>
        <w:spacing w:line="360" w:lineRule="auto" w:before="0" w:after="0"/>
        <w:ind w:firstLine="709"/>
        <w:jc w:val="both"/>
      </w:pPr>
      <w:r>
        <w:rPr>
          <w:rFonts w:ascii="Times New Roman" w:hAnsi="Times New Roman" w:cs="Times New Roman" w:eastAsia="Times New Roman"/>
          <w:b/>
          <w:i w:val="0"/>
          <w:sz w:val="28"/>
        </w:rPr>
        <w:t>3.6. Архивирование</w:t>
      </w:r>
    </w:p>
    <w:p>
      <w:pPr>
        <w:spacing w:line="360" w:lineRule="auto" w:before="0" w:after="0"/>
        <w:ind w:firstLine="709"/>
        <w:jc w:val="both"/>
      </w:pPr>
      <w:r>
        <w:rPr>
          <w:rFonts w:ascii="Times New Roman" w:hAnsi="Times New Roman" w:eastAsia="Times New Roman"/>
          <w:sz w:val="28"/>
        </w:rPr>
        <w:t>Архивирование запускается запросом POST /sessions/{id}/archive. Сначала сервис сбрасывает оба буфера. Затем данные читаются порциями по 5000 записей и записываются в два файла:</w:t>
      </w:r>
    </w:p>
    <w:p>
      <w:pPr>
        <w:spacing w:line="360" w:lineRule="auto" w:before="0" w:after="0"/>
        <w:ind w:firstLine="709"/>
        <w:jc w:val="both"/>
      </w:pPr>
      <w:r>
        <w:rPr>
          <w:rFonts w:ascii="Times New Roman" w:hAnsi="Times New Roman" w:cs="Times New Roman" w:eastAsia="Times New Roman"/>
          <w:b w:val="0"/>
          <w:i w:val="0"/>
          <w:sz w:val="28"/>
        </w:rPr>
        <w:t>signal_logs_{session_id}.jsonl.gz</w:t>
      </w:r>
    </w:p>
    <w:p>
      <w:pPr>
        <w:spacing w:line="360" w:lineRule="auto" w:before="0" w:after="0"/>
        <w:ind w:firstLine="709"/>
        <w:jc w:val="both"/>
      </w:pPr>
      <w:r>
        <w:rPr>
          <w:rFonts w:ascii="Times New Roman" w:hAnsi="Times New Roman" w:cs="Times New Roman" w:eastAsia="Times New Roman"/>
          <w:b w:val="0"/>
          <w:i w:val="0"/>
          <w:sz w:val="28"/>
        </w:rPr>
        <w:t>event_logs_{session_id}.jsonl.gz</w:t>
      </w:r>
    </w:p>
    <w:p>
      <w:pPr>
        <w:spacing w:line="360" w:lineRule="auto" w:before="0" w:after="0"/>
        <w:ind w:firstLine="709"/>
        <w:jc w:val="both"/>
      </w:pPr>
      <w:r>
        <w:rPr>
          <w:rFonts w:ascii="Times New Roman" w:hAnsi="Times New Roman" w:eastAsia="Times New Roman"/>
          <w:sz w:val="28"/>
        </w:rPr>
        <w:t>После создания файлов статус в оперативной памяти меняется на archived. Обновление статуса в ClickHouse и удаление партиций выполняются в фоновой горутине. Это уменьшает время ответа API, но создаёт промежуток, в котором архив уже доступен, а активные записи ещё удаляются.</w:t>
      </w:r>
    </w:p>
    <w:p>
      <w:pPr>
        <w:spacing w:line="360" w:lineRule="auto" w:before="0" w:after="0"/>
        <w:ind w:firstLine="709"/>
        <w:jc w:val="both"/>
      </w:pPr>
      <w:r>
        <w:rPr>
          <w:rFonts w:ascii="Times New Roman" w:hAnsi="Times New Roman" w:eastAsia="Times New Roman"/>
          <w:sz w:val="28"/>
        </w:rPr>
        <w:t>Статус дополнительно хранится в карте statuses. Это сделано из-за особенностей мутаций ClickHouse: команда ALTER TABLE ... UPDATE может применяться не мгновенно. Сразу после архивирования сервис уже должен читать файл, поэтому он не ждёт обновления таблицы. После перезапуска процесса карта пуста, и статус снова определяется запросом GetSession.</w:t>
      </w:r>
    </w:p>
    <w:p>
      <w:pPr>
        <w:pStyle w:val="Heading2"/>
        <w:keepNext/>
        <w:keepLines/>
        <w:spacing w:line="360" w:lineRule="auto" w:before="0" w:after="0"/>
        <w:ind w:firstLine="709"/>
        <w:jc w:val="both"/>
      </w:pPr>
      <w:r>
        <w:rPr>
          <w:rFonts w:ascii="Times New Roman" w:hAnsi="Times New Roman" w:cs="Times New Roman" w:eastAsia="Times New Roman"/>
          <w:b/>
          <w:i w:val="0"/>
          <w:sz w:val="28"/>
        </w:rPr>
        <w:t>3.7. Удаление</w:t>
      </w:r>
    </w:p>
    <w:p>
      <w:pPr>
        <w:spacing w:line="360" w:lineRule="auto" w:before="0" w:after="0"/>
        <w:ind w:firstLine="709"/>
        <w:jc w:val="both"/>
      </w:pPr>
      <w:r>
        <w:rPr>
          <w:rFonts w:ascii="Times New Roman" w:hAnsi="Times New Roman" w:cs="Times New Roman" w:eastAsia="Times New Roman"/>
          <w:b w:val="0"/>
          <w:i w:val="0"/>
          <w:sz w:val="28"/>
        </w:rPr>
        <w:t>Удаление состоит из четырёх шагов:</w:t>
      </w:r>
    </w:p>
    <w:p>
      <w:pPr>
        <w:spacing w:line="360" w:lineRule="auto" w:before="0" w:after="0"/>
        <w:ind w:left="425" w:firstLine="709"/>
        <w:jc w:val="both"/>
      </w:pPr>
      <w:r>
        <w:rPr>
          <w:rFonts w:ascii="Times New Roman" w:hAnsi="Times New Roman" w:cs="Times New Roman" w:eastAsia="Times New Roman"/>
          <w:sz w:val="28"/>
        </w:rPr>
        <w:t>1. Удаление партиций сигналов и событий.</w:t>
      </w:r>
    </w:p>
    <w:p>
      <w:pPr>
        <w:spacing w:line="360" w:lineRule="auto" w:before="0" w:after="0"/>
        <w:ind w:left="425" w:firstLine="709"/>
        <w:jc w:val="both"/>
      </w:pPr>
      <w:r>
        <w:rPr>
          <w:rFonts w:ascii="Times New Roman" w:hAnsi="Times New Roman" w:eastAsia="Times New Roman"/>
          <w:sz w:val="28"/>
        </w:rPr>
        <w:t>2. Удаление строки из sessions.</w:t>
      </w:r>
    </w:p>
    <w:p>
      <w:pPr>
        <w:spacing w:line="360" w:lineRule="auto" w:before="0" w:after="0"/>
        <w:ind w:left="425" w:firstLine="709"/>
        <w:jc w:val="both"/>
      </w:pPr>
      <w:r>
        <w:rPr>
          <w:rFonts w:ascii="Times New Roman" w:hAnsi="Times New Roman" w:cs="Times New Roman" w:eastAsia="Times New Roman"/>
          <w:sz w:val="28"/>
        </w:rPr>
        <w:t>3. Удаление двух архивных файлов.</w:t>
      </w:r>
    </w:p>
    <w:p>
      <w:pPr>
        <w:spacing w:line="360" w:lineRule="auto" w:before="0" w:after="0"/>
        <w:ind w:left="425" w:firstLine="709"/>
        <w:jc w:val="both"/>
      </w:pPr>
      <w:r>
        <w:rPr>
          <w:rFonts w:ascii="Times New Roman" w:hAnsi="Times New Roman" w:cs="Times New Roman" w:eastAsia="Times New Roman"/>
          <w:sz w:val="28"/>
        </w:rPr>
        <w:t>4. Очистка карт буферов и статусов в памяти.</w:t>
      </w:r>
    </w:p>
    <w:p>
      <w:pPr>
        <w:spacing w:line="360" w:lineRule="auto" w:before="0" w:after="0"/>
        <w:ind w:firstLine="709"/>
        <w:jc w:val="both"/>
      </w:pPr>
      <w:r>
        <w:rPr>
          <w:rFonts w:ascii="Times New Roman" w:hAnsi="Times New Roman" w:eastAsia="Times New Roman"/>
          <w:sz w:val="28"/>
        </w:rPr>
        <w:t>Единицей удаления остаётся session_id. Данные других тренировок не затрагиваются.</w:t>
      </w:r>
    </w:p>
    <w:p>
      <w:pPr>
        <w:pStyle w:val="Heading2"/>
        <w:keepNext/>
        <w:keepLines/>
        <w:spacing w:line="360" w:lineRule="auto" w:before="0" w:after="0"/>
        <w:ind w:firstLine="709"/>
        <w:jc w:val="both"/>
      </w:pPr>
      <w:r>
        <w:rPr>
          <w:rFonts w:ascii="Times New Roman" w:hAnsi="Times New Roman" w:cs="Times New Roman" w:eastAsia="Times New Roman"/>
          <w:b/>
          <w:i w:val="0"/>
          <w:sz w:val="28"/>
        </w:rPr>
        <w:t>3.8. Конфигурация и запуск</w:t>
      </w:r>
    </w:p>
    <w:p>
      <w:pPr>
        <w:spacing w:line="360" w:lineRule="auto" w:before="0" w:after="0"/>
        <w:ind w:firstLine="709"/>
        <w:jc w:val="both"/>
      </w:pPr>
      <w:r>
        <w:rPr>
          <w:rFonts w:ascii="Times New Roman" w:hAnsi="Times New Roman" w:eastAsia="Times New Roman"/>
          <w:sz w:val="28"/>
        </w:rPr>
        <w:t>Параметры сервера задаются переменными окружения: SERVER_PORT, API_KEY, CH_ADDR, CH_DB, CH_USER, CH_PASSWORD, ARCHIVE_DIR.</w:t>
      </w:r>
    </w:p>
    <w:p>
      <w:pPr>
        <w:spacing w:line="360" w:lineRule="auto" w:before="0" w:after="0"/>
        <w:ind w:firstLine="709"/>
        <w:jc w:val="both"/>
      </w:pPr>
      <w:r>
        <w:rPr>
          <w:rFonts w:ascii="Times New Roman" w:hAnsi="Times New Roman" w:eastAsia="Times New Roman"/>
          <w:sz w:val="28"/>
        </w:rPr>
        <w:t>Docker Compose запускает два сервиса. ClickHouse публикует HTTP-порт 8123 и нативный порт 9000. logflow публикует порт 8080 и подключает отдельный том /archives. При старте сервер делает до десяти попыток подключения к ClickHouse с паузой три секунды, затем применяет миграцию 001_init.sql.</w:t>
      </w:r>
    </w:p>
    <w:p>
      <w:pPr>
        <w:spacing w:line="360" w:lineRule="auto" w:before="0" w:after="0"/>
        <w:ind w:firstLine="709"/>
        <w:jc w:val="both"/>
      </w:pPr>
      <w:r>
        <w:rPr>
          <w:rFonts w:ascii="Times New Roman" w:hAnsi="Times New Roman" w:eastAsia="Times New Roman"/>
          <w:sz w:val="28"/>
        </w:rPr>
        <w:t>Данные ClickHouse и архивы находятся в разных Docker volumes. Пересоздание контейнера не удаляет их, пока не используется docker compose down -v. Миграция содержит CREATE TABLE IF NOT EXISTS, поэтому повторный запуск не создаёт дубликаты таблиц.</w:t>
      </w:r>
    </w:p>
    <w:p>
      <w:pPr>
        <w:pStyle w:val="Heading2"/>
        <w:keepNext/>
        <w:keepLines/>
        <w:spacing w:line="360" w:lineRule="auto" w:before="0" w:after="0"/>
        <w:ind w:firstLine="709"/>
        <w:jc w:val="both"/>
      </w:pPr>
      <w:r>
        <w:rPr>
          <w:rFonts w:ascii="Times New Roman" w:hAnsi="Times New Roman" w:cs="Times New Roman" w:eastAsia="Times New Roman"/>
          <w:b/>
          <w:i w:val="0"/>
          <w:sz w:val="28"/>
        </w:rPr>
        <w:t>3.9. Безопасность</w:t>
      </w:r>
    </w:p>
    <w:p>
      <w:pPr>
        <w:spacing w:line="360" w:lineRule="auto" w:before="0" w:after="0"/>
        <w:ind w:firstLine="709"/>
        <w:jc w:val="both"/>
      </w:pPr>
      <w:r>
        <w:rPr>
          <w:rFonts w:ascii="Times New Roman" w:hAnsi="Times New Roman" w:eastAsia="Times New Roman"/>
          <w:sz w:val="28"/>
        </w:rPr>
        <w:t>Все маршруты, кроме /health, проверяют API-ключ. Для REST он передаётся в X-API-Key или Authorization: Bearer. Для WebSocket допускается query-параметр.</w:t>
      </w:r>
    </w:p>
    <w:p>
      <w:pPr>
        <w:spacing w:line="360" w:lineRule="auto" w:before="0" w:after="0"/>
        <w:ind w:firstLine="709"/>
        <w:jc w:val="both"/>
      </w:pPr>
      <w:r>
        <w:rPr>
          <w:rFonts w:ascii="Times New Roman" w:hAnsi="Times New Roman" w:eastAsia="Times New Roman"/>
          <w:sz w:val="28"/>
        </w:rPr>
        <w:t>Это базовая защита. В прототипе нет TLS, ролей пользователей и аудита административных действий. Кроме того, CheckOrigin всегда возвращает true. Для закрытой демонстрационной среды это допустимо, но для внешнего развёртывания требует изменения.</w:t>
      </w:r>
    </w:p>
    <w:p>
      <w:pPr>
        <w:pStyle w:val="Heading2"/>
        <w:keepNext/>
        <w:keepLines/>
        <w:spacing w:line="360" w:lineRule="auto" w:before="0" w:after="0"/>
        <w:ind w:firstLine="709"/>
        <w:jc w:val="both"/>
      </w:pPr>
      <w:r>
        <w:rPr>
          <w:rFonts w:ascii="Times New Roman" w:hAnsi="Times New Roman" w:cs="Times New Roman" w:eastAsia="Times New Roman"/>
          <w:b/>
          <w:i w:val="0"/>
          <w:sz w:val="28"/>
        </w:rPr>
        <w:t>3.10. Выводы по третьей главе</w:t>
      </w:r>
    </w:p>
    <w:p>
      <w:pPr>
        <w:spacing w:line="360" w:lineRule="auto" w:before="0" w:after="0"/>
        <w:ind w:firstLine="709"/>
        <w:jc w:val="both"/>
      </w:pPr>
      <w:r>
        <w:rPr>
          <w:rFonts w:ascii="Times New Roman" w:hAnsi="Times New Roman" w:eastAsia="Times New Roman"/>
          <w:sz w:val="28"/>
        </w:rPr>
        <w:t>Архитектура повторяет фактическую структуру проекта и не содержит лишних промежуточных компонентов. Основные решения — отдельные буферы, пакетный INSERT, партиции по сессии и два архивных файла — направлены на конкретные операции дипломной системы.</w:t>
      </w:r>
    </w:p>
    <w:p>
      <w:pPr>
        <w:spacing w:line="360" w:lineRule="auto" w:before="0" w:after="0"/>
        <w:ind w:left="425"/>
        <w:jc w:val="both"/>
      </w:pPr>
      <w:r>
        <w:rPr>
          <w:rFonts w:ascii="Times New Roman" w:hAnsi="Times New Roman" w:cs="Times New Roman" w:eastAsia="Times New Roman"/>
          <w:sz w:val="28"/>
        </w:rPr>
      </w:r>
    </w:p>
    <w:p>
      <w:pPr>
        <w:pStyle w:val="Heading1"/>
        <w:keepNext/>
        <w:keepLines/>
        <w:spacing w:line="360" w:lineRule="auto" w:before="0" w:after="0"/>
        <w:ind w:firstLine="0"/>
        <w:jc w:val="left"/>
      </w:pPr>
      <w:r>
        <w:br w:type="page"/>
        <w:rPr>
          <w:rFonts w:ascii="Times New Roman" w:hAnsi="Times New Roman" w:cs="Times New Roman" w:eastAsia="Times New Roman"/>
          <w:b/>
          <w:i w:val="0"/>
          <w:sz w:val="32"/>
        </w:rPr>
        <w:t>4. РЕАЛИЗАЦИЯ ПРОГРАММНОЙ СИСТЕМЫ</w:t>
      </w:r>
    </w:p>
    <w:p>
      <w:pPr>
        <w:pStyle w:val="Heading2"/>
        <w:keepNext/>
        <w:keepLines/>
        <w:spacing w:line="360" w:lineRule="auto" w:before="0" w:after="0"/>
        <w:ind w:firstLine="709"/>
        <w:jc w:val="both"/>
      </w:pPr>
      <w:r>
        <w:rPr>
          <w:rFonts w:ascii="Times New Roman" w:hAnsi="Times New Roman" w:cs="Times New Roman" w:eastAsia="Times New Roman"/>
          <w:b/>
          <w:i w:val="0"/>
          <w:sz w:val="28"/>
        </w:rPr>
        <w:t>4.1. Структура проекта</w:t>
      </w:r>
    </w:p>
    <w:p>
      <w:pPr>
        <w:spacing w:line="360" w:lineRule="auto" w:before="0" w:after="0"/>
        <w:ind w:firstLine="709"/>
        <w:jc w:val="both"/>
      </w:pPr>
      <w:r>
        <w:rPr>
          <w:rFonts w:ascii="Times New Roman" w:hAnsi="Times New Roman" w:eastAsia="Times New Roman"/>
          <w:sz w:val="28"/>
        </w:rPr>
        <w:t>Практическая часть расположена в каталоге logflow3. Назначение основных файлов приведено в таблице 4.1.</w:t>
      </w:r>
    </w:p>
    <w:p>
      <w:pPr>
        <w:keepNext/>
        <w:spacing w:line="360" w:lineRule="auto" w:before="0" w:after="0"/>
        <w:ind/>
        <w:jc w:val="left"/>
      </w:pPr>
      <w:r>
        <w:rPr>
          <w:rFonts w:ascii="Times New Roman" w:hAnsi="Times New Roman" w:cs="Times New Roman" w:eastAsia="Times New Roman"/>
          <w:b/>
          <w:i w:val="0"/>
          <w:sz w:val="24"/>
        </w:rPr>
        <w:t>Таблица 4.1 - Назначение файлов проекта</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61"/>
        <w:gridCol w:w="4961"/>
      </w:tblGrid>
      <w:tr>
        <w:trPr>
          <w:tblHeader w:val="true"/>
        </w:trPr>
        <w:tc>
          <w:tcPr>
            <w:tcW w:type="dxa" w:w="3401"/>
            <w:vAlign w:val="center"/>
            <w:tcMar>
              <w:top w:w="80" w:type="dxa"/>
              <w:start w:w="120" w:type="dxa"/>
              <w:bottom w:w="80" w:type="dxa"/>
              <w:end w:w="120" w:type="dxa"/>
            </w:tcMar>
            <w:shd w:fill="EDEDED"/>
          </w:tcPr>
          <w:p>
            <w:pPr>
              <w:spacing w:line="240" w:lineRule="auto" w:before="0" w:after="0"/>
              <w:ind/>
              <w:jc w:val="center"/>
            </w:pPr>
            <w:r>
              <w:rPr>
                <w:rFonts w:ascii="Times New Roman" w:hAnsi="Times New Roman" w:cs="Times New Roman" w:eastAsia="Times New Roman"/>
                <w:b/>
                <w:i w:val="0"/>
                <w:sz w:val="24"/>
              </w:rPr>
              <w:t>Файл</w:t>
            </w:r>
          </w:p>
        </w:tc>
        <w:tc>
          <w:tcPr>
            <w:tcW w:type="dxa" w:w="5782"/>
            <w:vAlign w:val="center"/>
            <w:tcMar>
              <w:top w:w="80" w:type="dxa"/>
              <w:start w:w="120" w:type="dxa"/>
              <w:bottom w:w="80" w:type="dxa"/>
              <w:end w:w="120" w:type="dxa"/>
            </w:tcMar>
            <w:shd w:fill="EDEDED"/>
          </w:tcPr>
          <w:p>
            <w:pPr>
              <w:spacing w:line="240" w:lineRule="auto" w:before="0" w:after="0"/>
              <w:ind/>
              <w:jc w:val="center"/>
            </w:pPr>
            <w:r>
              <w:rPr>
                <w:rFonts w:ascii="Times New Roman" w:hAnsi="Times New Roman" w:cs="Times New Roman" w:eastAsia="Times New Roman"/>
                <w:b/>
                <w:i w:val="0"/>
                <w:sz w:val="24"/>
              </w:rPr>
              <w:t>Назначение</w:t>
            </w:r>
          </w:p>
        </w:tc>
      </w:tr>
      <w:tr>
        <w:tc>
          <w:tcPr>
            <w:tcW w:type="dxa" w:w="3401"/>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cmd/server/main.go</w:t>
            </w:r>
          </w:p>
        </w:tc>
        <w:tc>
          <w:tcPr>
            <w:tcW w:type="dxa" w:w="5782"/>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Запуск сервера и graceful shutdown</w:t>
            </w:r>
          </w:p>
        </w:tc>
      </w:tr>
      <w:tr>
        <w:tc>
          <w:tcPr>
            <w:tcW w:type="dxa" w:w="3401"/>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internal/handler/handler.go</w:t>
            </w:r>
          </w:p>
        </w:tc>
        <w:tc>
          <w:tcPr>
            <w:tcW w:type="dxa" w:w="5782"/>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Маршруты, API-ключ, WebSocket</w:t>
            </w:r>
          </w:p>
        </w:tc>
      </w:tr>
      <w:tr>
        <w:tc>
          <w:tcPr>
            <w:tcW w:type="dxa" w:w="3401"/>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internal/service/service.go</w:t>
            </w:r>
          </w:p>
        </w:tc>
        <w:tc>
          <w:tcPr>
            <w:tcW w:type="dxa" w:w="5782"/>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Буферы, архивирование, удаление</w:t>
            </w:r>
          </w:p>
        </w:tc>
      </w:tr>
      <w:tr>
        <w:tc>
          <w:tcPr>
            <w:tcW w:type="dxa" w:w="3401"/>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internal/repository/repository.go</w:t>
            </w:r>
          </w:p>
        </w:tc>
        <w:tc>
          <w:tcPr>
            <w:tcW w:type="dxa" w:w="5782"/>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SQL-запросы к ClickHouse</w:t>
            </w:r>
          </w:p>
        </w:tc>
      </w:tr>
      <w:tr>
        <w:tc>
          <w:tcPr>
            <w:tcW w:type="dxa" w:w="3401"/>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internal/db/db.go</w:t>
            </w:r>
          </w:p>
        </w:tc>
        <w:tc>
          <w:tcPr>
            <w:tcW w:type="dxa" w:w="5782"/>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HTTP-клиент ClickHouse и миграции</w:t>
            </w:r>
          </w:p>
        </w:tc>
      </w:tr>
      <w:tr>
        <w:tc>
          <w:tcPr>
            <w:tcW w:type="dxa" w:w="3401"/>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internal/model/model.go</w:t>
            </w:r>
          </w:p>
        </w:tc>
        <w:tc>
          <w:tcPr>
            <w:tcW w:type="dxa" w:w="5782"/>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Структуры сообщений и ответов</w:t>
            </w:r>
          </w:p>
        </w:tc>
      </w:tr>
      <w:tr>
        <w:tc>
          <w:tcPr>
            <w:tcW w:type="dxa" w:w="3401"/>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cmd/loadtest/main.go</w:t>
            </w:r>
          </w:p>
        </w:tc>
        <w:tc>
          <w:tcPr>
            <w:tcW w:type="dxa" w:w="5782"/>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Генератор нагрузки</w:t>
            </w:r>
          </w:p>
        </w:tc>
      </w:tr>
      <w:tr>
        <w:tc>
          <w:tcPr>
            <w:tcW w:type="dxa" w:w="3401"/>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migrations/001_init.sql</w:t>
            </w:r>
          </w:p>
        </w:tc>
        <w:tc>
          <w:tcPr>
            <w:tcW w:type="dxa" w:w="5782"/>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Создание трёх таблиц</w:t>
            </w:r>
          </w:p>
        </w:tc>
      </w:tr>
    </w:tbl>
    <w:p>
      <w:pPr>
        <w:spacing w:line="360" w:lineRule="auto" w:before="0" w:after="0"/>
        <w:ind w:left="425"/>
        <w:jc w:val="both"/>
      </w:pPr>
    </w:p>
    <w:p>
      <w:pPr>
        <w:spacing w:line="360" w:lineRule="auto" w:before="0" w:after="0"/>
        <w:ind w:firstLine="709"/>
        <w:jc w:val="both"/>
      </w:pPr>
      <w:r>
        <w:rPr>
          <w:rFonts w:ascii="Times New Roman" w:hAnsi="Times New Roman" w:cs="Times New Roman" w:eastAsia="Times New Roman"/>
          <w:b w:val="0"/>
          <w:i w:val="0"/>
          <w:sz w:val="28"/>
        </w:rPr>
        <w:t>Точка входа содержит только сборку зависимостей и запуск сервера. Работа с HTTP не смешивается с SQL, а архивирование не находится в обработчиках маршрутов.</w:t>
      </w:r>
    </w:p>
    <w:p>
      <w:pPr>
        <w:pStyle w:val="Heading2"/>
        <w:keepNext/>
        <w:keepLines/>
        <w:spacing w:line="360" w:lineRule="auto" w:before="0" w:after="0"/>
        <w:ind w:firstLine="709"/>
        <w:jc w:val="both"/>
      </w:pPr>
      <w:r>
        <w:rPr>
          <w:rFonts w:ascii="Times New Roman" w:hAnsi="Times New Roman" w:cs="Times New Roman" w:eastAsia="Times New Roman"/>
          <w:b/>
          <w:i w:val="0"/>
          <w:sz w:val="28"/>
        </w:rPr>
        <w:t>4.2. Запуск сервера</w:t>
      </w:r>
    </w:p>
    <w:p>
      <w:pPr>
        <w:spacing w:line="360" w:lineRule="auto" w:before="0" w:after="0"/>
        <w:ind w:firstLine="709"/>
        <w:jc w:val="both"/>
      </w:pPr>
      <w:r>
        <w:rPr>
          <w:rFonts w:ascii="Times New Roman" w:hAnsi="Times New Roman" w:eastAsia="Times New Roman"/>
          <w:sz w:val="28"/>
        </w:rPr>
        <w:t>Функция main последовательно выполняет:</w:t>
      </w:r>
    </w:p>
    <w:p>
      <w:pPr>
        <w:spacing w:line="360" w:lineRule="auto" w:before="0" w:after="0"/>
        <w:ind w:left="425" w:firstLine="709"/>
        <w:jc w:val="both"/>
      </w:pPr>
      <w:r>
        <w:rPr>
          <w:rFonts w:ascii="Times New Roman" w:hAnsi="Times New Roman" w:eastAsia="Times New Roman"/>
          <w:sz w:val="28"/>
        </w:rPr>
        <w:t>1. config.Load() — чтение переменных окружения.</w:t>
      </w:r>
    </w:p>
    <w:p>
      <w:pPr>
        <w:spacing w:line="360" w:lineRule="auto" w:before="0" w:after="0"/>
        <w:ind w:left="425" w:firstLine="709"/>
        <w:jc w:val="both"/>
      </w:pPr>
      <w:r>
        <w:rPr>
          <w:rFonts w:ascii="Times New Roman" w:hAnsi="Times New Roman" w:eastAsia="Times New Roman"/>
          <w:sz w:val="28"/>
        </w:rPr>
        <w:t>2. db.Connect() — подключение к ClickHouse.</w:t>
      </w:r>
    </w:p>
    <w:p>
      <w:pPr>
        <w:spacing w:line="360" w:lineRule="auto" w:before="0" w:after="0"/>
        <w:ind w:left="425" w:firstLine="709"/>
        <w:jc w:val="both"/>
      </w:pPr>
      <w:r>
        <w:rPr>
          <w:rFonts w:ascii="Times New Roman" w:hAnsi="Times New Roman" w:eastAsia="Times New Roman"/>
          <w:sz w:val="28"/>
        </w:rPr>
        <w:t>3. db.RunMigrations() — создание таблиц.</w:t>
      </w:r>
    </w:p>
    <w:p>
      <w:pPr>
        <w:spacing w:line="360" w:lineRule="auto" w:before="0" w:after="0"/>
        <w:ind w:left="425" w:firstLine="709"/>
        <w:jc w:val="both"/>
      </w:pPr>
      <w:r>
        <w:rPr>
          <w:rFonts w:ascii="Times New Roman" w:hAnsi="Times New Roman" w:eastAsia="Times New Roman"/>
          <w:sz w:val="28"/>
        </w:rPr>
        <w:t>4. repository.New() — создание слоя данных.</w:t>
      </w:r>
    </w:p>
    <w:p>
      <w:pPr>
        <w:spacing w:line="360" w:lineRule="auto" w:before="0" w:after="0"/>
        <w:ind w:left="425" w:firstLine="709"/>
        <w:jc w:val="both"/>
      </w:pPr>
      <w:r>
        <w:rPr>
          <w:rFonts w:ascii="Times New Roman" w:hAnsi="Times New Roman" w:eastAsia="Times New Roman"/>
          <w:sz w:val="28"/>
        </w:rPr>
        <w:t>5. service.New() — запуск сервисного слоя и фонового flush-цикла.</w:t>
      </w:r>
    </w:p>
    <w:p>
      <w:pPr>
        <w:spacing w:line="360" w:lineRule="auto" w:before="0" w:after="0"/>
        <w:ind w:left="425" w:firstLine="709"/>
        <w:jc w:val="both"/>
      </w:pPr>
      <w:r>
        <w:rPr>
          <w:rFonts w:ascii="Times New Roman" w:hAnsi="Times New Roman" w:eastAsia="Times New Roman"/>
          <w:sz w:val="28"/>
        </w:rPr>
        <w:t>6. handler.New() — настройку маршрутов и API-ключа.</w:t>
      </w:r>
    </w:p>
    <w:p>
      <w:pPr>
        <w:spacing w:line="360" w:lineRule="auto" w:before="0" w:after="0"/>
        <w:ind w:left="425" w:firstLine="709"/>
        <w:jc w:val="both"/>
      </w:pPr>
      <w:r>
        <w:rPr>
          <w:rFonts w:ascii="Times New Roman" w:hAnsi="Times New Roman" w:eastAsia="Times New Roman"/>
          <w:sz w:val="28"/>
        </w:rPr>
        <w:t>7. ListenAndServe() — запуск HTTP-сервера.</w:t>
      </w:r>
    </w:p>
    <w:p>
      <w:pPr>
        <w:spacing w:line="360" w:lineRule="auto" w:before="0" w:after="0"/>
        <w:ind w:firstLine="709"/>
        <w:jc w:val="both"/>
      </w:pPr>
      <w:r>
        <w:rPr>
          <w:rFonts w:ascii="Times New Roman" w:hAnsi="Times New Roman" w:eastAsia="Times New Roman"/>
          <w:sz w:val="28"/>
        </w:rPr>
        <w:t>Для корректного завершения обрабатываются SIGINT и SIGTERM. Сервер получает 30 секунд на завершение активных запросов.</w:t>
      </w:r>
    </w:p>
    <w:p>
      <w:pPr>
        <w:spacing w:line="360" w:lineRule="auto" w:before="0" w:after="0"/>
        <w:ind w:firstLine="709"/>
        <w:jc w:val="both"/>
      </w:pPr>
      <w:r>
        <w:rPr>
          <w:rFonts w:ascii="Times New Roman" w:hAnsi="Times New Roman" w:eastAsia="Times New Roman"/>
          <w:sz w:val="28"/>
        </w:rPr>
        <w:t>HTTP-сервер задаёт ReadTimeout и WriteTimeout по 30 секунд. Middleware с ограничением 60 секунд применяется к health-check и REST-маршрутам, но исключён из WebSocket-маршрута. После upgrade долгоживущее соединение управляется библиотекой gorilla/websocket и механизмом ping/pong. Разделение было выполнено после высокого профиля, в котором общий HTTP timeout отменял финальный flush на 60-й секунде.</w:t>
      </w:r>
    </w:p>
    <w:p>
      <w:pPr>
        <w:spacing w:line="360" w:lineRule="auto" w:before="0" w:after="0"/>
        <w:ind w:firstLine="709"/>
        <w:jc w:val="both"/>
      </w:pPr>
      <w:r>
        <w:rPr>
          <w:rFonts w:ascii="Times New Roman" w:hAnsi="Times New Roman" w:eastAsia="Times New Roman"/>
          <w:sz w:val="28"/>
        </w:rPr>
        <w:t>Обработчик сигнала завершения находится в отдельной горутине. После получения сигнала создаётся контекст с таймаутом 30 секунд и вызывается srv.Shutdown. Новые соединения перестают приниматься, а действующие обработчики получают время на завершение. При этом фоновый flushLoop не имеет механизма остановки, поскольку сервис не реализует метод Close. Для прототипа процесс завершается вместе с приложением, но в более строгой реализации цикл нужно завершать через канал или контекст.</w:t>
      </w:r>
    </w:p>
    <w:p>
      <w:pPr>
        <w:pStyle w:val="Heading2"/>
        <w:keepNext/>
        <w:keepLines/>
        <w:spacing w:line="360" w:lineRule="auto" w:before="0" w:after="0"/>
        <w:ind w:firstLine="709"/>
        <w:jc w:val="both"/>
      </w:pPr>
      <w:r>
        <w:rPr>
          <w:rFonts w:ascii="Times New Roman" w:hAnsi="Times New Roman" w:cs="Times New Roman" w:eastAsia="Times New Roman"/>
          <w:b/>
          <w:i w:val="0"/>
          <w:sz w:val="28"/>
        </w:rPr>
        <w:t>4.3. Клиент ClickHouse</w:t>
      </w:r>
    </w:p>
    <w:p>
      <w:pPr>
        <w:spacing w:line="360" w:lineRule="auto" w:before="0" w:after="0"/>
        <w:ind w:firstLine="709"/>
        <w:jc w:val="both"/>
      </w:pPr>
      <w:r>
        <w:rPr>
          <w:rFonts w:ascii="Times New Roman" w:hAnsi="Times New Roman" w:eastAsia="Times New Roman"/>
          <w:sz w:val="28"/>
        </w:rPr>
        <w:t>CHClient использует HTTP-интерфейс ClickHouse. Метод do создаёт POST-запрос, передаёт имя базы и пользователя в query-параметрах и помещает SQL в тело запроса.</w:t>
      </w:r>
    </w:p>
    <w:p>
      <w:pPr>
        <w:spacing w:line="360" w:lineRule="auto" w:before="0" w:after="0"/>
        <w:ind w:firstLine="709"/>
        <w:jc w:val="both"/>
      </w:pPr>
      <w:r>
        <w:rPr>
          <w:rFonts w:ascii="Times New Roman" w:hAnsi="Times New Roman" w:eastAsia="Times New Roman"/>
          <w:sz w:val="28"/>
        </w:rPr>
        <w:t>Для команд без результата используется Exec. Для выборок метод Query добавляет FORMAT TSV, разбивает ответ по строкам и табуляциям. Это решение занимает мало кода, но переносит преобразование типов в репозиторий.</w:t>
      </w:r>
    </w:p>
    <w:p>
      <w:pPr>
        <w:spacing w:line="360" w:lineRule="auto" w:before="0" w:after="0"/>
        <w:ind w:firstLine="709"/>
        <w:jc w:val="both"/>
      </w:pPr>
      <w:r>
        <w:rPr>
          <w:rFonts w:ascii="Times New Roman" w:hAnsi="Times New Roman" w:eastAsia="Times New Roman"/>
          <w:sz w:val="28"/>
        </w:rPr>
        <w:t>При старте Connect проверяет маршрут /ping. Контейнер ClickHouse может запускаться дольше приложения, поэтому сервер выполняет несколько попыток подключения с паузой между ними. После успешного ответа применяются миграции. Такой порядок делает запуск контейнерного окружения устойчивым к разнице во времени старта сервисов.</w:t>
      </w:r>
    </w:p>
    <w:p>
      <w:pPr>
        <w:spacing w:line="360" w:lineRule="auto" w:before="0" w:after="0"/>
        <w:ind w:firstLine="709"/>
        <w:jc w:val="both"/>
      </w:pPr>
      <w:r>
        <w:rPr>
          <w:rFonts w:ascii="Times New Roman" w:hAnsi="Times New Roman" w:eastAsia="Times New Roman"/>
          <w:sz w:val="28"/>
        </w:rPr>
        <w:t>Миграционный механизм читает файл целиком, пропускает строки-комментарии и считает выражение завершённым, если строка заканчивается точкой с запятой. Для текущей миграции этого достаточно. Такой разбор не поддерживает сложный SQL с точками с запятой внутри строк или процедур, но в схеме используются только три простых CREATE TABLE.</w:t>
      </w:r>
    </w:p>
    <w:p>
      <w:pPr>
        <w:spacing w:line="360" w:lineRule="auto" w:before="0" w:after="0"/>
        <w:ind w:firstLine="709"/>
        <w:jc w:val="both"/>
      </w:pPr>
      <w:r>
        <w:rPr>
          <w:rFonts w:ascii="Times New Roman" w:hAnsi="Times New Roman" w:eastAsia="Times New Roman"/>
          <w:sz w:val="28"/>
        </w:rPr>
        <w:t>Метод Ping выполняет обычный GET /ping без передачи имени пользователя и пароля. При конфигурации ClickHouse с обязательной аутентификацией это может отличаться от условий основных запросов. Более точная проверка должна использовать тот же метод do, что и рабочие SQL-команды.</w:t>
      </w:r>
    </w:p>
    <w:p>
      <w:pPr>
        <w:pStyle w:val="Heading2"/>
        <w:keepNext/>
        <w:keepLines/>
        <w:spacing w:line="360" w:lineRule="auto" w:before="0" w:after="0"/>
        <w:ind w:firstLine="709"/>
        <w:jc w:val="both"/>
      </w:pPr>
      <w:r>
        <w:rPr>
          <w:rFonts w:ascii="Times New Roman" w:hAnsi="Times New Roman" w:cs="Times New Roman" w:eastAsia="Times New Roman"/>
          <w:b/>
          <w:i w:val="0"/>
          <w:sz w:val="28"/>
        </w:rPr>
        <w:t>4.4. Обработка WebSocket</w:t>
      </w:r>
    </w:p>
    <w:p>
      <w:pPr>
        <w:spacing w:line="360" w:lineRule="auto" w:before="0" w:after="0"/>
        <w:ind w:firstLine="709"/>
        <w:jc w:val="both"/>
      </w:pPr>
      <w:r>
        <w:rPr>
          <w:rFonts w:ascii="Times New Roman" w:hAnsi="Times New Roman" w:eastAsia="Times New Roman"/>
          <w:sz w:val="28"/>
        </w:rPr>
        <w:t>Маршрут создаётся в Handler.Router. После проверки ключа функция wsStream извлекает session_id через chi.URLParam и переводит HTTP-соединение в WebSocket.</w:t>
      </w:r>
    </w:p>
    <w:p>
      <w:pPr>
        <w:spacing w:line="360" w:lineRule="auto" w:before="0" w:after="0"/>
        <w:ind w:firstLine="709"/>
        <w:jc w:val="both"/>
      </w:pPr>
      <w:r>
        <w:rPr>
          <w:rFonts w:ascii="Times New Roman" w:hAnsi="Times New Roman" w:eastAsia="Times New Roman"/>
          <w:sz w:val="28"/>
        </w:rPr>
        <w:t>После подключения вызывается StartSession. Репозиторий вставляет строку в таблицу sessions со статусом active. Далее запускается pingLoop, а основной цикл читает сообщения.</w:t>
      </w:r>
    </w:p>
    <w:p>
      <w:pPr>
        <w:spacing w:line="360" w:lineRule="auto" w:before="0" w:after="0"/>
        <w:ind w:firstLine="709"/>
        <w:jc w:val="both"/>
      </w:pPr>
      <w:r>
        <w:rPr>
          <w:rFonts w:ascii="Times New Roman" w:hAnsi="Times New Roman" w:eastAsia="Times New Roman"/>
          <w:sz w:val="28"/>
        </w:rPr>
        <w:t>Перед upgrade запрос уже проходит authMiddleware. Сначала ключ ищется в api_key, затем в заголовке X-API-Key, затем в Authorization: Bearer. Сравнение выполняется обычной операцией key != h.apiKey. Для единственного статического ключа этого достаточно, однако конфигурация по умолчанию dev-secret-key не должна использоваться во внешнем окружении.</w:t>
      </w:r>
    </w:p>
    <w:p>
      <w:pPr>
        <w:spacing w:line="360" w:lineRule="auto" w:before="0" w:after="0"/>
        <w:ind w:firstLine="709"/>
        <w:jc w:val="both"/>
      </w:pPr>
      <w:r>
        <w:rPr>
          <w:rFonts w:ascii="Times New Roman" w:hAnsi="Times New Roman" w:cs="Times New Roman" w:eastAsia="Times New Roman"/>
          <w:b w:val="0"/>
          <w:i w:val="0"/>
          <w:sz w:val="28"/>
        </w:rPr>
        <w:t>Разбор выполняется в два этапа. Сначала читается оболочка:</w:t>
      </w:r>
    </w:p>
    <w:p>
      <w:pPr>
        <w:pStyle w:val="CodeDiploma"/>
        <w:spacing w:line="360" w:lineRule="auto" w:before="0" w:after="0"/>
        <w:ind w:firstLine="709"/>
        <w:jc w:val="both"/>
      </w:pPr>
      <w:r>
        <w:rPr>
          <w:rFonts w:ascii="Times New Roman" w:hAnsi="Times New Roman" w:cs="Times New Roman" w:eastAsia="Times New Roman"/>
          <w:b w:val="0"/>
          <w:i w:val="0"/>
          <w:sz w:val="28"/>
        </w:rPr>
        <w:t>type WSMessage struct {</w:t>
      </w:r>
    </w:p>
    <w:p>
      <w:pPr>
        <w:spacing w:line="360" w:lineRule="auto" w:before="0" w:after="0"/>
        <w:ind w:firstLine="709"/>
        <w:jc w:val="both"/>
      </w:pPr>
      <w:r>
        <w:rPr>
          <w:rFonts w:ascii="Times New Roman" w:hAnsi="Times New Roman" w:eastAsia="Times New Roman"/>
          <w:sz w:val="28"/>
        </w:rPr>
        <w:t xml:space="preserve">    Type string          json:"type"</w:t>
      </w:r>
    </w:p>
    <w:p>
      <w:pPr>
        <w:spacing w:line="360" w:lineRule="auto" w:before="0" w:after="0"/>
        <w:ind w:firstLine="709"/>
        <w:jc w:val="both"/>
      </w:pPr>
      <w:r>
        <w:rPr>
          <w:rFonts w:ascii="Times New Roman" w:hAnsi="Times New Roman" w:eastAsia="Times New Roman"/>
          <w:sz w:val="28"/>
        </w:rPr>
        <w:t xml:space="preserve">    Data json.RawMessage json:"data"</w:t>
      </w:r>
    </w:p>
    <w:p>
      <w:pPr>
        <w:pStyle w:val="CodeDiploma"/>
        <w:spacing w:line="360" w:lineRule="auto" w:before="0" w:after="0"/>
        <w:ind w:firstLine="709"/>
        <w:jc w:val="both"/>
      </w:pPr>
      <w:r>
        <w:rPr>
          <w:rFonts w:ascii="Times New Roman" w:hAnsi="Times New Roman" w:cs="Times New Roman" w:eastAsia="Times New Roman"/>
          <w:b w:val="0"/>
          <w:i w:val="0"/>
          <w:sz w:val="28"/>
        </w:rPr>
        <w:t>}</w:t>
      </w:r>
    </w:p>
    <w:p>
      <w:pPr>
        <w:spacing w:line="360" w:lineRule="auto" w:before="0" w:after="0"/>
        <w:ind w:firstLine="709"/>
        <w:jc w:val="both"/>
      </w:pPr>
      <w:r>
        <w:rPr>
          <w:rFonts w:ascii="Times New Roman" w:hAnsi="Times New Roman" w:eastAsia="Times New Roman"/>
          <w:sz w:val="28"/>
        </w:rPr>
        <w:t>Затем поле Data преобразуется в SignalLog или EventLog. Такой вариант проще, чем единая структура с большим количеством необязательных полей.</w:t>
      </w:r>
    </w:p>
    <w:p>
      <w:pPr>
        <w:spacing w:line="360" w:lineRule="auto" w:before="0" w:after="0"/>
        <w:ind w:firstLine="709"/>
        <w:jc w:val="both"/>
      </w:pPr>
      <w:r>
        <w:rPr>
          <w:rFonts w:ascii="Times New Roman" w:hAnsi="Times New Roman" w:eastAsia="Times New Roman"/>
          <w:sz w:val="28"/>
        </w:rPr>
        <w:t>Некорректное сообщение фиксируется в серверном журнале и пропускается. Соединение остаётся активным, поэтому единичная некорректная запись не прерывает передачу остальных данных. Неизвестный type также не завершает сессию.</w:t>
      </w:r>
    </w:p>
    <w:p>
      <w:pPr>
        <w:spacing w:line="360" w:lineRule="auto" w:before="0" w:after="0"/>
        <w:ind w:firstLine="709"/>
        <w:jc w:val="both"/>
      </w:pPr>
      <w:r>
        <w:rPr>
          <w:rFonts w:ascii="Times New Roman" w:hAnsi="Times New Roman" w:eastAsia="Times New Roman"/>
          <w:sz w:val="28"/>
        </w:rPr>
        <w:t>Размер входящего сообщения явно не ограничен. ReadBufferSize влияет на внутренний буфер библиотеки, но не задаёт максимальный размер кадра. Для защиты от случайно большого JSON следует вызвать SetReadLimit. В текущих тестах сообщения имеют размер в пределах нескольких сотен байт.</w:t>
      </w:r>
    </w:p>
    <w:p>
      <w:pPr>
        <w:spacing w:line="360" w:lineRule="auto" w:before="0" w:after="0"/>
        <w:ind w:firstLine="709"/>
        <w:jc w:val="both"/>
      </w:pPr>
      <w:r>
        <w:rPr>
          <w:rFonts w:ascii="Times New Roman" w:hAnsi="Times New Roman" w:eastAsia="Times New Roman"/>
          <w:sz w:val="28"/>
        </w:rPr>
        <w:t>Ping отправляется из отдельной горутины. Нагрузочный клиент постоянно читает соединение, поэтому библиотека обрабатывает служебные кадры и отправляет pong в длительных сессиях. Если сервер начнёт передавать прикладные сообщения клиенту, конкурентную запись в websocket.Conn потребуется синхронизировать.</w:t>
      </w:r>
    </w:p>
    <w:p>
      <w:pPr>
        <w:pStyle w:val="Heading2"/>
        <w:keepNext/>
        <w:keepLines/>
        <w:spacing w:line="360" w:lineRule="auto" w:before="0" w:after="0"/>
        <w:ind w:firstLine="709"/>
        <w:jc w:val="both"/>
      </w:pPr>
      <w:r>
        <w:rPr>
          <w:rFonts w:ascii="Times New Roman" w:hAnsi="Times New Roman" w:cs="Times New Roman" w:eastAsia="Times New Roman"/>
          <w:b/>
          <w:i w:val="0"/>
          <w:sz w:val="28"/>
        </w:rPr>
        <w:t>4.5. Реализация буферов</w:t>
      </w:r>
    </w:p>
    <w:p>
      <w:pPr>
        <w:spacing w:line="360" w:lineRule="auto" w:before="0" w:after="0"/>
        <w:ind w:firstLine="709"/>
        <w:jc w:val="both"/>
      </w:pPr>
      <w:r>
        <w:rPr>
          <w:rFonts w:ascii="Times New Roman" w:hAnsi="Times New Roman" w:cs="Times New Roman" w:eastAsia="Times New Roman"/>
          <w:b w:val="0"/>
          <w:i w:val="0"/>
          <w:sz w:val="28"/>
        </w:rPr>
        <w:t>Размер буфера задан константой:</w:t>
      </w:r>
    </w:p>
    <w:p>
      <w:pPr>
        <w:spacing w:line="360" w:lineRule="auto" w:before="0" w:after="0"/>
        <w:ind w:firstLine="709"/>
        <w:jc w:val="both"/>
      </w:pPr>
      <w:r>
        <w:rPr>
          <w:rFonts w:ascii="Times New Roman" w:hAnsi="Times New Roman" w:cs="Times New Roman" w:eastAsia="Times New Roman"/>
          <w:b w:val="0"/>
          <w:i w:val="0"/>
          <w:sz w:val="28"/>
        </w:rPr>
        <w:t>const (</w:t>
      </w:r>
    </w:p>
    <w:p>
      <w:pPr>
        <w:spacing w:line="360" w:lineRule="auto" w:before="0" w:after="0"/>
        <w:ind w:firstLine="709"/>
        <w:jc w:val="both"/>
      </w:pPr>
      <w:r>
        <w:rPr>
          <w:rFonts w:ascii="Times New Roman" w:hAnsi="Times New Roman" w:cs="Times New Roman" w:eastAsia="Times New Roman"/>
          <w:b w:val="0"/>
          <w:i w:val="0"/>
          <w:sz w:val="28"/>
        </w:rPr>
        <w:t xml:space="preserve">    flushSize     = 500</w:t>
      </w:r>
    </w:p>
    <w:p>
      <w:pPr>
        <w:spacing w:line="360" w:lineRule="auto" w:before="0" w:after="0"/>
        <w:ind w:firstLine="709"/>
        <w:jc w:val="both"/>
      </w:pPr>
      <w:r>
        <w:rPr>
          <w:rFonts w:ascii="Times New Roman" w:hAnsi="Times New Roman" w:cs="Times New Roman" w:eastAsia="Times New Roman"/>
          <w:b w:val="0"/>
          <w:i w:val="0"/>
          <w:sz w:val="28"/>
        </w:rPr>
        <w:t xml:space="preserve">    flushInterval = time.Second</w:t>
      </w:r>
    </w:p>
    <w:p>
      <w:pPr>
        <w:spacing w:line="360" w:lineRule="auto" w:before="0" w:after="0"/>
        <w:ind w:firstLine="709"/>
        <w:jc w:val="both"/>
      </w:pPr>
      <w:r>
        <w:rPr>
          <w:rFonts w:ascii="Times New Roman" w:hAnsi="Times New Roman" w:cs="Times New Roman" w:eastAsia="Times New Roman"/>
          <w:b w:val="0"/>
          <w:i w:val="0"/>
          <w:sz w:val="28"/>
        </w:rPr>
        <w:t>)</w:t>
      </w:r>
    </w:p>
    <w:p>
      <w:pPr>
        <w:spacing w:line="360" w:lineRule="auto" w:before="0" w:after="0"/>
        <w:ind w:firstLine="709"/>
        <w:jc w:val="both"/>
      </w:pPr>
      <w:r>
        <w:rPr>
          <w:rFonts w:ascii="Times New Roman" w:hAnsi="Times New Roman" w:eastAsia="Times New Roman"/>
          <w:sz w:val="28"/>
        </w:rPr>
        <w:t>AddSignalLog блокирует signalMu, добавляет запись и сразу освобождает mutex. Если размер достиг 500, вызывается flushSignals.</w:t>
      </w:r>
    </w:p>
    <w:p>
      <w:pPr>
        <w:spacing w:line="360" w:lineRule="auto" w:before="0" w:after="0"/>
        <w:ind w:firstLine="709"/>
        <w:jc w:val="both"/>
      </w:pPr>
      <w:r>
        <w:rPr>
          <w:rFonts w:ascii="Times New Roman" w:hAnsi="Times New Roman" w:eastAsia="Times New Roman"/>
          <w:sz w:val="28"/>
        </w:rPr>
        <w:t>В flushSignals данные сначала копируются:</w:t>
      </w:r>
    </w:p>
    <w:p>
      <w:pPr>
        <w:spacing w:line="360" w:lineRule="auto" w:before="0" w:after="0"/>
        <w:ind w:firstLine="709"/>
        <w:jc w:val="both"/>
      </w:pPr>
      <w:r>
        <w:rPr>
          <w:rFonts w:ascii="Times New Roman" w:hAnsi="Times New Roman" w:cs="Times New Roman" w:eastAsia="Times New Roman"/>
          <w:b w:val="0"/>
          <w:i w:val="0"/>
          <w:sz w:val="28"/>
        </w:rPr>
        <w:t>cp := make([]model.SignalLog, len(s.signalBuf[sessionID]))</w:t>
      </w:r>
    </w:p>
    <w:p>
      <w:pPr>
        <w:spacing w:line="360" w:lineRule="auto" w:before="0" w:after="0"/>
        <w:ind w:firstLine="709"/>
        <w:jc w:val="both"/>
      </w:pPr>
      <w:r>
        <w:rPr>
          <w:rFonts w:ascii="Times New Roman" w:hAnsi="Times New Roman" w:cs="Times New Roman" w:eastAsia="Times New Roman"/>
          <w:b w:val="0"/>
          <w:i w:val="0"/>
          <w:sz w:val="28"/>
        </w:rPr>
        <w:t>copy(cp, s.signalBuf[sessionID])</w:t>
      </w:r>
    </w:p>
    <w:p>
      <w:pPr>
        <w:spacing w:line="360" w:lineRule="auto" w:before="0" w:after="0"/>
        <w:ind w:firstLine="709"/>
        <w:jc w:val="both"/>
      </w:pPr>
      <w:r>
        <w:rPr>
          <w:rFonts w:ascii="Times New Roman" w:hAnsi="Times New Roman" w:cs="Times New Roman" w:eastAsia="Times New Roman"/>
          <w:b w:val="0"/>
          <w:i w:val="0"/>
          <w:sz w:val="28"/>
        </w:rPr>
        <w:t>s.signalBuf[sessionID] = s.signalBuf[sessionID][:0]</w:t>
      </w:r>
    </w:p>
    <w:p>
      <w:pPr>
        <w:spacing w:line="360" w:lineRule="auto" w:before="0" w:after="0"/>
        <w:ind w:firstLine="709"/>
        <w:jc w:val="both"/>
      </w:pPr>
      <w:r>
        <w:rPr>
          <w:rFonts w:ascii="Times New Roman" w:hAnsi="Times New Roman" w:cs="Times New Roman" w:eastAsia="Times New Roman"/>
          <w:sz w:val="28"/>
        </w:rPr>
        <w:t>После разблокировки временный срез передаётся в репозиторий. Такой порядок уменьшает время блокировки и позволяет продолжать приём новых сообщений во время обращения к ClickHouse. Для повышения устойчивости финальной записи целесообразно выполнять сброс буфера в отдельном контексте и сохранять возможность повторной вставки при нештатном ответе хранилища.</w:t>
      </w:r>
    </w:p>
    <w:p>
      <w:pPr>
        <w:spacing w:line="360" w:lineRule="auto" w:before="0" w:after="0"/>
        <w:ind w:firstLine="709"/>
        <w:jc w:val="both"/>
      </w:pPr>
      <w:r>
        <w:rPr>
          <w:rFonts w:ascii="Times New Roman" w:hAnsi="Times New Roman" w:cs="Times New Roman" w:eastAsia="Times New Roman"/>
          <w:b w:val="0"/>
          <w:i w:val="0"/>
          <w:sz w:val="28"/>
        </w:rPr>
        <w:t>Контекст передаётся от WebSocket-обработчика в сервис без изменения. Пока соединение активно, это позволяет отменить зависший SQL-запрос вместе с запросом клиента. При завершении сессии такое поведение спорно: финальная запись важнее состояния соединения. Для неё лучше создавать отдельный контекст с небольшим таймаутом, например 10 секунд.</w:t>
      </w:r>
    </w:p>
    <w:p>
      <w:pPr>
        <w:spacing w:line="360" w:lineRule="auto" w:before="0" w:after="0"/>
        <w:ind w:firstLine="709"/>
        <w:jc w:val="both"/>
      </w:pPr>
      <w:r>
        <w:rPr>
          <w:rFonts w:ascii="Times New Roman" w:hAnsi="Times New Roman" w:eastAsia="Times New Roman"/>
          <w:sz w:val="28"/>
        </w:rPr>
        <w:t>Фоновый flushLoop раз в секунду получает список идентификаторов активных сессий и вызывает сброс обоих типов данных. Для полноты периодического сброса список должен формироваться по объединению буферов сигналов и событий. Тогда даже сессия, содержащая только события, будет записываться по таймеру.</w:t>
      </w:r>
    </w:p>
    <w:p>
      <w:pPr>
        <w:spacing w:line="360" w:lineRule="auto" w:before="0" w:after="0"/>
        <w:ind w:firstLine="709"/>
        <w:jc w:val="both"/>
      </w:pPr>
      <w:r>
        <w:rPr>
          <w:rFonts w:ascii="Times New Roman" w:hAnsi="Times New Roman" w:cs="Times New Roman" w:eastAsia="Times New Roman"/>
          <w:b w:val="0"/>
          <w:i w:val="0"/>
          <w:sz w:val="28"/>
        </w:rPr>
        <w:t>После успешного flush в карте остаётся пустой срез. Идентификатор не удаляется, поэтому список известных сессий со временем растёт. При небольшом количестве тренировок это незаметно, но длительно работающий сервер должен удалять пустые элементы после завершения или удаления сессии.</w:t>
      </w:r>
    </w:p>
    <w:p>
      <w:pPr>
        <w:pStyle w:val="Heading2"/>
        <w:keepNext/>
        <w:keepLines/>
        <w:spacing w:line="360" w:lineRule="auto" w:before="0" w:after="0"/>
        <w:ind w:firstLine="709"/>
        <w:jc w:val="both"/>
      </w:pPr>
      <w:r>
        <w:rPr>
          <w:rFonts w:ascii="Times New Roman" w:hAnsi="Times New Roman" w:cs="Times New Roman" w:eastAsia="Times New Roman"/>
          <w:b/>
          <w:i w:val="0"/>
          <w:sz w:val="28"/>
        </w:rPr>
        <w:t>4.6. Пакетная запись</w:t>
      </w:r>
    </w:p>
    <w:p>
      <w:pPr>
        <w:spacing w:line="360" w:lineRule="auto" w:before="0" w:after="0"/>
        <w:ind w:firstLine="709"/>
        <w:jc w:val="both"/>
      </w:pPr>
      <w:r>
        <w:rPr>
          <w:rFonts w:ascii="Times New Roman" w:hAnsi="Times New Roman" w:eastAsia="Times New Roman"/>
          <w:sz w:val="28"/>
        </w:rPr>
        <w:t>InsertSignalLogs формирует один SQL-запрос:</w:t>
      </w:r>
    </w:p>
    <w:p>
      <w:pPr>
        <w:pStyle w:val="CodeDiploma"/>
        <w:spacing w:line="360" w:lineRule="auto" w:before="0" w:after="0"/>
        <w:ind w:firstLine="709"/>
        <w:jc w:val="both"/>
      </w:pPr>
      <w:r>
        <w:rPr>
          <w:rFonts w:ascii="Times New Roman" w:hAnsi="Times New Roman" w:cs="Times New Roman" w:eastAsia="Times New Roman"/>
          <w:b w:val="0"/>
          <w:i w:val="0"/>
          <w:sz w:val="28"/>
        </w:rPr>
        <w:t>INSERT INTO signal_logs</w:t>
      </w:r>
    </w:p>
    <w:p>
      <w:pPr>
        <w:spacing w:line="360" w:lineRule="auto" w:before="0" w:after="0"/>
        <w:ind w:firstLine="709"/>
        <w:jc w:val="both"/>
      </w:pPr>
      <w:r>
        <w:rPr>
          <w:rFonts w:ascii="Times New Roman" w:hAnsi="Times New Roman" w:cs="Times New Roman" w:eastAsia="Times New Roman"/>
          <w:b w:val="0"/>
          <w:i w:val="0"/>
          <w:sz w:val="28"/>
        </w:rPr>
        <w:t xml:space="preserve">    (session_id, restart_id, element, parameter, model_time, value)</w:t>
      </w:r>
    </w:p>
    <w:p>
      <w:pPr>
        <w:pStyle w:val="CodeDiploma"/>
        <w:spacing w:line="360" w:lineRule="auto" w:before="0" w:after="0"/>
        <w:ind/>
        <w:jc w:val="left"/>
      </w:pPr>
      <w:r>
        <w:rPr>
          <w:rFonts w:ascii="Times New Roman" w:hAnsi="Times New Roman" w:cs="Times New Roman" w:eastAsia="Times New Roman"/>
          <w:b/>
          <w:i w:val="0"/>
          <w:sz w:val="28"/>
        </w:rPr>
        <w:t>VALUES (...), (...), ...</w:t>
      </w:r>
    </w:p>
    <w:p>
      <w:pPr>
        <w:spacing w:line="360" w:lineRule="auto" w:before="0" w:after="0"/>
        <w:ind w:firstLine="709"/>
        <w:jc w:val="both"/>
      </w:pPr>
      <w:r>
        <w:rPr>
          <w:rFonts w:ascii="Times New Roman" w:hAnsi="Times New Roman" w:cs="Times New Roman" w:eastAsia="Times New Roman"/>
          <w:b w:val="0"/>
          <w:i w:val="0"/>
          <w:sz w:val="28"/>
        </w:rPr>
        <w:t>При размере буфера 500 один HTTP-запрос заменяет 500 отдельных вставок. Для профиля с 297 750 сигналами это уменьшает порядок числа запросов с сотен тысяч до сотен.</w:t>
      </w:r>
    </w:p>
    <w:p>
      <w:pPr>
        <w:spacing w:line="360" w:lineRule="auto" w:before="0" w:after="0"/>
        <w:ind w:firstLine="709"/>
        <w:jc w:val="both"/>
      </w:pPr>
      <w:r>
        <w:rPr>
          <w:rFonts w:ascii="Times New Roman" w:hAnsi="Times New Roman" w:eastAsia="Times New Roman"/>
          <w:sz w:val="28"/>
        </w:rPr>
        <w:t>Числовые значения форматируются через %f, то есть с шестью знаками после запятой. Для текущей генерации этого достаточно. Если потребуется сохранять больше значащих цифр float64, можно перейти на форматирование с расширенной точностью или использовать нативный драйвер.</w:t>
      </w:r>
    </w:p>
    <w:p>
      <w:pPr>
        <w:spacing w:line="360" w:lineRule="auto" w:before="0" w:after="0"/>
        <w:ind w:firstLine="709"/>
        <w:jc w:val="both"/>
      </w:pPr>
      <w:r>
        <w:rPr>
          <w:rFonts w:ascii="Times New Roman" w:hAnsi="Times New Roman" w:eastAsia="Times New Roman"/>
          <w:sz w:val="28"/>
        </w:rPr>
        <w:t>Строки экранируются функцией chStr, которая заменяет одинарную кавычку. Это достаточно для текущих тестовых данных, но не является полной заменой параметризованных запросов.</w:t>
      </w:r>
    </w:p>
    <w:p>
      <w:pPr>
        <w:spacing w:line="360" w:lineRule="auto" w:before="0" w:after="0"/>
        <w:ind w:firstLine="709"/>
        <w:jc w:val="both"/>
      </w:pPr>
      <w:r>
        <w:rPr>
          <w:rFonts w:ascii="Times New Roman" w:hAnsi="Times New Roman" w:eastAsia="Times New Roman"/>
          <w:sz w:val="28"/>
        </w:rPr>
        <w:t>В событиях поле data хранится как строка. Репозиторий не проверяет, содержит ли она корректный JSON. Это решение допускает разные структуры событий, но перекладывает проверку на источник. Альтернативой является тип JSON или проверка json.Valid в обработчике.</w:t>
      </w:r>
    </w:p>
    <w:p>
      <w:pPr>
        <w:pStyle w:val="Heading2"/>
        <w:keepNext/>
        <w:keepLines/>
        <w:spacing w:line="360" w:lineRule="auto" w:before="0" w:after="0"/>
        <w:ind w:firstLine="709"/>
        <w:jc w:val="both"/>
      </w:pPr>
      <w:r>
        <w:rPr>
          <w:rFonts w:ascii="Times New Roman" w:hAnsi="Times New Roman" w:cs="Times New Roman" w:eastAsia="Times New Roman"/>
          <w:b/>
          <w:i w:val="0"/>
          <w:sz w:val="28"/>
        </w:rPr>
        <w:t>4.7. Чтение данных</w:t>
      </w:r>
    </w:p>
    <w:p>
      <w:pPr>
        <w:spacing w:line="360" w:lineRule="auto" w:before="0" w:after="0"/>
        <w:ind w:firstLine="709"/>
        <w:jc w:val="both"/>
      </w:pPr>
      <w:r>
        <w:rPr>
          <w:rFonts w:ascii="Times New Roman" w:hAnsi="Times New Roman" w:eastAsia="Times New Roman"/>
          <w:sz w:val="28"/>
        </w:rPr>
        <w:t>Получение сигналов выполняется двумя запросами. Первый вычисляет count(), второй возвращает страницу:</w:t>
      </w:r>
    </w:p>
    <w:p>
      <w:pPr>
        <w:pStyle w:val="CodeDiploma"/>
        <w:spacing w:line="360" w:lineRule="auto" w:before="0" w:after="0"/>
        <w:ind w:firstLine="709"/>
        <w:jc w:val="both"/>
      </w:pPr>
      <w:r>
        <w:rPr>
          <w:rFonts w:ascii="Times New Roman" w:hAnsi="Times New Roman" w:cs="Times New Roman" w:eastAsia="Times New Roman"/>
          <w:b w:val="0"/>
          <w:i w:val="0"/>
          <w:sz w:val="28"/>
        </w:rPr>
        <w:t>SELECT session_id, restart_id, element, parameter, model_time, value</w:t>
      </w:r>
    </w:p>
    <w:p>
      <w:pPr>
        <w:pStyle w:val="CodeDiploma"/>
        <w:spacing w:line="360" w:lineRule="auto" w:before="0" w:after="0"/>
        <w:ind w:firstLine="709"/>
        <w:jc w:val="both"/>
      </w:pPr>
      <w:r>
        <w:rPr>
          <w:rFonts w:ascii="Times New Roman" w:hAnsi="Times New Roman" w:cs="Times New Roman" w:eastAsia="Times New Roman"/>
          <w:b w:val="0"/>
          <w:i w:val="0"/>
          <w:sz w:val="28"/>
        </w:rPr>
        <w:t>FROM signal_logs</w:t>
      </w:r>
    </w:p>
    <w:p>
      <w:pPr>
        <w:pStyle w:val="CodeDiploma"/>
        <w:spacing w:line="360" w:lineRule="auto" w:before="0" w:after="0"/>
        <w:ind w:firstLine="709"/>
        <w:jc w:val="both"/>
      </w:pPr>
      <w:r>
        <w:rPr>
          <w:rFonts w:ascii="Times New Roman" w:hAnsi="Times New Roman" w:cs="Times New Roman" w:eastAsia="Times New Roman"/>
          <w:b w:val="0"/>
          <w:i w:val="0"/>
          <w:sz w:val="28"/>
        </w:rPr>
        <w:t>WHERE session_id = ...</w:t>
      </w:r>
    </w:p>
    <w:p>
      <w:pPr>
        <w:pStyle w:val="CodeDiploma"/>
        <w:spacing w:line="360" w:lineRule="auto" w:before="0" w:after="0"/>
        <w:ind w:firstLine="709"/>
        <w:jc w:val="both"/>
      </w:pPr>
      <w:r>
        <w:rPr>
          <w:rFonts w:ascii="Times New Roman" w:hAnsi="Times New Roman" w:cs="Times New Roman" w:eastAsia="Times New Roman"/>
          <w:b w:val="0"/>
          <w:i w:val="0"/>
          <w:sz w:val="28"/>
        </w:rPr>
        <w:t>ORDER BY restart_id, model_time</w:t>
      </w:r>
    </w:p>
    <w:p>
      <w:pPr>
        <w:pStyle w:val="CodeDiploma"/>
        <w:spacing w:line="360" w:lineRule="auto" w:before="0" w:after="0"/>
        <w:ind/>
        <w:jc w:val="left"/>
      </w:pPr>
      <w:r>
        <w:rPr>
          <w:rFonts w:ascii="Times New Roman" w:hAnsi="Times New Roman" w:cs="Times New Roman" w:eastAsia="Times New Roman"/>
          <w:b/>
          <w:i w:val="0"/>
          <w:sz w:val="28"/>
        </w:rPr>
        <w:t>LIMIT ... OFFSET ...</w:t>
      </w:r>
    </w:p>
    <w:p>
      <w:pPr>
        <w:spacing w:line="360" w:lineRule="auto" w:before="0" w:after="0"/>
        <w:ind w:firstLine="709"/>
        <w:jc w:val="both"/>
      </w:pPr>
      <w:r>
        <w:rPr>
          <w:rFonts w:ascii="Times New Roman" w:hAnsi="Times New Roman" w:eastAsia="Times New Roman"/>
          <w:sz w:val="28"/>
        </w:rPr>
        <w:t>Если передан restart_id, он добавляется в WHERE. Такой же подход используется для событий.</w:t>
      </w:r>
    </w:p>
    <w:p>
      <w:pPr>
        <w:spacing w:line="360" w:lineRule="auto" w:before="0" w:after="0"/>
        <w:ind w:firstLine="709"/>
        <w:jc w:val="both"/>
      </w:pPr>
      <w:r>
        <w:rPr>
          <w:rFonts w:ascii="Times New Roman" w:hAnsi="Times New Roman" w:cs="Times New Roman" w:eastAsia="Times New Roman"/>
          <w:b w:val="0"/>
          <w:i w:val="0"/>
          <w:sz w:val="28"/>
        </w:rPr>
        <w:t>Перед чтением сервис сбрасывает соответствующий буфер. Поэтому REST-клиент видит сообщения, которые были приняты недавно и ещё не попали в периодический flush.</w:t>
      </w:r>
    </w:p>
    <w:p>
      <w:pPr>
        <w:spacing w:line="360" w:lineRule="auto" w:before="0" w:after="0"/>
        <w:ind w:firstLine="709"/>
        <w:jc w:val="both"/>
      </w:pPr>
      <w:r>
        <w:rPr>
          <w:rFonts w:ascii="Times New Roman" w:hAnsi="Times New Roman" w:eastAsia="Times New Roman"/>
          <w:sz w:val="28"/>
        </w:rPr>
        <w:t>Параметр offset не имеет верхнего ограничения. Большое смещение заставляет ClickHouse пройти предыдущие строки, поэтому для длинных сессий лучше использовать курсор по (restart_id, model_time) вместо классической пагинации. Для дипломного API limit/offset проще и понятнее, но это компромисс.</w:t>
      </w:r>
    </w:p>
    <w:p>
      <w:pPr>
        <w:spacing w:line="360" w:lineRule="auto" w:before="0" w:after="0"/>
        <w:ind w:firstLine="709"/>
        <w:jc w:val="both"/>
      </w:pPr>
      <w:r>
        <w:rPr>
          <w:rFonts w:ascii="Times New Roman" w:hAnsi="Times New Roman" w:eastAsia="Times New Roman"/>
          <w:sz w:val="28"/>
        </w:rPr>
        <w:t>Если сессия не найдена, репозиторий возвращает пустой массив и total=0, а HTTP-код остаётся 200. Для единообразия API архивный путь также можно привести к политике 404 для неизвестной сессии. Это сделает поведение маршрутов более последовательным для клиента.</w:t>
      </w:r>
    </w:p>
    <w:p>
      <w:pPr>
        <w:pStyle w:val="Heading2"/>
        <w:keepNext/>
        <w:keepLines/>
        <w:spacing w:line="360" w:lineRule="auto" w:before="0" w:after="0"/>
        <w:ind w:firstLine="709"/>
        <w:jc w:val="both"/>
      </w:pPr>
      <w:r>
        <w:rPr>
          <w:rFonts w:ascii="Times New Roman" w:hAnsi="Times New Roman" w:cs="Times New Roman" w:eastAsia="Times New Roman"/>
          <w:b/>
          <w:i w:val="0"/>
          <w:sz w:val="28"/>
        </w:rPr>
        <w:t>4.8. Создание и чтение архива</w:t>
      </w:r>
    </w:p>
    <w:p>
      <w:pPr>
        <w:spacing w:line="360" w:lineRule="auto" w:before="0" w:after="0"/>
        <w:ind w:firstLine="709"/>
        <w:jc w:val="both"/>
      </w:pPr>
      <w:r>
        <w:rPr>
          <w:rFonts w:ascii="Times New Roman" w:hAnsi="Times New Roman" w:eastAsia="Times New Roman"/>
          <w:sz w:val="28"/>
        </w:rPr>
        <w:t>Функции archiveSignals и archiveEvents читают ClickHouse порциями по 5000 строк. Для каждой записи json.Encoder создаёт отдельную строку, а gzip.Writer сразу сжимает поток.</w:t>
      </w:r>
    </w:p>
    <w:p>
      <w:pPr>
        <w:spacing w:line="360" w:lineRule="auto" w:before="0" w:after="0"/>
        <w:ind w:firstLine="709"/>
        <w:jc w:val="both"/>
      </w:pPr>
      <w:r>
        <w:rPr>
          <w:rFonts w:ascii="Times New Roman" w:hAnsi="Times New Roman" w:eastAsia="Times New Roman"/>
          <w:sz w:val="28"/>
        </w:rPr>
        <w:t>При чтении используется gzip.NewReader и json.Decoder. Внешний формат ответа не меняется: клиент получает session_id, logs и total.</w:t>
      </w:r>
    </w:p>
    <w:p>
      <w:pPr>
        <w:spacing w:line="360" w:lineRule="auto" w:before="0" w:after="0"/>
        <w:ind w:firstLine="709"/>
        <w:jc w:val="both"/>
      </w:pPr>
      <w:r>
        <w:rPr>
          <w:rFonts w:ascii="Times New Roman" w:hAnsi="Times New Roman" w:eastAsia="Times New Roman"/>
          <w:sz w:val="28"/>
        </w:rPr>
        <w:t>В проверочном запуске время ответа составило 0,124 секунды. Для более крупного архива объём ответа и расход памяти будут расти линейно.</w:t>
      </w:r>
    </w:p>
    <w:p>
      <w:pPr>
        <w:spacing w:line="360" w:lineRule="auto" w:before="0" w:after="0"/>
        <w:ind w:firstLine="709"/>
        <w:jc w:val="both"/>
      </w:pPr>
      <w:r>
        <w:rPr>
          <w:rFonts w:ascii="Times New Roman" w:hAnsi="Times New Roman" w:eastAsia="Times New Roman"/>
          <w:sz w:val="28"/>
        </w:rPr>
        <w:t>Функции архивации используют defer для закрытия файла и gzip-writer. Для повышения атомарности архив можно сначала создавать во временном файле с расширением .tmp, закрывать его, а затем переименовывать в итоговое имя. Тогда наличие файла будет означать полностью сформированный архив.</w:t>
      </w:r>
    </w:p>
    <w:p>
      <w:pPr>
        <w:spacing w:line="360" w:lineRule="auto" w:before="0" w:after="0"/>
        <w:ind w:firstLine="709"/>
        <w:jc w:val="both"/>
      </w:pPr>
      <w:r>
        <w:rPr>
          <w:rFonts w:ascii="Times New Roman" w:hAnsi="Times New Roman" w:eastAsia="Times New Roman"/>
          <w:sz w:val="28"/>
        </w:rPr>
        <w:t>Архивирование сигналов и событий выполняется последовательно. HTTP-клиент ожидает сброса буферов, чтения записей из ClickHouse и полного создания обоих gzip-файлов. Только после этого обработчик возвращает HTTP 200 со статусом archived.</w:t>
      </w:r>
    </w:p>
    <w:p>
      <w:pPr>
        <w:spacing w:line="360" w:lineRule="auto" w:before="0" w:after="0"/>
        <w:ind w:firstLine="709"/>
        <w:jc w:val="both"/>
      </w:pPr>
      <w:r>
        <w:rPr>
          <w:rFonts w:ascii="Times New Roman" w:hAnsi="Times New Roman" w:eastAsia="Times New Roman"/>
          <w:sz w:val="28"/>
        </w:rPr>
        <w:t>После создания файлов сервис немедленно меняет статус в памяти, а затем запускает фоновую goroutine для обновления статуса в ClickHouse и удаления партиций signal_logs и event_logs. Клиент эту стадию не ожидает и отдельного уведомления о её завершении не получает; ошибки записываются только в серверный журнал.</w:t>
      </w:r>
    </w:p>
    <w:p>
      <w:pPr>
        <w:spacing w:line="360" w:lineRule="auto" w:before="0" w:after="0"/>
        <w:ind w:firstLine="709"/>
        <w:jc w:val="both"/>
      </w:pPr>
      <w:r>
        <w:rPr>
          <w:rFonts w:ascii="Times New Roman" w:hAnsi="Times New Roman" w:eastAsia="Times New Roman"/>
          <w:sz w:val="28"/>
        </w:rPr>
        <w:t>REST-маршрут ограничен timeout 60 секунд. Поэтому при дальнейшем росте объёма синхронное формирование архива может быть отменено до ответа. Для крупных сессий целесообразно запускать архивирование как фоновое задание и возвращать клиенту идентификатор операции с состояниями queued, running, completed и failed.</w:t>
      </w:r>
    </w:p>
    <w:p>
      <w:pPr>
        <w:pStyle w:val="Heading2"/>
        <w:keepNext/>
        <w:keepLines/>
        <w:spacing w:line="360" w:lineRule="auto" w:before="0" w:after="0"/>
        <w:ind w:firstLine="709"/>
        <w:jc w:val="both"/>
      </w:pPr>
      <w:r>
        <w:rPr>
          <w:rFonts w:ascii="Times New Roman" w:hAnsi="Times New Roman" w:cs="Times New Roman" w:eastAsia="Times New Roman"/>
          <w:b/>
          <w:i w:val="0"/>
          <w:sz w:val="28"/>
        </w:rPr>
        <w:t>4.9. Удаление сессии</w:t>
      </w:r>
    </w:p>
    <w:p>
      <w:pPr>
        <w:spacing w:line="360" w:lineRule="auto" w:before="0" w:after="0"/>
        <w:ind w:firstLine="709"/>
        <w:jc w:val="both"/>
      </w:pPr>
      <w:r>
        <w:rPr>
          <w:rFonts w:ascii="Times New Roman" w:hAnsi="Times New Roman" w:eastAsia="Times New Roman"/>
          <w:sz w:val="28"/>
        </w:rPr>
        <w:t>DeleteSessionLogs выполняет DROP PARTITION отдельно для сигналов и событий. Затем DeleteSession удаляет метаданные. Сервис удаляет файлы через os.Remove и очищает три карты в памяти.</w:t>
      </w:r>
    </w:p>
    <w:p>
      <w:pPr>
        <w:spacing w:line="360" w:lineRule="auto" w:before="0" w:after="0"/>
        <w:ind w:firstLine="709"/>
        <w:jc w:val="both"/>
      </w:pPr>
      <w:r>
        <w:rPr>
          <w:rFonts w:ascii="Times New Roman" w:hAnsi="Times New Roman" w:eastAsia="Times New Roman"/>
          <w:sz w:val="28"/>
        </w:rPr>
        <w:t>В функциональном тесте удаление архивной сессии заняло 0,015 секунды. После запроса оба файла отсутствовали, а SELECT count() FROM sessions FINAL WHERE id=1009 вернул 0.</w:t>
      </w:r>
    </w:p>
    <w:p>
      <w:pPr>
        <w:spacing w:line="360" w:lineRule="auto" w:before="0" w:after="0"/>
        <w:ind w:firstLine="709"/>
        <w:jc w:val="both"/>
      </w:pPr>
      <w:r>
        <w:rPr>
          <w:rFonts w:ascii="Times New Roman" w:hAnsi="Times New Roman" w:eastAsia="Times New Roman"/>
          <w:sz w:val="28"/>
        </w:rPr>
        <w:t>Результат os.Remove можно обрабатывать точнее: отсутствие файла считать допустимым для идемпотентности, а проблемы прав доступа возвращать клиенту. Такой подход сохраняет удобство повторного удаления и одновременно улучшает диагностику.</w:t>
      </w:r>
    </w:p>
    <w:p>
      <w:pPr>
        <w:pStyle w:val="Heading2"/>
        <w:keepNext/>
        <w:keepLines/>
        <w:spacing w:line="360" w:lineRule="auto" w:before="0" w:after="0"/>
        <w:ind w:firstLine="709"/>
        <w:jc w:val="both"/>
      </w:pPr>
      <w:r>
        <w:rPr>
          <w:rFonts w:ascii="Times New Roman" w:hAnsi="Times New Roman" w:cs="Times New Roman" w:eastAsia="Times New Roman"/>
          <w:b/>
          <w:i w:val="0"/>
          <w:sz w:val="28"/>
        </w:rPr>
        <w:t>4.10. Генератор нагрузки</w:t>
      </w:r>
    </w:p>
    <w:p>
      <w:pPr>
        <w:spacing w:line="360" w:lineRule="auto" w:before="0" w:after="0"/>
        <w:ind w:firstLine="709"/>
        <w:jc w:val="both"/>
      </w:pPr>
      <w:r>
        <w:rPr>
          <w:rFonts w:ascii="Times New Roman" w:hAnsi="Times New Roman" w:eastAsia="Times New Roman"/>
          <w:sz w:val="28"/>
        </w:rPr>
        <w:t>Утилита cmd/loadtest создаёт отдельную горутину и WebSocket-соединение для каждой сессии. Сигналы отправляются пакетами по 50 сообщений. Частота задаётся флагами signals-per-sec, events-per-sec, sessions и duration. В Makefile добавлен профиль loadtest-hour: 10 сессий, по 500 сигналов и 20 событий в секунду на сессию в течение одного часа.</w:t>
      </w:r>
    </w:p>
    <w:p>
      <w:pPr>
        <w:spacing w:line="360" w:lineRule="auto" w:before="0" w:after="0"/>
        <w:ind w:firstLine="709"/>
        <w:jc w:val="both"/>
      </w:pPr>
      <w:r>
        <w:rPr>
          <w:rFonts w:ascii="Times New Roman" w:hAnsi="Times New Roman" w:eastAsia="Times New Roman"/>
          <w:sz w:val="28"/>
        </w:rPr>
        <w:t>Счётчики реализованы через atomic.Int64. Каждые пять секунд программа выводит число отправленных сообщений и среднюю скорость. После завершения каждой сессии отправляется session_end.</w:t>
      </w:r>
    </w:p>
    <w:p>
      <w:pPr>
        <w:spacing w:line="360" w:lineRule="auto" w:before="0" w:after="0"/>
        <w:ind w:firstLine="709"/>
        <w:jc w:val="both"/>
      </w:pPr>
      <w:r>
        <w:rPr>
          <w:rFonts w:ascii="Times New Roman" w:hAnsi="Times New Roman" w:cs="Times New Roman" w:eastAsia="Times New Roman"/>
          <w:sz w:val="28"/>
        </w:rPr>
        <w:t>Генератор фиксирует сетевые сбои отправки и отдельно выводит клиентские счётчики. Фоновый цикл чтения WebSocket необходим для обработки ping/pong в длительных соединениях. Для полноценной проверки счётчики дополнительно сравниваются с числом строк в ClickHouse.</w:t>
      </w:r>
    </w:p>
    <w:p>
      <w:pPr>
        <w:spacing w:line="360" w:lineRule="auto" w:before="0" w:after="0"/>
        <w:ind w:firstLine="709"/>
        <w:jc w:val="both"/>
      </w:pPr>
      <w:r>
        <w:rPr>
          <w:rFonts w:ascii="Times New Roman" w:hAnsi="Times New Roman" w:eastAsia="Times New Roman"/>
          <w:sz w:val="28"/>
        </w:rPr>
        <w:t>Начало всех сессий немного сдвигается: между запуском горутин есть пауза 100 миллисекунд. Из-за этого последние сессии работают чуть меньше общего значения duration, которое отсчитывается от единого startTime. Поэтому фактическое число сообщений ниже простого произведения частоты, количества сессий и времени. Это не ошибка сервера и учитывается сравнением с фактическими клиентскими счётчиками.</w:t>
      </w:r>
    </w:p>
    <w:p>
      <w:pPr>
        <w:spacing w:line="360" w:lineRule="auto" w:before="0" w:after="0"/>
        <w:ind w:firstLine="709"/>
        <w:jc w:val="both"/>
      </w:pPr>
      <w:r>
        <w:rPr>
          <w:rFonts w:ascii="Times New Roman" w:hAnsi="Times New Roman" w:cs="Times New Roman" w:eastAsia="Times New Roman"/>
          <w:b w:val="0"/>
          <w:i w:val="0"/>
          <w:sz w:val="28"/>
        </w:rPr>
        <w:t>Сигнальный таймер отправляет по 50 сообщений за одно срабатывание. При 500 сигналах в секунду интервал равен 100 миллисекундам. Такой режим создаёт короткие всплески, близкие к поведению клиента, который сам собирает данные небольшими пачками.</w:t>
      </w:r>
    </w:p>
    <w:p>
      <w:pPr>
        <w:pStyle w:val="Heading2"/>
        <w:keepNext/>
        <w:keepLines/>
        <w:spacing w:line="360" w:lineRule="auto" w:before="0" w:after="0"/>
        <w:ind w:firstLine="709"/>
        <w:jc w:val="both"/>
      </w:pPr>
      <w:r>
        <w:rPr>
          <w:rFonts w:ascii="Times New Roman" w:hAnsi="Times New Roman" w:cs="Times New Roman" w:eastAsia="Times New Roman"/>
          <w:b/>
          <w:i w:val="0"/>
          <w:sz w:val="28"/>
        </w:rPr>
        <w:t>4.11. Выводы по четвёртой главе</w:t>
      </w:r>
    </w:p>
    <w:p>
      <w:pPr>
        <w:spacing w:line="360" w:lineRule="auto" w:before="0" w:after="0"/>
        <w:ind w:firstLine="709"/>
        <w:jc w:val="both"/>
      </w:pPr>
      <w:r>
        <w:rPr>
          <w:rFonts w:ascii="Times New Roman" w:hAnsi="Times New Roman" w:eastAsia="Times New Roman"/>
          <w:sz w:val="28"/>
        </w:rPr>
        <w:t>Реализация соответствует спроектированным слоям и успешно собирается командой go test ./.... Раздельная политика timeout и обработка ping/pong проверены часовым нагрузочным профилем. Оставшиеся направления развития связаны с возвратом буфера при произвольной ошибке репозитория, объединением списков активных буферов и постраничным чтением архива.</w:t>
      </w:r>
    </w:p>
    <w:p>
      <w:pPr>
        <w:spacing w:line="360" w:lineRule="auto" w:before="0" w:after="0"/>
        <w:ind w:left="425"/>
        <w:jc w:val="both"/>
      </w:pPr>
      <w:r>
        <w:rPr>
          <w:rFonts w:ascii="Times New Roman" w:hAnsi="Times New Roman" w:cs="Times New Roman" w:eastAsia="Times New Roman"/>
          <w:sz w:val="28"/>
        </w:rPr>
      </w:r>
    </w:p>
    <w:p>
      <w:pPr>
        <w:pStyle w:val="Heading1"/>
        <w:keepNext/>
        <w:keepLines/>
        <w:spacing w:line="360" w:lineRule="auto" w:before="0" w:after="0"/>
        <w:ind w:firstLine="0"/>
        <w:jc w:val="left"/>
      </w:pPr>
      <w:r>
        <w:br w:type="page"/>
        <w:rPr>
          <w:rFonts w:ascii="Times New Roman" w:hAnsi="Times New Roman" w:cs="Times New Roman" w:eastAsia="Times New Roman"/>
          <w:b/>
          <w:i w:val="0"/>
          <w:sz w:val="32"/>
        </w:rPr>
        <w:t>5. ТЕСТИРОВАНИЕ СИСТЕМЫ</w:t>
      </w:r>
    </w:p>
    <w:p>
      <w:pPr>
        <w:pStyle w:val="Heading2"/>
        <w:keepNext/>
        <w:keepLines/>
        <w:spacing w:line="360" w:lineRule="auto" w:before="0" w:after="0"/>
        <w:ind w:firstLine="709"/>
        <w:jc w:val="both"/>
      </w:pPr>
      <w:r>
        <w:rPr>
          <w:rFonts w:ascii="Times New Roman" w:hAnsi="Times New Roman" w:cs="Times New Roman" w:eastAsia="Times New Roman"/>
          <w:b/>
          <w:i w:val="0"/>
          <w:sz w:val="28"/>
        </w:rPr>
        <w:t>5.1. Тестовая среда</w:t>
      </w:r>
    </w:p>
    <w:p>
      <w:pPr>
        <w:spacing w:line="360" w:lineRule="auto" w:before="0" w:after="0"/>
        <w:ind w:firstLine="709"/>
        <w:jc w:val="both"/>
      </w:pPr>
      <w:r>
        <w:rPr>
          <w:rFonts w:ascii="Times New Roman" w:hAnsi="Times New Roman" w:eastAsia="Times New Roman"/>
          <w:sz w:val="28"/>
        </w:rPr>
        <w:t>Тестирование выполнялось в локальном контейнерном окружении Docker. Для проверки использовались:</w:t>
      </w:r>
    </w:p>
    <w:p>
      <w:pPr>
        <w:spacing w:line="360" w:lineRule="auto" w:before="0" w:after="0"/>
        <w:ind w:left="425" w:firstLine="709"/>
        <w:jc w:val="both"/>
      </w:pPr>
      <w:r>
        <w:rPr>
          <w:rFonts w:ascii="Times New Roman" w:hAnsi="Times New Roman" w:cs="Times New Roman" w:eastAsia="Times New Roman"/>
          <w:sz w:val="28"/>
        </w:rPr>
        <w:t>1. Go 1.22.</w:t>
      </w:r>
    </w:p>
    <w:p>
      <w:pPr>
        <w:spacing w:line="360" w:lineRule="auto" w:before="0" w:after="0"/>
        <w:ind w:left="425" w:firstLine="709"/>
        <w:jc w:val="both"/>
      </w:pPr>
      <w:r>
        <w:rPr>
          <w:rFonts w:ascii="Times New Roman" w:hAnsi="Times New Roman" w:eastAsia="Times New Roman"/>
          <w:sz w:val="28"/>
        </w:rPr>
        <w:t>2. ClickHouse 24.3-alpine.</w:t>
      </w:r>
    </w:p>
    <w:p>
      <w:pPr>
        <w:spacing w:line="360" w:lineRule="auto" w:before="0" w:after="0"/>
        <w:ind w:left="425" w:firstLine="709"/>
        <w:jc w:val="both"/>
      </w:pPr>
      <w:r>
        <w:rPr>
          <w:rFonts w:ascii="Times New Roman" w:hAnsi="Times New Roman" w:cs="Times New Roman" w:eastAsia="Times New Roman"/>
          <w:sz w:val="28"/>
        </w:rPr>
        <w:t>3. Образ Alpine 3.19 для сервера.</w:t>
      </w:r>
    </w:p>
    <w:p>
      <w:pPr>
        <w:spacing w:line="360" w:lineRule="auto" w:before="0" w:after="0"/>
        <w:ind w:left="425" w:firstLine="709"/>
        <w:jc w:val="both"/>
      </w:pPr>
      <w:r>
        <w:rPr>
          <w:rFonts w:ascii="Times New Roman" w:hAnsi="Times New Roman" w:cs="Times New Roman" w:eastAsia="Times New Roman"/>
          <w:sz w:val="28"/>
        </w:rPr>
        <w:t>4. Docker Compose из файла проекта.</w:t>
      </w:r>
    </w:p>
    <w:p>
      <w:pPr>
        <w:spacing w:line="360" w:lineRule="auto" w:before="0" w:after="0"/>
        <w:ind w:left="425" w:firstLine="709"/>
        <w:jc w:val="both"/>
      </w:pPr>
      <w:r>
        <w:rPr>
          <w:rFonts w:ascii="Times New Roman" w:hAnsi="Times New Roman" w:eastAsia="Times New Roman"/>
          <w:sz w:val="28"/>
        </w:rPr>
        <w:t>5. API на localhost:8080.</w:t>
      </w:r>
    </w:p>
    <w:p>
      <w:pPr>
        <w:spacing w:line="360" w:lineRule="auto" w:before="0" w:after="0"/>
        <w:ind w:firstLine="709"/>
        <w:jc w:val="both"/>
      </w:pPr>
      <w:r>
        <w:rPr>
          <w:rFonts w:ascii="Times New Roman" w:hAnsi="Times New Roman" w:eastAsia="Times New Roman"/>
          <w:sz w:val="28"/>
        </w:rPr>
        <w:t>Перед каждым нагрузочным профилем таблицы signal_logs, event_logs и sessions очищались. Благодаря этому результаты профилей не смешивались.</w:t>
      </w:r>
    </w:p>
    <w:p>
      <w:pPr>
        <w:spacing w:line="360" w:lineRule="auto" w:before="0" w:after="0"/>
        <w:ind w:firstLine="709"/>
        <w:jc w:val="both"/>
      </w:pPr>
      <w:r>
        <w:rPr>
          <w:rFonts w:ascii="Times New Roman" w:hAnsi="Times New Roman" w:eastAsia="Times New Roman"/>
          <w:sz w:val="28"/>
        </w:rPr>
        <w:t>Контейнеры собирались из текущего состояния каталога logflow3. После старта проверялись состояние сервисов и серверный журнал. ClickHouse переходил в состояние healthy, а приложение сообщало об успешном применении миграций. Генератор нагрузки запускался с хостовой системы и подключался к опубликованному порту 8080.</w:t>
      </w:r>
    </w:p>
    <w:p>
      <w:pPr>
        <w:spacing w:line="360" w:lineRule="auto" w:before="0" w:after="0"/>
        <w:ind w:firstLine="709"/>
        <w:jc w:val="both"/>
      </w:pPr>
      <w:r>
        <w:rPr>
          <w:rFonts w:ascii="Times New Roman" w:hAnsi="Times New Roman" w:eastAsia="Times New Roman"/>
          <w:sz w:val="28"/>
        </w:rPr>
        <w:t>Размер данных в ClickHouse определялся по system.parts: суммировались data_uncompressed_bytes активных частей таблиц сигналов и событий. Размер архивов измерялся внутри контейнера logflow командой wc -c /archives/*.gz. Такой способ позволяет повторить измерения без дополнительного программного обеспечения.</w:t>
      </w:r>
    </w:p>
    <w:p>
      <w:pPr>
        <w:pStyle w:val="Heading2"/>
        <w:keepNext/>
        <w:keepLines/>
        <w:spacing w:line="360" w:lineRule="auto" w:before="0" w:after="0"/>
        <w:ind w:firstLine="709"/>
        <w:jc w:val="both"/>
      </w:pPr>
      <w:r>
        <w:rPr>
          <w:rFonts w:ascii="Times New Roman" w:hAnsi="Times New Roman" w:cs="Times New Roman" w:eastAsia="Times New Roman"/>
          <w:b/>
          <w:i w:val="0"/>
          <w:sz w:val="28"/>
        </w:rPr>
        <w:t>5.2. Функциональная проверка</w:t>
      </w:r>
    </w:p>
    <w:p>
      <w:pPr>
        <w:spacing w:line="360" w:lineRule="auto" w:before="0" w:after="0"/>
        <w:ind w:firstLine="709"/>
        <w:jc w:val="both"/>
      </w:pPr>
      <w:r>
        <w:rPr>
          <w:rFonts w:ascii="Times New Roman" w:hAnsi="Times New Roman" w:cs="Times New Roman" w:eastAsia="Times New Roman"/>
          <w:b w:val="0"/>
          <w:i w:val="0"/>
          <w:sz w:val="28"/>
        </w:rPr>
        <w:t>Результаты функциональных запросов приведены в таблице 5.1.</w:t>
      </w:r>
    </w:p>
    <w:p>
      <w:pPr>
        <w:keepNext/>
        <w:spacing w:line="360" w:lineRule="auto" w:before="0" w:after="0"/>
        <w:ind/>
        <w:jc w:val="left"/>
      </w:pPr>
      <w:r>
        <w:rPr>
          <w:rFonts w:ascii="Times New Roman" w:hAnsi="Times New Roman" w:cs="Times New Roman" w:eastAsia="Times New Roman"/>
          <w:b/>
          <w:i w:val="0"/>
          <w:sz w:val="24"/>
        </w:rPr>
        <w:t>Таблица 5.1 - Результаты функциональной проверки</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07"/>
        <w:gridCol w:w="3307"/>
        <w:gridCol w:w="3307"/>
      </w:tblGrid>
      <w:tr>
        <w:trPr>
          <w:tblHeader w:val="true"/>
        </w:trPr>
        <w:tc>
          <w:tcPr>
            <w:tcW w:type="dxa" w:w="3401"/>
            <w:vAlign w:val="center"/>
            <w:tcMar>
              <w:top w:w="80" w:type="dxa"/>
              <w:start w:w="120" w:type="dxa"/>
              <w:bottom w:w="80" w:type="dxa"/>
              <w:end w:w="120" w:type="dxa"/>
            </w:tcMar>
            <w:shd w:fill="EDEDED"/>
          </w:tcPr>
          <w:p>
            <w:pPr>
              <w:spacing w:line="240" w:lineRule="auto" w:before="0" w:after="0"/>
              <w:ind/>
              <w:jc w:val="center"/>
            </w:pPr>
            <w:r>
              <w:rPr>
                <w:rFonts w:ascii="Times New Roman" w:hAnsi="Times New Roman" w:cs="Times New Roman" w:eastAsia="Times New Roman"/>
                <w:b/>
                <w:i w:val="0"/>
                <w:sz w:val="24"/>
              </w:rPr>
              <w:t>Проверка</w:t>
            </w:r>
          </w:p>
        </w:tc>
        <w:tc>
          <w:tcPr>
            <w:tcW w:type="dxa" w:w="3685"/>
            <w:vAlign w:val="center"/>
            <w:tcMar>
              <w:top w:w="80" w:type="dxa"/>
              <w:start w:w="120" w:type="dxa"/>
              <w:bottom w:w="80" w:type="dxa"/>
              <w:end w:w="120" w:type="dxa"/>
            </w:tcMar>
            <w:shd w:fill="EDEDED"/>
          </w:tcPr>
          <w:p>
            <w:pPr>
              <w:spacing w:line="240" w:lineRule="auto" w:before="0" w:after="0"/>
              <w:ind/>
              <w:jc w:val="center"/>
            </w:pPr>
            <w:r>
              <w:rPr>
                <w:rFonts w:ascii="Times New Roman" w:hAnsi="Times New Roman" w:cs="Times New Roman" w:eastAsia="Times New Roman"/>
                <w:b/>
                <w:i w:val="0"/>
                <w:sz w:val="24"/>
              </w:rPr>
              <w:t>Результат</w:t>
            </w:r>
          </w:p>
        </w:tc>
        <w:tc>
          <w:tcPr>
            <w:tcW w:type="dxa" w:w="2664"/>
            <w:vAlign w:val="center"/>
            <w:tcMar>
              <w:top w:w="80" w:type="dxa"/>
              <w:start w:w="120" w:type="dxa"/>
              <w:bottom w:w="80" w:type="dxa"/>
              <w:end w:w="120" w:type="dxa"/>
            </w:tcMar>
            <w:shd w:fill="EDEDED"/>
          </w:tcPr>
          <w:p>
            <w:pPr>
              <w:spacing w:line="240" w:lineRule="auto" w:before="0" w:after="0"/>
              <w:ind/>
              <w:jc w:val="center"/>
            </w:pPr>
            <w:r>
              <w:rPr>
                <w:rFonts w:ascii="Times New Roman" w:hAnsi="Times New Roman" w:cs="Times New Roman" w:eastAsia="Times New Roman"/>
                <w:b/>
                <w:i w:val="0"/>
                <w:sz w:val="24"/>
              </w:rPr>
              <w:t>Время / объём</w:t>
            </w:r>
          </w:p>
        </w:tc>
      </w:tr>
      <w:tr>
        <w:tc>
          <w:tcPr>
            <w:tcW w:type="dxa" w:w="3401"/>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GET /health</w:t>
            </w:r>
          </w:p>
        </w:tc>
        <w:tc>
          <w:tcPr>
            <w:tcW w:type="dxa" w:w="3685"/>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HTTP 200</w:t>
            </w:r>
          </w:p>
        </w:tc>
        <w:tc>
          <w:tcPr>
            <w:tcW w:type="dxa" w:w="266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0,0037 с; 16 байт</w:t>
            </w:r>
          </w:p>
        </w:tc>
      </w:tr>
      <w:tr>
        <w:tc>
          <w:tcPr>
            <w:tcW w:type="dxa" w:w="3401"/>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Запрос без API-ключа</w:t>
            </w:r>
          </w:p>
        </w:tc>
        <w:tc>
          <w:tcPr>
            <w:tcW w:type="dxa" w:w="3685"/>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HTTP 401</w:t>
            </w:r>
          </w:p>
        </w:tc>
        <w:tc>
          <w:tcPr>
            <w:tcW w:type="dxa" w:w="266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0,0029 с; 39 байт</w:t>
            </w:r>
          </w:p>
        </w:tc>
      </w:tr>
      <w:tr>
        <w:tc>
          <w:tcPr>
            <w:tcW w:type="dxa" w:w="3401"/>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Чтение архивной сессии с limit=10</w:t>
            </w:r>
          </w:p>
        </w:tc>
        <w:tc>
          <w:tcPr>
            <w:tcW w:type="dxa" w:w="3685"/>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sz w:val="24"/>
              </w:rPr>
              <w:t>HTTP 200; получен полный архив</w:t>
            </w:r>
          </w:p>
        </w:tc>
        <w:tc>
          <w:tcPr>
            <w:tcW w:type="dxa" w:w="266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0,124 с; 3,32 МБ</w:t>
            </w:r>
          </w:p>
        </w:tc>
      </w:tr>
      <w:tr>
        <w:tc>
          <w:tcPr>
            <w:tcW w:type="dxa" w:w="3401"/>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DELETE архивной сессии</w:t>
            </w:r>
          </w:p>
        </w:tc>
        <w:tc>
          <w:tcPr>
            <w:tcW w:type="dxa" w:w="3685"/>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HTTP 200; файлы и метаданные удалены</w:t>
            </w:r>
          </w:p>
        </w:tc>
        <w:tc>
          <w:tcPr>
            <w:tcW w:type="dxa" w:w="266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0,015 с</w:t>
            </w:r>
          </w:p>
        </w:tc>
      </w:tr>
      <w:tr>
        <w:tc>
          <w:tcPr>
            <w:tcW w:type="dxa" w:w="3401"/>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go test ./...</w:t>
            </w:r>
          </w:p>
        </w:tc>
        <w:tc>
          <w:tcPr>
            <w:tcW w:type="dxa" w:w="3685"/>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Сборка всех пакетов успешна</w:t>
            </w:r>
          </w:p>
        </w:tc>
        <w:tc>
          <w:tcPr>
            <w:tcW w:type="dxa" w:w="266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sz w:val="24"/>
              </w:rPr>
              <w:t>Сборка подтверждена</w:t>
            </w:r>
          </w:p>
        </w:tc>
      </w:tr>
    </w:tbl>
    <w:p>
      <w:pPr>
        <w:spacing w:line="360" w:lineRule="auto" w:before="0" w:after="0"/>
        <w:ind w:left="425"/>
        <w:jc w:val="both"/>
      </w:pPr>
    </w:p>
    <w:p>
      <w:pPr>
        <w:spacing w:line="360" w:lineRule="auto" w:before="0" w:after="0"/>
        <w:ind w:firstLine="709"/>
        <w:jc w:val="both"/>
      </w:pPr>
      <w:r>
        <w:rPr>
          <w:rFonts w:ascii="Times New Roman" w:hAnsi="Times New Roman" w:cs="Times New Roman" w:eastAsia="Times New Roman"/>
          <w:sz w:val="28"/>
        </w:rPr>
        <w:t>Проверка показала, что API-ключ обрабатывается корректно: запрос без ключа получил код 401 за 0,0029 секунды. Удаление очистило метаданные и архивы. При чтении архивной сессии зафиксирована особенность текущей реализации: архив возвращается целиком, а параметры постраничной выдачи применяются только к активным данным.</w:t>
      </w:r>
    </w:p>
    <w:p>
      <w:pPr>
        <w:spacing w:line="360" w:lineRule="auto" w:before="0" w:after="0"/>
        <w:ind w:firstLine="709"/>
        <w:jc w:val="both"/>
      </w:pPr>
      <w:r>
        <w:rPr>
          <w:rFonts w:ascii="Times New Roman" w:hAnsi="Times New Roman" w:eastAsia="Times New Roman"/>
          <w:sz w:val="28"/>
        </w:rPr>
        <w:t>Кроме HTTP-ответа проверялось состояние хранилища. После удаления сессии 1009 оба gzip-файла отсутствовали, а запрос к sessions FINAL вернул ноль строк. Это подтверждает, что операция затрагивает не только внешний API, но и все места хранения.</w:t>
      </w:r>
    </w:p>
    <w:p>
      <w:pPr>
        <w:spacing w:line="360" w:lineRule="auto" w:before="0" w:after="0"/>
        <w:ind w:firstLine="709"/>
        <w:jc w:val="both"/>
      </w:pPr>
      <w:r>
        <w:rPr>
          <w:rFonts w:ascii="Times New Roman" w:hAnsi="Times New Roman" w:eastAsia="Times New Roman"/>
          <w:sz w:val="28"/>
        </w:rPr>
        <w:t>Команда go test ./... завершилась успешно для восьми пакетов проекта. Результат подтверждает сборку, но не проверяет поведение: каждый пакет вывел [no test files]. Поэтому основная проверка выполнялась интеграционно через запущенные контейнеры.</w:t>
      </w:r>
    </w:p>
    <w:p>
      <w:pPr>
        <w:pStyle w:val="Heading2"/>
        <w:keepNext/>
        <w:keepLines/>
        <w:spacing w:line="360" w:lineRule="auto" w:before="0" w:after="0"/>
        <w:ind w:firstLine="709"/>
        <w:jc w:val="both"/>
      </w:pPr>
      <w:r>
        <w:rPr>
          <w:rFonts w:ascii="Times New Roman" w:hAnsi="Times New Roman" w:cs="Times New Roman" w:eastAsia="Times New Roman"/>
          <w:b/>
          <w:i w:val="0"/>
          <w:sz w:val="28"/>
        </w:rPr>
        <w:t>5.3. Методика нагрузочного теста</w:t>
      </w:r>
    </w:p>
    <w:p>
      <w:pPr>
        <w:spacing w:line="360" w:lineRule="auto" w:before="0" w:after="0"/>
        <w:ind w:firstLine="709"/>
        <w:jc w:val="both"/>
      </w:pPr>
      <w:r>
        <w:rPr>
          <w:rFonts w:ascii="Times New Roman" w:hAnsi="Times New Roman" w:eastAsia="Times New Roman"/>
          <w:sz w:val="28"/>
        </w:rPr>
        <w:t>Использовались четыре профиля из Makefile. Лёгкий профиль проверяет базовый сценарий. Средний увеличивает суммарный поток до 1500 сигналов в секунду. Высокий запускает 10 соединений и целевой поток 5000 сигналов в секунду в течение 60 секунд. Часовой профиль повторяет высокую нагрузку 3600 секунд и используется как регрессионная проверка исправления.</w:t>
      </w:r>
    </w:p>
    <w:p>
      <w:pPr>
        <w:spacing w:line="360" w:lineRule="auto" w:before="0" w:after="0"/>
        <w:ind w:firstLine="709"/>
        <w:jc w:val="both"/>
      </w:pPr>
      <w:r>
        <w:rPr>
          <w:rFonts w:ascii="Times New Roman" w:hAnsi="Times New Roman" w:cs="Times New Roman" w:eastAsia="Times New Roman"/>
          <w:b w:val="0"/>
          <w:i w:val="0"/>
          <w:sz w:val="28"/>
        </w:rPr>
        <w:t>Для каждого профиля фиксировались:</w:t>
      </w:r>
    </w:p>
    <w:p>
      <w:pPr>
        <w:spacing w:line="360" w:lineRule="auto" w:before="0" w:after="0"/>
        <w:ind w:left="425" w:firstLine="709"/>
        <w:jc w:val="both"/>
      </w:pPr>
      <w:r>
        <w:rPr>
          <w:rFonts w:ascii="Times New Roman" w:hAnsi="Times New Roman" w:cs="Times New Roman" w:eastAsia="Times New Roman"/>
          <w:sz w:val="28"/>
        </w:rPr>
        <w:t>1. Фактическое время работы.</w:t>
      </w:r>
    </w:p>
    <w:p>
      <w:pPr>
        <w:spacing w:line="360" w:lineRule="auto" w:before="0" w:after="0"/>
        <w:ind w:left="425" w:firstLine="709"/>
        <w:jc w:val="both"/>
      </w:pPr>
      <w:r>
        <w:rPr>
          <w:rFonts w:ascii="Times New Roman" w:hAnsi="Times New Roman" w:cs="Times New Roman" w:eastAsia="Times New Roman"/>
          <w:sz w:val="28"/>
        </w:rPr>
        <w:t>2. Число отправленных сигналов и событий.</w:t>
      </w:r>
    </w:p>
    <w:p>
      <w:pPr>
        <w:spacing w:line="360" w:lineRule="auto" w:before="0" w:after="0"/>
        <w:ind w:left="425" w:firstLine="709"/>
        <w:jc w:val="both"/>
      </w:pPr>
      <w:r>
        <w:rPr>
          <w:rFonts w:ascii="Times New Roman" w:hAnsi="Times New Roman" w:cs="Times New Roman" w:eastAsia="Times New Roman"/>
          <w:sz w:val="28"/>
        </w:rPr>
        <w:t>3. Средняя скорость передачи.</w:t>
      </w:r>
    </w:p>
    <w:p>
      <w:pPr>
        <w:spacing w:line="360" w:lineRule="auto" w:before="0" w:after="0"/>
        <w:ind w:left="425" w:firstLine="709"/>
        <w:jc w:val="both"/>
      </w:pPr>
      <w:r>
        <w:rPr>
          <w:rFonts w:ascii="Times New Roman" w:hAnsi="Times New Roman" w:cs="Times New Roman" w:eastAsia="Times New Roman"/>
          <w:sz w:val="28"/>
        </w:rPr>
        <w:t>4. Клиентские ошибки.</w:t>
      </w:r>
    </w:p>
    <w:p>
      <w:pPr>
        <w:spacing w:line="360" w:lineRule="auto" w:before="0" w:after="0"/>
        <w:ind w:left="425" w:firstLine="709"/>
        <w:jc w:val="both"/>
      </w:pPr>
      <w:r>
        <w:rPr>
          <w:rFonts w:ascii="Times New Roman" w:hAnsi="Times New Roman" w:cs="Times New Roman" w:eastAsia="Times New Roman"/>
          <w:sz w:val="28"/>
        </w:rPr>
        <w:t>5. Число строк в ClickHouse.</w:t>
      </w:r>
    </w:p>
    <w:p>
      <w:pPr>
        <w:spacing w:line="360" w:lineRule="auto" w:before="0" w:after="0"/>
        <w:ind w:left="425" w:firstLine="709"/>
        <w:jc w:val="both"/>
      </w:pPr>
      <w:r>
        <w:rPr>
          <w:rFonts w:ascii="Times New Roman" w:hAnsi="Times New Roman" w:cs="Times New Roman" w:eastAsia="Times New Roman"/>
          <w:sz w:val="28"/>
        </w:rPr>
        <w:t>6. Размер данных в активной базе.</w:t>
      </w:r>
    </w:p>
    <w:p>
      <w:pPr>
        <w:spacing w:line="360" w:lineRule="auto" w:before="0" w:after="0"/>
        <w:ind w:left="425" w:firstLine="709"/>
        <w:jc w:val="both"/>
      </w:pPr>
      <w:r>
        <w:rPr>
          <w:rFonts w:ascii="Times New Roman" w:hAnsi="Times New Roman" w:cs="Times New Roman" w:eastAsia="Times New Roman"/>
          <w:sz w:val="28"/>
        </w:rPr>
        <w:t>7. Размер gzip-архивов.</w:t>
      </w:r>
    </w:p>
    <w:p>
      <w:pPr>
        <w:spacing w:line="360" w:lineRule="auto" w:before="0" w:after="0"/>
        <w:ind w:firstLine="709"/>
        <w:jc w:val="both"/>
      </w:pPr>
      <w:r>
        <w:rPr>
          <w:rFonts w:ascii="Times New Roman" w:hAnsi="Times New Roman" w:cs="Times New Roman" w:eastAsia="Times New Roman"/>
          <w:sz w:val="28"/>
        </w:rPr>
        <w:t>Количество сохранённых строк проверялось отдельными SQL-запросами. Это важно, поскольку клиентская отправка и фактическая запись в ClickHouse относятся к разным этапам обработки.</w:t>
      </w:r>
    </w:p>
    <w:p>
      <w:pPr>
        <w:spacing w:line="360" w:lineRule="auto" w:before="0" w:after="0"/>
        <w:ind w:firstLine="709"/>
        <w:jc w:val="both"/>
      </w:pPr>
      <w:r>
        <w:rPr>
          <w:rFonts w:ascii="Times New Roman" w:hAnsi="Times New Roman" w:cs="Times New Roman" w:eastAsia="Times New Roman"/>
          <w:sz w:val="28"/>
        </w:rPr>
        <w:t>После каждого теста выполнялся запрос количества строк по каждой сессии. Высокий профиль локализовал потерю последней порции сессии 1000 из-за общего HTTP timeout. После изменения маршрутизации и обработки ping/pong часовой профиль проверил исправление на длительности, в 60 раз большей.</w:t>
      </w:r>
    </w:p>
    <w:p>
      <w:pPr>
        <w:pStyle w:val="Heading2"/>
        <w:keepNext/>
        <w:keepLines/>
        <w:spacing w:line="360" w:lineRule="auto" w:before="0" w:after="0"/>
        <w:ind w:firstLine="709"/>
        <w:jc w:val="both"/>
      </w:pPr>
      <w:r>
        <w:rPr>
          <w:rFonts w:ascii="Times New Roman" w:hAnsi="Times New Roman" w:cs="Times New Roman" w:eastAsia="Times New Roman"/>
          <w:b/>
          <w:i w:val="0"/>
          <w:sz w:val="28"/>
        </w:rPr>
        <w:t>5.4. Результаты нагрузки</w:t>
      </w:r>
    </w:p>
    <w:p>
      <w:pPr>
        <w:spacing w:line="360" w:lineRule="auto" w:before="0" w:after="0"/>
        <w:ind w:firstLine="709"/>
        <w:jc w:val="both"/>
      </w:pPr>
      <w:r>
        <w:rPr>
          <w:rFonts w:ascii="Times New Roman" w:hAnsi="Times New Roman" w:cs="Times New Roman" w:eastAsia="Times New Roman"/>
          <w:b w:val="0"/>
          <w:i w:val="0"/>
          <w:sz w:val="28"/>
        </w:rPr>
        <w:t>Результаты четырёх профилей приведены в таблице 5.2.</w:t>
      </w:r>
    </w:p>
    <w:p>
      <w:pPr>
        <w:keepNext/>
        <w:spacing w:line="360" w:lineRule="auto" w:before="0" w:after="0"/>
        <w:ind/>
        <w:jc w:val="left"/>
      </w:pPr>
      <w:r>
        <w:br w:type="page"/>
        <w:rPr>
          <w:rFonts w:ascii="Times New Roman" w:hAnsi="Times New Roman" w:cs="Times New Roman" w:eastAsia="Times New Roman"/>
          <w:b/>
          <w:i w:val="0"/>
          <w:sz w:val="24"/>
        </w:rPr>
        <w:t>Таблица 5.2 - Результаты нагрузочных тестов</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74"/>
        <w:gridCol w:w="1020"/>
        <w:gridCol w:w="1700"/>
        <w:gridCol w:w="1814"/>
        <w:gridCol w:w="1644"/>
        <w:gridCol w:w="2154"/>
      </w:tblGrid>
      <w:tr>
        <w:trPr>
          <w:tblHeader w:val="true"/>
          <w:cantSplit/>
        </w:trPr>
        <w:tc>
          <w:tcPr>
            <w:tcW w:type="dxa" w:w="1474"/>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Профиль</w:t>
            </w:r>
          </w:p>
        </w:tc>
        <w:tc>
          <w:tcPr>
            <w:tcW w:type="dxa" w:w="1020"/>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Сессии</w:t>
            </w:r>
          </w:p>
        </w:tc>
        <w:tc>
          <w:tcPr>
            <w:tcW w:type="dxa" w:w="1700"/>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Отправлено сигналов</w:t>
            </w:r>
          </w:p>
        </w:tc>
        <w:tc>
          <w:tcPr>
            <w:tcW w:type="dxa" w:w="1814"/>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Скорость, сигн./с</w:t>
            </w:r>
          </w:p>
        </w:tc>
        <w:tc>
          <w:tcPr>
            <w:tcW w:type="dxa" w:w="1644"/>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i w:val="0"/>
                <w:sz w:val="24"/>
              </w:rPr>
              <w:t>Сохранено</w:t>
            </w:r>
          </w:p>
        </w:tc>
        <w:tc>
          <w:tcPr>
            <w:tcW w:type="dxa" w:w="2154"/>
            <w:vAlign w:val="center"/>
            <w:tcMar>
              <w:top w:w="80" w:type="dxa"/>
              <w:start w:w="120" w:type="dxa"/>
              <w:bottom w:w="80" w:type="dxa"/>
              <w:end w:w="120" w:type="dxa"/>
            </w:tcMar>
            <w:shd w:fill="EDEDED"/>
          </w:tcPr>
          <w:p>
            <w:pPr>
              <w:spacing w:line="240" w:lineRule="auto" w:before="0" w:after="0"/>
              <w:ind w:firstLine="0"/>
              <w:jc w:val="center"/>
            </w:pPr>
            <w:r>
              <w:rPr>
                <w:rFonts w:ascii="Times New Roman" w:hAnsi="Times New Roman" w:cs="Times New Roman" w:eastAsia="Times New Roman"/>
                <w:b/>
                <w:sz w:val="24"/>
              </w:rPr>
              <w:t>Расхождение</w:t>
            </w:r>
          </w:p>
        </w:tc>
      </w:tr>
      <w:tr>
        <w:trPr>
          <w:cantSplit/>
        </w:trPr>
        <w:tc>
          <w:tcPr>
            <w:tcW w:type="dxa" w:w="1474"/>
            <w:vAlign w:val="center"/>
            <w:tcMar>
              <w:top w:w="80" w:type="dxa"/>
              <w:start w:w="120" w:type="dxa"/>
              <w:bottom w:w="80" w:type="dxa"/>
              <w:end w:w="120" w:type="dxa"/>
            </w:tcMar>
          </w:tcPr>
          <w:p>
            <w:pPr>
              <w:spacing w:line="240" w:lineRule="auto" w:before="0" w:after="0"/>
              <w:ind w:firstLine="0"/>
              <w:jc w:val="center"/>
            </w:pPr>
            <w:r>
              <w:rPr>
                <w:rFonts w:ascii="Times New Roman" w:hAnsi="Times New Roman" w:cs="Times New Roman" w:eastAsia="Times New Roman"/>
                <w:b w:val="0"/>
                <w:i w:val="0"/>
                <w:sz w:val="24"/>
              </w:rPr>
              <w:t>Лёгкий</w:t>
            </w:r>
          </w:p>
        </w:tc>
        <w:tc>
          <w:tcPr>
            <w:tcW w:type="dxa" w:w="1020"/>
            <w:vAlign w:val="center"/>
            <w:tcMar>
              <w:top w:w="80" w:type="dxa"/>
              <w:start w:w="120" w:type="dxa"/>
              <w:bottom w:w="80" w:type="dxa"/>
              <w:end w:w="120" w:type="dxa"/>
            </w:tcMar>
          </w:tcPr>
          <w:p>
            <w:pPr>
              <w:spacing w:line="240" w:lineRule="auto" w:before="0" w:after="0"/>
              <w:ind w:firstLine="0"/>
              <w:jc w:val="center"/>
            </w:pPr>
            <w:r>
              <w:rPr>
                <w:rFonts w:ascii="Times New Roman" w:hAnsi="Times New Roman" w:cs="Times New Roman" w:eastAsia="Times New Roman"/>
                <w:b w:val="0"/>
                <w:i w:val="0"/>
                <w:sz w:val="24"/>
              </w:rPr>
              <w:t>3</w:t>
            </w:r>
          </w:p>
        </w:tc>
        <w:tc>
          <w:tcPr>
            <w:tcW w:type="dxa" w:w="1700"/>
            <w:vAlign w:val="center"/>
            <w:tcMar>
              <w:top w:w="80" w:type="dxa"/>
              <w:start w:w="120" w:type="dxa"/>
              <w:bottom w:w="80" w:type="dxa"/>
              <w:end w:w="120" w:type="dxa"/>
            </w:tcMar>
          </w:tcPr>
          <w:p>
            <w:pPr>
              <w:spacing w:line="240" w:lineRule="auto" w:before="0" w:after="0"/>
              <w:ind w:firstLine="0"/>
              <w:jc w:val="center"/>
            </w:pPr>
            <w:r>
              <w:rPr>
                <w:rFonts w:ascii="Times New Roman" w:hAnsi="Times New Roman" w:cs="Times New Roman" w:eastAsia="Times New Roman"/>
                <w:b w:val="0"/>
                <w:i w:val="0"/>
                <w:sz w:val="24"/>
              </w:rPr>
              <w:t>5 950</w:t>
            </w:r>
          </w:p>
        </w:tc>
        <w:tc>
          <w:tcPr>
            <w:tcW w:type="dxa" w:w="1814"/>
            <w:vAlign w:val="center"/>
            <w:tcMar>
              <w:top w:w="80" w:type="dxa"/>
              <w:start w:w="120" w:type="dxa"/>
              <w:bottom w:w="80" w:type="dxa"/>
              <w:end w:w="120" w:type="dxa"/>
            </w:tcMar>
          </w:tcPr>
          <w:p>
            <w:pPr>
              <w:spacing w:line="240" w:lineRule="auto" w:before="0" w:after="0"/>
              <w:ind w:firstLine="0"/>
              <w:jc w:val="center"/>
            </w:pPr>
            <w:r>
              <w:rPr>
                <w:rFonts w:ascii="Times New Roman" w:hAnsi="Times New Roman" w:cs="Times New Roman" w:eastAsia="Times New Roman"/>
                <w:b w:val="0"/>
                <w:i w:val="0"/>
                <w:sz w:val="24"/>
              </w:rPr>
              <w:t>296</w:t>
            </w:r>
          </w:p>
        </w:tc>
        <w:tc>
          <w:tcPr>
            <w:tcW w:type="dxa" w:w="1644"/>
            <w:vAlign w:val="center"/>
            <w:tcMar>
              <w:top w:w="80" w:type="dxa"/>
              <w:start w:w="120" w:type="dxa"/>
              <w:bottom w:w="80" w:type="dxa"/>
              <w:end w:w="120" w:type="dxa"/>
            </w:tcMar>
          </w:tcPr>
          <w:p>
            <w:pPr>
              <w:spacing w:line="240" w:lineRule="auto" w:before="0" w:after="0"/>
              <w:ind w:firstLine="0"/>
              <w:jc w:val="center"/>
            </w:pPr>
            <w:r>
              <w:rPr>
                <w:rFonts w:ascii="Times New Roman" w:hAnsi="Times New Roman" w:cs="Times New Roman" w:eastAsia="Times New Roman"/>
                <w:b w:val="0"/>
                <w:i w:val="0"/>
                <w:sz w:val="24"/>
              </w:rPr>
              <w:t>5 950</w:t>
            </w:r>
          </w:p>
        </w:tc>
        <w:tc>
          <w:tcPr>
            <w:tcW w:type="dxa" w:w="2154"/>
            <w:vAlign w:val="center"/>
            <w:tcMar>
              <w:top w:w="80" w:type="dxa"/>
              <w:start w:w="120" w:type="dxa"/>
              <w:bottom w:w="80" w:type="dxa"/>
              <w:end w:w="120" w:type="dxa"/>
            </w:tcMar>
          </w:tcPr>
          <w:p>
            <w:pPr>
              <w:spacing w:line="240" w:lineRule="auto" w:before="0" w:after="0"/>
              <w:ind w:firstLine="0"/>
              <w:jc w:val="center"/>
            </w:pPr>
            <w:r>
              <w:rPr>
                <w:rFonts w:ascii="Times New Roman" w:hAnsi="Times New Roman" w:cs="Times New Roman" w:eastAsia="Times New Roman"/>
                <w:b w:val="0"/>
                <w:i w:val="0"/>
                <w:sz w:val="24"/>
              </w:rPr>
              <w:t>0</w:t>
            </w:r>
          </w:p>
        </w:tc>
      </w:tr>
      <w:tr>
        <w:trPr>
          <w:cantSplit/>
        </w:trPr>
        <w:tc>
          <w:tcPr>
            <w:tcW w:type="dxa" w:w="1474"/>
            <w:vAlign w:val="center"/>
            <w:tcMar>
              <w:top w:w="80" w:type="dxa"/>
              <w:start w:w="120" w:type="dxa"/>
              <w:bottom w:w="80" w:type="dxa"/>
              <w:end w:w="120" w:type="dxa"/>
            </w:tcMar>
          </w:tcPr>
          <w:p>
            <w:pPr>
              <w:spacing w:line="240" w:lineRule="auto" w:before="0" w:after="0"/>
              <w:ind w:firstLine="0"/>
              <w:jc w:val="center"/>
            </w:pPr>
            <w:r>
              <w:rPr>
                <w:rFonts w:ascii="Times New Roman" w:hAnsi="Times New Roman" w:cs="Times New Roman" w:eastAsia="Times New Roman"/>
                <w:b w:val="0"/>
                <w:i w:val="0"/>
                <w:sz w:val="24"/>
              </w:rPr>
              <w:t>Средний</w:t>
            </w:r>
          </w:p>
        </w:tc>
        <w:tc>
          <w:tcPr>
            <w:tcW w:type="dxa" w:w="1020"/>
            <w:vAlign w:val="center"/>
            <w:tcMar>
              <w:top w:w="80" w:type="dxa"/>
              <w:start w:w="120" w:type="dxa"/>
              <w:bottom w:w="80" w:type="dxa"/>
              <w:end w:w="120" w:type="dxa"/>
            </w:tcMar>
          </w:tcPr>
          <w:p>
            <w:pPr>
              <w:spacing w:line="240" w:lineRule="auto" w:before="0" w:after="0"/>
              <w:ind w:firstLine="0"/>
              <w:jc w:val="center"/>
            </w:pPr>
            <w:r>
              <w:rPr>
                <w:rFonts w:ascii="Times New Roman" w:hAnsi="Times New Roman" w:cs="Times New Roman" w:eastAsia="Times New Roman"/>
                <w:b w:val="0"/>
                <w:i w:val="0"/>
                <w:sz w:val="24"/>
              </w:rPr>
              <w:t>5</w:t>
            </w:r>
          </w:p>
        </w:tc>
        <w:tc>
          <w:tcPr>
            <w:tcW w:type="dxa" w:w="1700"/>
            <w:vAlign w:val="center"/>
            <w:tcMar>
              <w:top w:w="80" w:type="dxa"/>
              <w:start w:w="120" w:type="dxa"/>
              <w:bottom w:w="80" w:type="dxa"/>
              <w:end w:w="120" w:type="dxa"/>
            </w:tcMar>
          </w:tcPr>
          <w:p>
            <w:pPr>
              <w:spacing w:line="240" w:lineRule="auto" w:before="0" w:after="0"/>
              <w:ind w:firstLine="0"/>
              <w:jc w:val="center"/>
            </w:pPr>
            <w:r>
              <w:rPr>
                <w:rFonts w:ascii="Times New Roman" w:hAnsi="Times New Roman" w:cs="Times New Roman" w:eastAsia="Times New Roman"/>
                <w:b w:val="0"/>
                <w:i w:val="0"/>
                <w:sz w:val="24"/>
              </w:rPr>
              <w:t>44 600</w:t>
            </w:r>
          </w:p>
        </w:tc>
        <w:tc>
          <w:tcPr>
            <w:tcW w:type="dxa" w:w="1814"/>
            <w:vAlign w:val="center"/>
            <w:tcMar>
              <w:top w:w="80" w:type="dxa"/>
              <w:start w:w="120" w:type="dxa"/>
              <w:bottom w:w="80" w:type="dxa"/>
              <w:end w:w="120" w:type="dxa"/>
            </w:tcMar>
          </w:tcPr>
          <w:p>
            <w:pPr>
              <w:spacing w:line="240" w:lineRule="auto" w:before="0" w:after="0"/>
              <w:ind w:firstLine="0"/>
              <w:jc w:val="center"/>
            </w:pPr>
            <w:r>
              <w:rPr>
                <w:rFonts w:ascii="Times New Roman" w:hAnsi="Times New Roman" w:cs="Times New Roman" w:eastAsia="Times New Roman"/>
                <w:b w:val="0"/>
                <w:i w:val="0"/>
                <w:sz w:val="24"/>
              </w:rPr>
              <w:t>1 486</w:t>
            </w:r>
          </w:p>
        </w:tc>
        <w:tc>
          <w:tcPr>
            <w:tcW w:type="dxa" w:w="1644"/>
            <w:vAlign w:val="center"/>
            <w:tcMar>
              <w:top w:w="80" w:type="dxa"/>
              <w:start w:w="120" w:type="dxa"/>
              <w:bottom w:w="80" w:type="dxa"/>
              <w:end w:w="120" w:type="dxa"/>
            </w:tcMar>
          </w:tcPr>
          <w:p>
            <w:pPr>
              <w:spacing w:line="240" w:lineRule="auto" w:before="0" w:after="0"/>
              <w:ind w:firstLine="0"/>
              <w:jc w:val="center"/>
            </w:pPr>
            <w:r>
              <w:rPr>
                <w:rFonts w:ascii="Times New Roman" w:hAnsi="Times New Roman" w:cs="Times New Roman" w:eastAsia="Times New Roman"/>
                <w:b w:val="0"/>
                <w:i w:val="0"/>
                <w:sz w:val="24"/>
              </w:rPr>
              <w:t>44 600</w:t>
            </w:r>
          </w:p>
        </w:tc>
        <w:tc>
          <w:tcPr>
            <w:tcW w:type="dxa" w:w="2154"/>
            <w:vAlign w:val="center"/>
            <w:tcMar>
              <w:top w:w="80" w:type="dxa"/>
              <w:start w:w="120" w:type="dxa"/>
              <w:bottom w:w="80" w:type="dxa"/>
              <w:end w:w="120" w:type="dxa"/>
            </w:tcMar>
          </w:tcPr>
          <w:p>
            <w:pPr>
              <w:spacing w:line="240" w:lineRule="auto" w:before="0" w:after="0"/>
              <w:ind w:firstLine="0"/>
              <w:jc w:val="center"/>
            </w:pPr>
            <w:r>
              <w:rPr>
                <w:rFonts w:ascii="Times New Roman" w:hAnsi="Times New Roman" w:cs="Times New Roman" w:eastAsia="Times New Roman"/>
                <w:b w:val="0"/>
                <w:i w:val="0"/>
                <w:sz w:val="24"/>
              </w:rPr>
              <w:t>0</w:t>
            </w:r>
          </w:p>
        </w:tc>
      </w:tr>
      <w:tr>
        <w:trPr>
          <w:cantSplit/>
        </w:trPr>
        <w:tc>
          <w:tcPr>
            <w:tcW w:type="dxa" w:w="1474"/>
            <w:vAlign w:val="center"/>
            <w:tcMar>
              <w:top w:w="80" w:type="dxa"/>
              <w:start w:w="120" w:type="dxa"/>
              <w:bottom w:w="80" w:type="dxa"/>
              <w:end w:w="120" w:type="dxa"/>
            </w:tcMar>
          </w:tcPr>
          <w:p>
            <w:pPr>
              <w:spacing w:line="240" w:lineRule="auto" w:before="0" w:after="0"/>
              <w:ind w:firstLine="0"/>
              <w:jc w:val="center"/>
            </w:pPr>
            <w:r>
              <w:rPr>
                <w:rFonts w:ascii="Times New Roman" w:hAnsi="Times New Roman" w:cs="Times New Roman" w:eastAsia="Times New Roman"/>
                <w:b w:val="0"/>
                <w:i w:val="0"/>
                <w:sz w:val="24"/>
              </w:rPr>
              <w:t>Высокий</w:t>
            </w:r>
          </w:p>
        </w:tc>
        <w:tc>
          <w:tcPr>
            <w:tcW w:type="dxa" w:w="1020"/>
            <w:vAlign w:val="center"/>
            <w:tcMar>
              <w:top w:w="80" w:type="dxa"/>
              <w:start w:w="120" w:type="dxa"/>
              <w:bottom w:w="80" w:type="dxa"/>
              <w:end w:w="120" w:type="dxa"/>
            </w:tcMar>
          </w:tcPr>
          <w:p>
            <w:pPr>
              <w:spacing w:line="240" w:lineRule="auto" w:before="0" w:after="0"/>
              <w:ind w:firstLine="0"/>
              <w:jc w:val="center"/>
            </w:pPr>
            <w:r>
              <w:rPr>
                <w:rFonts w:ascii="Times New Roman" w:hAnsi="Times New Roman" w:cs="Times New Roman" w:eastAsia="Times New Roman"/>
                <w:b w:val="0"/>
                <w:i w:val="0"/>
                <w:sz w:val="24"/>
              </w:rPr>
              <w:t>10</w:t>
            </w:r>
          </w:p>
        </w:tc>
        <w:tc>
          <w:tcPr>
            <w:tcW w:type="dxa" w:w="1700"/>
            <w:vAlign w:val="center"/>
            <w:tcMar>
              <w:top w:w="80" w:type="dxa"/>
              <w:start w:w="120" w:type="dxa"/>
              <w:bottom w:w="80" w:type="dxa"/>
              <w:end w:w="120" w:type="dxa"/>
            </w:tcMar>
          </w:tcPr>
          <w:p>
            <w:pPr>
              <w:spacing w:line="240" w:lineRule="auto" w:before="0" w:after="0"/>
              <w:ind w:firstLine="0"/>
              <w:jc w:val="center"/>
            </w:pPr>
            <w:r>
              <w:rPr>
                <w:rFonts w:ascii="Times New Roman" w:hAnsi="Times New Roman" w:cs="Times New Roman" w:eastAsia="Times New Roman"/>
                <w:b w:val="0"/>
                <w:i w:val="0"/>
                <w:sz w:val="24"/>
              </w:rPr>
              <w:t>297 750</w:t>
            </w:r>
          </w:p>
        </w:tc>
        <w:tc>
          <w:tcPr>
            <w:tcW w:type="dxa" w:w="1814"/>
            <w:vAlign w:val="center"/>
            <w:tcMar>
              <w:top w:w="80" w:type="dxa"/>
              <w:start w:w="120" w:type="dxa"/>
              <w:bottom w:w="80" w:type="dxa"/>
              <w:end w:w="120" w:type="dxa"/>
            </w:tcMar>
          </w:tcPr>
          <w:p>
            <w:pPr>
              <w:spacing w:line="240" w:lineRule="auto" w:before="0" w:after="0"/>
              <w:ind w:firstLine="0"/>
              <w:jc w:val="center"/>
            </w:pPr>
            <w:r>
              <w:rPr>
                <w:rFonts w:ascii="Times New Roman" w:hAnsi="Times New Roman" w:cs="Times New Roman" w:eastAsia="Times New Roman"/>
                <w:b w:val="0"/>
                <w:i w:val="0"/>
                <w:sz w:val="24"/>
              </w:rPr>
              <w:t>4 961</w:t>
            </w:r>
          </w:p>
        </w:tc>
        <w:tc>
          <w:tcPr>
            <w:tcW w:type="dxa" w:w="1644"/>
            <w:vAlign w:val="center"/>
            <w:tcMar>
              <w:top w:w="80" w:type="dxa"/>
              <w:start w:w="120" w:type="dxa"/>
              <w:bottom w:w="80" w:type="dxa"/>
              <w:end w:w="120" w:type="dxa"/>
            </w:tcMar>
          </w:tcPr>
          <w:p>
            <w:pPr>
              <w:spacing w:line="240" w:lineRule="auto" w:before="0" w:after="0"/>
              <w:ind w:firstLine="0"/>
              <w:jc w:val="center"/>
            </w:pPr>
            <w:r>
              <w:rPr>
                <w:rFonts w:ascii="Times New Roman" w:hAnsi="Times New Roman" w:cs="Times New Roman" w:eastAsia="Times New Roman"/>
                <w:b w:val="0"/>
                <w:i w:val="0"/>
                <w:sz w:val="24"/>
              </w:rPr>
              <w:t>297 450</w:t>
            </w:r>
          </w:p>
        </w:tc>
        <w:tc>
          <w:tcPr>
            <w:tcW w:type="dxa" w:w="2154"/>
            <w:vAlign w:val="center"/>
            <w:tcMar>
              <w:top w:w="80" w:type="dxa"/>
              <w:start w:w="120" w:type="dxa"/>
              <w:bottom w:w="80" w:type="dxa"/>
              <w:end w:w="120" w:type="dxa"/>
            </w:tcMar>
          </w:tcPr>
          <w:p>
            <w:pPr>
              <w:spacing w:line="240" w:lineRule="auto" w:before="0" w:after="0"/>
              <w:ind w:firstLine="0"/>
              <w:jc w:val="center"/>
            </w:pPr>
            <w:r>
              <w:rPr>
                <w:rFonts w:ascii="Times New Roman" w:hAnsi="Times New Roman" w:cs="Times New Roman" w:eastAsia="Times New Roman"/>
                <w:sz w:val="24"/>
              </w:rPr>
              <w:t>300 (0,101%)</w:t>
            </w:r>
          </w:p>
        </w:tc>
      </w:tr>
      <w:tr>
        <w:trPr>
          <w:cantSplit/>
        </w:trPr>
        <w:tc>
          <w:tcPr>
            <w:tcW w:type="dxa" w:w="1474"/>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Times New Roman"/>
                <w:sz w:val="24"/>
              </w:rPr>
              <w:t>1 час</w:t>
            </w:r>
          </w:p>
        </w:tc>
        <w:tc>
          <w:tcPr>
            <w:tcW w:type="dxa" w:w="1020"/>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Times New Roman"/>
                <w:sz w:val="24"/>
              </w:rPr>
              <w:t>10</w:t>
            </w:r>
          </w:p>
        </w:tc>
        <w:tc>
          <w:tcPr>
            <w:tcW w:type="dxa" w:w="1700"/>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Times New Roman"/>
                <w:sz w:val="24"/>
              </w:rPr>
              <w:t>≈18 млн</w:t>
            </w:r>
          </w:p>
        </w:tc>
        <w:tc>
          <w:tcPr>
            <w:tcW w:type="dxa" w:w="1814"/>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Times New Roman"/>
                <w:sz w:val="24"/>
              </w:rPr>
              <w:t>4 999</w:t>
            </w:r>
          </w:p>
        </w:tc>
        <w:tc>
          <w:tcPr>
            <w:tcW w:type="dxa" w:w="1644"/>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Times New Roman"/>
                <w:sz w:val="24"/>
              </w:rPr>
              <w:t>≈18 млн</w:t>
            </w:r>
          </w:p>
        </w:tc>
        <w:tc>
          <w:tcPr>
            <w:tcW w:type="dxa" w:w="2154"/>
            <w:vAlign w:val="center"/>
            <w:tcMar>
              <w:top w:w="80" w:type="dxa"/>
              <w:start w:w="120" w:type="dxa"/>
              <w:bottom w:w="80" w:type="dxa"/>
              <w:end w:w="120" w:type="dxa"/>
            </w:tcMar>
          </w:tcPr>
          <w:p>
            <w:pPr>
              <w:spacing w:before="0" w:after="0" w:line="240" w:lineRule="auto"/>
              <w:ind w:firstLine="0"/>
              <w:jc w:val="center"/>
            </w:pPr>
            <w:r>
              <w:rPr>
                <w:rFonts w:ascii="Times New Roman" w:hAnsi="Times New Roman" w:eastAsia="Times New Roman"/>
                <w:sz w:val="24"/>
              </w:rPr>
              <w:t>0</w:t>
            </w:r>
          </w:p>
        </w:tc>
      </w:tr>
    </w:tbl>
    <w:p>
      <w:pPr>
        <w:spacing w:line="360" w:lineRule="auto" w:before="0" w:after="0"/>
        <w:ind w:left="425"/>
        <w:jc w:val="both"/>
      </w:pPr>
    </w:p>
    <w:p>
      <w:pPr>
        <w:spacing w:line="360" w:lineRule="auto" w:before="0" w:after="0"/>
        <w:ind w:firstLine="709"/>
        <w:jc w:val="both"/>
      </w:pPr>
      <w:r>
        <w:rPr>
          <w:rFonts w:ascii="Times New Roman" w:hAnsi="Times New Roman" w:cs="Times New Roman" w:eastAsia="Times New Roman"/>
          <w:b w:val="0"/>
          <w:i w:val="0"/>
          <w:sz w:val="28"/>
        </w:rPr>
        <w:t>Фактическая скорость показана на рисунке 5.1.</w:t>
      </w:r>
    </w:p>
    <w:p>
      <w:pPr>
        <w:keepNext/>
        <w:keepLines/>
        <w:spacing w:line="360" w:lineRule="auto" w:before="0" w:after="0"/>
        <w:ind w:left="425" w:firstLine="0"/>
        <w:jc w:val="center"/>
      </w:pPr>
      <w:r>
        <w:rPr>
          <w:rFonts w:ascii="Times New Roman" w:hAnsi="Times New Roman" w:cs="Times New Roman" w:eastAsia="Times New Roman"/>
          <w:sz w:val="28"/>
        </w:rPr>
      </w:r>
    </w:p>
    <w:p>
      <w:pPr>
        <w:jc w:val="center"/>
      </w:pPr>
      <w:r>
        <w:rPr>
          <w:rFonts w:ascii="Times New Roman" w:hAnsi="Times New Roman" w:eastAsia="Times New Roman"/>
        </w:rPr>
        <w:drawing>
          <wp:inline>
            <wp:extent cx="5184000" cy="2830777"/>
            <wp:docPr id="3" name="Picture 3"/>
            <wp:cNvGraphicFramePr>
              <a:graphicFrameLocks noChangeAspect="1"/>
            </wp:cNvGraphicFramePr>
            <a:graphic>
              <a:graphicData uri="http://schemas.openxmlformats.org/drawingml/2006/picture">
                <pic:pic>
                  <pic:nvPicPr>
                    <pic:cNvPr id="0" name="fig_5_1.png"/>
                    <pic:cNvPicPr/>
                  </pic:nvPicPr>
                  <pic:blipFill>
                    <a:blip r:embed="rId20"/>
                    <a:stretch>
                      <a:fillRect/>
                    </a:stretch>
                  </pic:blipFill>
                  <pic:spPr>
                    <a:xfrm>
                      <a:off x="0" y="0"/>
                      <a:ext cx="5184000" cy="2830777"/>
                    </a:xfrm>
                    <a:prstGeom prst="rect"/>
                  </pic:spPr>
                </pic:pic>
              </a:graphicData>
            </a:graphic>
          </wp:inline>
        </w:drawing>
      </w:r>
    </w:p>
    <w:p>
      <w:pPr>
        <w:keepLines/>
        <w:spacing w:line="360" w:lineRule="auto" w:before="0" w:after="0"/>
        <w:ind/>
        <w:jc w:val="center"/>
      </w:pPr>
      <w:r>
        <w:rPr>
          <w:rFonts w:ascii="Times New Roman" w:hAnsi="Times New Roman" w:cs="Times New Roman" w:eastAsia="Times New Roman"/>
          <w:b w:val="0"/>
          <w:i w:val="0"/>
          <w:sz w:val="24"/>
        </w:rPr>
        <w:t>Рисунок 5.1 - Фактическая скорость передачи сообщений</w:t>
      </w:r>
    </w:p>
    <w:p>
      <w:pPr>
        <w:spacing w:line="360" w:lineRule="auto" w:before="0" w:after="0"/>
        <w:ind w:firstLine="709"/>
        <w:jc w:val="both"/>
      </w:pPr>
      <w:r>
        <w:rPr>
          <w:rFonts w:ascii="Times New Roman" w:hAnsi="Times New Roman" w:cs="Times New Roman" w:eastAsia="Times New Roman"/>
          <w:b w:val="0"/>
          <w:i w:val="0"/>
          <w:sz w:val="28"/>
        </w:rPr>
        <w:t>Лёгкий профиль отправил 5950 сигналов и 297 событий. Все записи были найдены в ClickHouse. Средний профиль также завершился без расхождений: 44 600 сигналов и 1489 событий.</w:t>
      </w:r>
    </w:p>
    <w:p>
      <w:pPr>
        <w:spacing w:line="360" w:lineRule="auto" w:before="0" w:after="0"/>
        <w:ind w:firstLine="709"/>
        <w:jc w:val="both"/>
      </w:pPr>
      <w:r>
        <w:rPr>
          <w:rFonts w:ascii="Times New Roman" w:hAnsi="Times New Roman" w:cs="Times New Roman" w:eastAsia="Times New Roman"/>
          <w:b w:val="0"/>
          <w:i w:val="0"/>
          <w:sz w:val="28"/>
        </w:rPr>
        <w:t>В лёгком профиле средняя скорость составила 296 сигналов и 15 событий в секунду. Она близка к заданным 300 и 15 сообщениям в секунду. Небольшое отличие связано со сдвигом запуска горутин и завершением по общему времени.</w:t>
      </w:r>
    </w:p>
    <w:p>
      <w:pPr>
        <w:spacing w:line="360" w:lineRule="auto" w:before="0" w:after="0"/>
        <w:ind w:firstLine="709"/>
        <w:jc w:val="both"/>
      </w:pPr>
      <w:r>
        <w:rPr>
          <w:rFonts w:ascii="Times New Roman" w:hAnsi="Times New Roman" w:cs="Times New Roman" w:eastAsia="Times New Roman"/>
          <w:sz w:val="28"/>
        </w:rPr>
        <w:t>Средний профиль дал 1486 сигналов и 50 событий в секунду при целевых значениях 1500 и 50. Отклонение по сигналам составило менее одного процента. Серверный журнал не содержал сбоев flush, а число строк полностью совпало с клиентскими счётчиками.</w:t>
      </w:r>
    </w:p>
    <w:p>
      <w:pPr>
        <w:spacing w:line="360" w:lineRule="auto" w:before="0" w:after="0"/>
        <w:ind w:firstLine="709"/>
        <w:jc w:val="both"/>
      </w:pPr>
      <w:r>
        <w:rPr>
          <w:rFonts w:ascii="Times New Roman" w:hAnsi="Times New Roman" w:cs="Times New Roman" w:eastAsia="Times New Roman"/>
          <w:sz w:val="28"/>
        </w:rPr>
        <w:t>Высокий профиль передал 297 750 сигналов со средней скоростью 4961 сигнал в секунду. Клиент не зафиксировал сетевых сбоев. В ClickHouse оказалось 297 450 сигналов и 11 890 событий. Расхождение составило 300 сигналов и 10 событий.</w:t>
      </w:r>
    </w:p>
    <w:p>
      <w:pPr>
        <w:spacing w:line="360" w:lineRule="auto" w:before="0" w:after="0"/>
        <w:ind w:firstLine="709"/>
        <w:jc w:val="both"/>
      </w:pPr>
      <w:r>
        <w:rPr>
          <w:rFonts w:ascii="Times New Roman" w:hAnsi="Times New Roman" w:eastAsia="Times New Roman"/>
          <w:sz w:val="28"/>
        </w:rPr>
        <w:t>До завершения исходный высокий профиль выполнялся стабильно. Расхождение сформировалось только при финальном сбросе одной сессии и относится не к пропускной способности ClickHouse, а к политике завершения WebSocket: общий middleware.Timeout(60 * time.Second) отменял контекст WebSocket-запроса на 60-й секунде, поэтому финальный flush последней порции не успевал завершиться. После исключения WebSocket-маршрута из общего timeout и корректной обработки ping/pong ошибка не повторилась в часовом профиле.</w:t>
      </w:r>
    </w:p>
    <w:p>
      <w:pPr>
        <w:spacing w:line="360" w:lineRule="auto" w:before="0" w:after="0"/>
        <w:ind w:firstLine="709"/>
        <w:jc w:val="both"/>
      </w:pPr>
      <w:r>
        <w:rPr>
          <w:rFonts w:ascii="Times New Roman" w:hAnsi="Times New Roman" w:eastAsia="Times New Roman"/>
          <w:sz w:val="28"/>
        </w:rPr>
        <w:t>После точечного исправления выполнен четвёртый профиль. За 3600 секунд отправлено 17 995 850 сигналов и 719 665 событий. Средняя скорость составила 4999 сигналов и около 200 событий в секунду. Все клиентские счётчики совпали с числом строк в ClickHouse, ошибок и сообщений context deadline exceeded не было.</w:t>
      </w:r>
    </w:p>
    <w:p>
      <w:pPr>
        <w:spacing w:line="360" w:lineRule="auto" w:before="0" w:after="0"/>
        <w:ind w:firstLine="709"/>
        <w:jc w:val="both"/>
      </w:pPr>
      <w:r>
        <w:rPr>
          <w:rFonts w:ascii="Times New Roman" w:hAnsi="Times New Roman" w:eastAsia="Times New Roman"/>
          <w:sz w:val="28"/>
        </w:rPr>
        <w:t>Пиковое наблюдаемое потребление памяти ClickHouse составило около 2,67 ГиБ при лимите Docker Desktop 7,75 ГиБ; Go-сервер использовал около 20 МиБ. Следовательно, часовой профиль поместился в выделенную память с запасом примерно 5 ГиБ, хотя объём хранилища продолжает расти линейно.</w:t>
      </w:r>
    </w:p>
    <w:p>
      <w:pPr>
        <w:spacing w:line="360" w:lineRule="auto" w:before="0" w:after="0"/>
        <w:ind w:firstLine="709"/>
        <w:jc w:val="both"/>
      </w:pPr>
      <w:r>
        <w:rPr>
          <w:rFonts w:ascii="Times New Roman" w:hAnsi="Times New Roman" w:cs="Times New Roman" w:eastAsia="Times New Roman"/>
          <w:b w:val="0"/>
          <w:i w:val="0"/>
          <w:sz w:val="28"/>
        </w:rPr>
        <w:t>Полнота сохранения показана на рисунке 5.2.</w:t>
      </w:r>
    </w:p>
    <w:p>
      <w:pPr>
        <w:keepNext/>
        <w:keepLines/>
        <w:spacing w:line="360" w:lineRule="auto" w:before="0" w:after="0"/>
        <w:ind w:left="425" w:firstLine="0"/>
        <w:jc w:val="center"/>
      </w:pPr>
      <w:r>
        <w:rPr>
          <w:rFonts w:ascii="Times New Roman" w:hAnsi="Times New Roman" w:cs="Times New Roman" w:eastAsia="Times New Roman"/>
          <w:sz w:val="28"/>
        </w:rPr>
      </w:r>
    </w:p>
    <w:p>
      <w:pPr>
        <w:jc w:val="center"/>
      </w:pPr>
      <w:r>
        <w:rPr>
          <w:rFonts w:ascii="Times New Roman" w:hAnsi="Times New Roman" w:eastAsia="Times New Roman"/>
        </w:rPr>
        <w:drawing>
          <wp:inline>
            <wp:extent cx="4752000" cy="2594879"/>
            <wp:docPr id="4" name="Picture 4"/>
            <wp:cNvGraphicFramePr>
              <a:graphicFrameLocks noChangeAspect="1"/>
            </wp:cNvGraphicFramePr>
            <a:graphic>
              <a:graphicData uri="http://schemas.openxmlformats.org/drawingml/2006/picture">
                <pic:pic>
                  <pic:nvPicPr>
                    <pic:cNvPr id="0" name="fig_5_2.png"/>
                    <pic:cNvPicPr/>
                  </pic:nvPicPr>
                  <pic:blipFill>
                    <a:blip r:embed="rId21"/>
                    <a:stretch>
                      <a:fillRect/>
                    </a:stretch>
                  </pic:blipFill>
                  <pic:spPr>
                    <a:xfrm>
                      <a:off x="0" y="0"/>
                      <a:ext cx="4752000" cy="2594879"/>
                    </a:xfrm>
                    <a:prstGeom prst="rect"/>
                  </pic:spPr>
                </pic:pic>
              </a:graphicData>
            </a:graphic>
          </wp:inline>
        </w:drawing>
      </w:r>
    </w:p>
    <w:p>
      <w:pPr>
        <w:keepLines/>
        <w:spacing w:line="360" w:lineRule="auto" w:before="0" w:after="0"/>
        <w:ind/>
        <w:jc w:val="center"/>
      </w:pPr>
      <w:r>
        <w:rPr>
          <w:rFonts w:ascii="Times New Roman" w:hAnsi="Times New Roman" w:cs="Times New Roman" w:eastAsia="Times New Roman"/>
          <w:b w:val="0"/>
          <w:i w:val="0"/>
          <w:sz w:val="24"/>
        </w:rPr>
        <w:t>Рисунок 5.2 - Полнота сохранения сообщений</w:t>
      </w:r>
    </w:p>
    <w:p>
      <w:pPr>
        <w:spacing w:line="360" w:lineRule="auto" w:before="0" w:after="0"/>
        <w:ind w:firstLine="709"/>
        <w:jc w:val="both"/>
      </w:pPr>
      <w:r>
        <w:rPr>
          <w:rFonts w:ascii="Times New Roman" w:hAnsi="Times New Roman" w:cs="Times New Roman" w:eastAsia="Times New Roman"/>
          <w:sz w:val="28"/>
        </w:rPr>
        <w:t>В исходном высоком профиле расхождение составило 0,101% сигналов и 0,084% событий. В часовом профиле после исправления полнота составила 100% для обоих типов сообщений. Это подтверждает, что третий тест корректно выявил ошибку завершения, а четвёртый проверил её устранение.</w:t>
      </w:r>
    </w:p>
    <w:p>
      <w:pPr>
        <w:spacing w:line="360" w:lineRule="auto" w:before="0" w:after="0"/>
        <w:ind w:firstLine="709"/>
        <w:jc w:val="both"/>
      </w:pPr>
      <w:r>
        <w:rPr>
          <w:rFonts w:ascii="Times New Roman" w:hAnsi="Times New Roman" w:eastAsia="Times New Roman"/>
          <w:sz w:val="28"/>
        </w:rPr>
        <w:t>Показатели клиента и базы для высокого профиля различаются, при этом клиентский счётчик сетевых сбоев равен нулю. WebSocket-запись была успешной, поэтому сообщения дошли до обработчика или сетевого буфера. Расхождение относится к границе сервисного слоя и ClickHouse, что подтверждает пользу отдельной проверки базы.</w:t>
      </w:r>
    </w:p>
    <w:p>
      <w:pPr>
        <w:pStyle w:val="Heading2"/>
        <w:keepNext/>
        <w:keepLines/>
        <w:pageBreakBefore/>
        <w:spacing w:line="360" w:lineRule="auto" w:before="0" w:after="0"/>
        <w:ind w:firstLine="709"/>
        <w:jc w:val="both"/>
      </w:pPr>
      <w:r>
        <w:rPr>
          <w:rFonts w:ascii="Times New Roman" w:hAnsi="Times New Roman" w:eastAsia="Times New Roman"/>
          <w:b/>
          <w:sz w:val="28"/>
        </w:rPr>
        <w:t>5.5. Архивирование и сжатие</w:t>
      </w:r>
    </w:p>
    <w:p>
      <w:pPr>
        <w:spacing w:line="360" w:lineRule="auto" w:before="0" w:after="0"/>
        <w:ind w:firstLine="709"/>
        <w:jc w:val="both"/>
      </w:pPr>
      <w:r>
        <w:rPr>
          <w:rFonts w:ascii="Times New Roman" w:hAnsi="Times New Roman" w:cs="Times New Roman" w:eastAsia="Times New Roman"/>
          <w:b w:val="0"/>
          <w:i w:val="0"/>
          <w:sz w:val="28"/>
        </w:rPr>
        <w:t>Размеры активных данных и архивов приведены в таблице 5.3.</w:t>
      </w:r>
    </w:p>
    <w:p>
      <w:pPr>
        <w:keepNext/>
        <w:spacing w:line="360" w:lineRule="auto" w:before="0" w:after="0"/>
        <w:ind/>
        <w:jc w:val="left"/>
      </w:pPr>
      <w:r>
        <w:rPr>
          <w:rFonts w:ascii="Times New Roman" w:hAnsi="Times New Roman" w:cs="Times New Roman" w:eastAsia="Times New Roman"/>
          <w:b/>
          <w:i w:val="0"/>
          <w:sz w:val="24"/>
        </w:rPr>
        <w:t>Таблица 5.3 - Результаты архивирования</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80"/>
        <w:gridCol w:w="2480"/>
        <w:gridCol w:w="2480"/>
        <w:gridCol w:w="2480"/>
      </w:tblGrid>
      <w:tr>
        <w:trPr>
          <w:tblHeader w:val="true"/>
        </w:trPr>
        <w:tc>
          <w:tcPr>
            <w:tcW w:type="dxa" w:w="1814"/>
            <w:vAlign w:val="center"/>
            <w:tcMar>
              <w:top w:w="80" w:type="dxa"/>
              <w:start w:w="120" w:type="dxa"/>
              <w:bottom w:w="80" w:type="dxa"/>
              <w:end w:w="120" w:type="dxa"/>
            </w:tcMar>
            <w:shd w:fill="EDEDED"/>
          </w:tcPr>
          <w:p>
            <w:pPr>
              <w:spacing w:line="240" w:lineRule="auto" w:before="0" w:after="0"/>
              <w:ind/>
              <w:jc w:val="center"/>
            </w:pPr>
            <w:r>
              <w:rPr>
                <w:rFonts w:ascii="Times New Roman" w:hAnsi="Times New Roman" w:cs="Times New Roman" w:eastAsia="Times New Roman"/>
                <w:b/>
                <w:i w:val="0"/>
                <w:sz w:val="24"/>
              </w:rPr>
              <w:t>Профиль</w:t>
            </w:r>
          </w:p>
        </w:tc>
        <w:tc>
          <w:tcPr>
            <w:tcW w:type="dxa" w:w="2721"/>
            <w:vAlign w:val="center"/>
            <w:tcMar>
              <w:top w:w="80" w:type="dxa"/>
              <w:start w:w="120" w:type="dxa"/>
              <w:bottom w:w="80" w:type="dxa"/>
              <w:end w:w="120" w:type="dxa"/>
            </w:tcMar>
            <w:shd w:fill="EDEDED"/>
          </w:tcPr>
          <w:p>
            <w:pPr>
              <w:spacing w:line="240" w:lineRule="auto" w:before="0" w:after="0"/>
              <w:ind/>
              <w:jc w:val="center"/>
            </w:pPr>
            <w:r>
              <w:rPr>
                <w:rFonts w:ascii="Times New Roman" w:hAnsi="Times New Roman" w:cs="Times New Roman" w:eastAsia="Times New Roman"/>
                <w:b/>
                <w:i w:val="0"/>
                <w:sz w:val="24"/>
              </w:rPr>
              <w:t>Несжатые данные, байт</w:t>
            </w:r>
          </w:p>
        </w:tc>
        <w:tc>
          <w:tcPr>
            <w:tcW w:type="dxa" w:w="2551"/>
            <w:vAlign w:val="center"/>
            <w:tcMar>
              <w:top w:w="80" w:type="dxa"/>
              <w:start w:w="120" w:type="dxa"/>
              <w:bottom w:w="80" w:type="dxa"/>
              <w:end w:w="120" w:type="dxa"/>
            </w:tcMar>
            <w:shd w:fill="EDEDED"/>
          </w:tcPr>
          <w:p>
            <w:pPr>
              <w:spacing w:line="240" w:lineRule="auto" w:before="0" w:after="0"/>
              <w:ind/>
              <w:jc w:val="center"/>
            </w:pPr>
            <w:r>
              <w:rPr>
                <w:rFonts w:ascii="Times New Roman" w:hAnsi="Times New Roman" w:cs="Times New Roman" w:eastAsia="Times New Roman"/>
                <w:b/>
                <w:i w:val="0"/>
                <w:sz w:val="24"/>
              </w:rPr>
              <w:t>Архивы gzip, байт</w:t>
            </w:r>
          </w:p>
        </w:tc>
        <w:tc>
          <w:tcPr>
            <w:tcW w:type="dxa" w:w="2154"/>
            <w:vAlign w:val="center"/>
            <w:tcMar>
              <w:top w:w="80" w:type="dxa"/>
              <w:start w:w="120" w:type="dxa"/>
              <w:bottom w:w="80" w:type="dxa"/>
              <w:end w:w="120" w:type="dxa"/>
            </w:tcMar>
            <w:shd w:fill="EDEDED"/>
          </w:tcPr>
          <w:p>
            <w:pPr>
              <w:spacing w:line="240" w:lineRule="auto" w:before="0" w:after="0"/>
              <w:ind/>
              <w:jc w:val="center"/>
            </w:pPr>
            <w:r>
              <w:rPr>
                <w:rFonts w:ascii="Times New Roman" w:hAnsi="Times New Roman" w:cs="Times New Roman" w:eastAsia="Times New Roman"/>
                <w:b/>
                <w:i w:val="0"/>
                <w:sz w:val="24"/>
              </w:rPr>
              <w:t>Уменьшение</w:t>
            </w:r>
          </w:p>
        </w:tc>
      </w:tr>
      <w:tr>
        <w:tc>
          <w:tcPr>
            <w:tcW w:type="dxa" w:w="181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Лёгкий</w:t>
            </w:r>
          </w:p>
        </w:tc>
        <w:tc>
          <w:tcPr>
            <w:tcW w:type="dxa" w:w="2721"/>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269 671</w:t>
            </w:r>
          </w:p>
        </w:tc>
        <w:tc>
          <w:tcPr>
            <w:tcW w:type="dxa" w:w="2551"/>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84 524</w:t>
            </w:r>
          </w:p>
        </w:tc>
        <w:tc>
          <w:tcPr>
            <w:tcW w:type="dxa" w:w="215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68,7%</w:t>
            </w:r>
          </w:p>
        </w:tc>
      </w:tr>
      <w:tr>
        <w:tc>
          <w:tcPr>
            <w:tcW w:type="dxa" w:w="181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Средний</w:t>
            </w:r>
          </w:p>
        </w:tc>
        <w:tc>
          <w:tcPr>
            <w:tcW w:type="dxa" w:w="2721"/>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1 846 925</w:t>
            </w:r>
          </w:p>
        </w:tc>
        <w:tc>
          <w:tcPr>
            <w:tcW w:type="dxa" w:w="2551"/>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586 483</w:t>
            </w:r>
          </w:p>
        </w:tc>
        <w:tc>
          <w:tcPr>
            <w:tcW w:type="dxa" w:w="215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68,2%</w:t>
            </w:r>
          </w:p>
        </w:tc>
      </w:tr>
      <w:tr>
        <w:tc>
          <w:tcPr>
            <w:tcW w:type="dxa" w:w="181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Высокий</w:t>
            </w:r>
          </w:p>
        </w:tc>
        <w:tc>
          <w:tcPr>
            <w:tcW w:type="dxa" w:w="2721"/>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12 748 100</w:t>
            </w:r>
          </w:p>
        </w:tc>
        <w:tc>
          <w:tcPr>
            <w:tcW w:type="dxa" w:w="2551"/>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3 965 401</w:t>
            </w:r>
          </w:p>
        </w:tc>
        <w:tc>
          <w:tcPr>
            <w:tcW w:type="dxa" w:w="2154"/>
            <w:vAlign w:val="center"/>
            <w:tcMar>
              <w:top w:w="80" w:type="dxa"/>
              <w:start w:w="120" w:type="dxa"/>
              <w:bottom w:w="80" w:type="dxa"/>
              <w:end w:w="120" w:type="dxa"/>
            </w:tcMar>
          </w:tcPr>
          <w:p>
            <w:pPr>
              <w:spacing w:line="240" w:lineRule="auto" w:before="0" w:after="0"/>
              <w:ind/>
              <w:jc w:val="center"/>
            </w:pPr>
            <w:r>
              <w:rPr>
                <w:rFonts w:ascii="Times New Roman" w:hAnsi="Times New Roman" w:cs="Times New Roman" w:eastAsia="Times New Roman"/>
                <w:b w:val="0"/>
                <w:i w:val="0"/>
                <w:sz w:val="24"/>
              </w:rPr>
              <w:t>68,9%</w:t>
            </w:r>
          </w:p>
        </w:tc>
      </w:tr>
      <w:tr>
        <w:tc>
          <w:tcPr>
            <w:tcW w:type="dxa" w:w="1814"/>
            <w:vAlign w:val="center"/>
            <w:tcMar>
              <w:top w:w="80" w:type="dxa"/>
              <w:start w:w="120" w:type="dxa"/>
              <w:bottom w:w="80" w:type="dxa"/>
              <w:end w:w="120" w:type="dxa"/>
            </w:tcMar>
          </w:tcPr>
          <w:p>
            <w:pPr>
              <w:spacing w:before="0" w:after="0" w:line="240" w:lineRule="auto"/>
              <w:ind/>
              <w:jc w:val="center"/>
            </w:pPr>
            <w:r>
              <w:rPr>
                <w:rFonts w:ascii="Times New Roman" w:hAnsi="Times New Roman" w:eastAsia="Times New Roman"/>
                <w:sz w:val="24"/>
              </w:rPr>
              <w:t>Часовой, 1 сессия</w:t>
            </w:r>
          </w:p>
        </w:tc>
        <w:tc>
          <w:tcPr>
            <w:tcW w:type="dxa" w:w="2721"/>
            <w:vAlign w:val="center"/>
            <w:tcMar>
              <w:top w:w="80" w:type="dxa"/>
              <w:start w:w="120" w:type="dxa"/>
              <w:bottom w:w="80" w:type="dxa"/>
              <w:end w:w="120" w:type="dxa"/>
            </w:tcMar>
          </w:tcPr>
          <w:p>
            <w:pPr>
              <w:spacing w:before="0" w:after="0" w:line="240" w:lineRule="auto"/>
              <w:ind/>
              <w:jc w:val="center"/>
            </w:pPr>
            <w:r>
              <w:rPr>
                <w:rFonts w:ascii="Times New Roman" w:hAnsi="Times New Roman" w:eastAsia="Times New Roman"/>
                <w:sz w:val="24"/>
              </w:rPr>
              <w:t>81 247 397</w:t>
            </w:r>
          </w:p>
        </w:tc>
        <w:tc>
          <w:tcPr>
            <w:tcW w:type="dxa" w:w="2551"/>
            <w:vAlign w:val="center"/>
            <w:tcMar>
              <w:top w:w="80" w:type="dxa"/>
              <w:start w:w="120" w:type="dxa"/>
              <w:bottom w:w="80" w:type="dxa"/>
              <w:end w:w="120" w:type="dxa"/>
            </w:tcMar>
          </w:tcPr>
          <w:p>
            <w:pPr>
              <w:spacing w:before="0" w:after="0" w:line="240" w:lineRule="auto"/>
              <w:ind/>
              <w:jc w:val="center"/>
            </w:pPr>
            <w:r>
              <w:rPr>
                <w:rFonts w:ascii="Times New Roman" w:hAnsi="Times New Roman" w:eastAsia="Times New Roman"/>
                <w:sz w:val="24"/>
              </w:rPr>
              <w:t>25 251 962</w:t>
            </w:r>
          </w:p>
        </w:tc>
        <w:tc>
          <w:tcPr>
            <w:tcW w:type="dxa" w:w="2154"/>
            <w:vAlign w:val="center"/>
            <w:tcMar>
              <w:top w:w="80" w:type="dxa"/>
              <w:start w:w="120" w:type="dxa"/>
              <w:bottom w:w="80" w:type="dxa"/>
              <w:end w:w="120" w:type="dxa"/>
            </w:tcMar>
          </w:tcPr>
          <w:p>
            <w:pPr>
              <w:spacing w:before="0" w:after="0" w:line="240" w:lineRule="auto"/>
              <w:ind/>
              <w:jc w:val="center"/>
            </w:pPr>
            <w:r>
              <w:rPr>
                <w:rFonts w:ascii="Times New Roman" w:hAnsi="Times New Roman" w:eastAsia="Times New Roman"/>
                <w:sz w:val="24"/>
              </w:rPr>
              <w:t>68,9%</w:t>
            </w:r>
          </w:p>
        </w:tc>
      </w:tr>
    </w:tbl>
    <w:p>
      <w:pPr>
        <w:spacing w:line="360" w:lineRule="auto" w:before="0" w:after="0"/>
        <w:ind w:left="425"/>
        <w:jc w:val="both"/>
      </w:pPr>
    </w:p>
    <w:p>
      <w:pPr>
        <w:spacing w:line="360" w:lineRule="auto" w:before="0" w:after="0"/>
        <w:ind w:firstLine="709"/>
        <w:jc w:val="both"/>
      </w:pPr>
      <w:r>
        <w:rPr>
          <w:rFonts w:ascii="Times New Roman" w:hAnsi="Times New Roman" w:cs="Times New Roman" w:eastAsia="Times New Roman"/>
          <w:b w:val="0"/>
          <w:i w:val="0"/>
          <w:sz w:val="28"/>
        </w:rPr>
        <w:t>Сравнение объёма показано на рисунке 5.3.</w:t>
      </w:r>
    </w:p>
    <w:p>
      <w:pPr>
        <w:keepNext/>
        <w:keepLines/>
        <w:spacing w:line="360" w:lineRule="auto" w:before="0" w:after="0"/>
        <w:ind w:left="425" w:firstLine="0"/>
        <w:jc w:val="center"/>
      </w:pPr>
      <w:r>
        <w:rPr>
          <w:rFonts w:ascii="Times New Roman" w:hAnsi="Times New Roman" w:cs="Times New Roman" w:eastAsia="Times New Roman"/>
          <w:sz w:val="28"/>
        </w:rPr>
      </w:r>
    </w:p>
    <w:p>
      <w:pPr>
        <w:jc w:val="center"/>
      </w:pPr>
      <w:r>
        <w:rPr>
          <w:rFonts w:ascii="Times New Roman" w:hAnsi="Times New Roman" w:eastAsia="Times New Roman"/>
        </w:rPr>
        <w:drawing>
          <wp:inline>
            <wp:extent cx="5184000" cy="2824575"/>
            <wp:docPr id="5" name="Picture 5"/>
            <wp:cNvGraphicFramePr>
              <a:graphicFrameLocks noChangeAspect="1"/>
            </wp:cNvGraphicFramePr>
            <a:graphic>
              <a:graphicData uri="http://schemas.openxmlformats.org/drawingml/2006/picture">
                <pic:pic>
                  <pic:nvPicPr>
                    <pic:cNvPr id="0" name="fig_5_3.png"/>
                    <pic:cNvPicPr/>
                  </pic:nvPicPr>
                  <pic:blipFill>
                    <a:blip r:embed="rId22"/>
                    <a:stretch>
                      <a:fillRect/>
                    </a:stretch>
                  </pic:blipFill>
                  <pic:spPr>
                    <a:xfrm>
                      <a:off x="0" y="0"/>
                      <a:ext cx="5184000" cy="2824575"/>
                    </a:xfrm>
                    <a:prstGeom prst="rect"/>
                  </pic:spPr>
                </pic:pic>
              </a:graphicData>
            </a:graphic>
          </wp:inline>
        </w:drawing>
      </w:r>
    </w:p>
    <w:p>
      <w:pPr>
        <w:keepLines/>
        <w:spacing w:line="360" w:lineRule="auto" w:before="0" w:after="0"/>
        <w:ind/>
        <w:jc w:val="center"/>
      </w:pPr>
      <w:r>
        <w:rPr>
          <w:rFonts w:ascii="Times New Roman" w:hAnsi="Times New Roman" w:cs="Times New Roman" w:eastAsia="Times New Roman"/>
          <w:b w:val="0"/>
          <w:i w:val="0"/>
          <w:sz w:val="24"/>
        </w:rPr>
        <w:t>Рисунок 5.3 - Объём данных до и после архивирования</w:t>
      </w:r>
    </w:p>
    <w:p>
      <w:pPr>
        <w:spacing w:line="360" w:lineRule="auto" w:before="0" w:after="0"/>
        <w:ind w:firstLine="709"/>
        <w:jc w:val="both"/>
      </w:pPr>
      <w:r>
        <w:rPr>
          <w:rFonts w:ascii="Times New Roman" w:hAnsi="Times New Roman" w:cs="Times New Roman" w:eastAsia="Times New Roman"/>
          <w:b w:val="0"/>
          <w:i w:val="0"/>
          <w:sz w:val="28"/>
        </w:rPr>
        <w:t>Во всех профилях gzip уменьшил объём примерно на 68–69% относительно несжатого размера данных ClickHouse. Для одной сессии часового профиля 81,25 МБ несжатых данных превратились в два архива общим размером 25,25 МБ.</w:t>
      </w:r>
    </w:p>
    <w:p>
      <w:pPr>
        <w:spacing w:line="360" w:lineRule="auto" w:before="0" w:after="0"/>
        <w:ind w:firstLine="709"/>
        <w:jc w:val="both"/>
      </w:pPr>
      <w:r>
        <w:rPr>
          <w:rFonts w:ascii="Times New Roman" w:hAnsi="Times New Roman" w:cs="Times New Roman" w:eastAsia="Times New Roman"/>
          <w:b w:val="0"/>
          <w:i w:val="0"/>
          <w:sz w:val="28"/>
        </w:rPr>
        <w:t>Сравнение не учитывает служебные файлы и метаданные ClickHouse, поэтому его следует рассматривать как оценку данных, а не полный размер каталога базы. Тем не менее результат подтверждает целесообразность архивного слоя.</w:t>
      </w:r>
    </w:p>
    <w:p>
      <w:pPr>
        <w:spacing w:line="360" w:lineRule="auto" w:before="0" w:after="0"/>
        <w:ind w:firstLine="709"/>
        <w:jc w:val="both"/>
      </w:pPr>
      <w:r>
        <w:rPr>
          <w:rFonts w:ascii="Times New Roman" w:hAnsi="Times New Roman" w:cs="Times New Roman" w:eastAsia="Times New Roman"/>
          <w:b w:val="0"/>
          <w:i w:val="0"/>
          <w:sz w:val="28"/>
        </w:rPr>
        <w:t>Коэффициент уменьшения вычислялся по формуле:</w:t>
      </w:r>
    </w:p>
    <w:p>
      <w:pPr>
        <w:tabs>
          <w:tab w:pos="4961" w:val="center"/>
          <w:tab w:pos="9808" w:val="right"/>
        </w:tabs>
        <w:spacing w:line="360" w:lineRule="auto" w:before="0" w:after="0"/>
        <w:ind w:firstLine="0"/>
        <w:jc w:val="left"/>
      </w:pPr>
      <w:r>
        <w:rPr>
          <w:rFonts w:ascii="Times New Roman" w:hAnsi="Times New Roman" w:eastAsia="Times New Roman"/>
          <w:sz w:val="28"/>
        </w:rPr>
      </w:r>
      <w:r>
        <w:rPr>
          <w:rFonts w:ascii="Times New Roman" w:hAnsi="Times New Roman" w:eastAsia="Times New Roman"/>
          <w:sz w:val="28"/>
        </w:rPr>
        <w:tab/>
        <w:t>R = (1 − S</w:t>
      </w:r>
      <w:r>
        <w:rPr>
          <w:rFonts w:ascii="Times New Roman" w:hAnsi="Times New Roman" w:eastAsia="Times New Roman"/>
          <w:sz w:val="28"/>
          <w:vertAlign w:val="subscript"/>
        </w:rPr>
        <w:t>archive</w:t>
      </w:r>
      <w:r>
        <w:rPr>
          <w:rFonts w:ascii="Times New Roman" w:hAnsi="Times New Roman" w:eastAsia="Times New Roman"/>
          <w:sz w:val="28"/>
        </w:rPr>
        <w:t xml:space="preserve"> / S</w:t>
      </w:r>
      <w:r>
        <w:rPr>
          <w:rFonts w:ascii="Times New Roman" w:hAnsi="Times New Roman" w:eastAsia="Times New Roman"/>
          <w:sz w:val="28"/>
          <w:vertAlign w:val="subscript"/>
        </w:rPr>
        <w:t>source</w:t>
      </w:r>
      <w:r>
        <w:rPr>
          <w:rFonts w:ascii="Times New Roman" w:hAnsi="Times New Roman" w:eastAsia="Times New Roman"/>
          <w:sz w:val="28"/>
        </w:rPr>
        <w:t>) · 100 %,</w:t>
      </w:r>
      <w:r>
        <w:rPr>
          <w:rFonts w:ascii="Times New Roman" w:hAnsi="Times New Roman" w:eastAsia="Times New Roman"/>
          <w:sz w:val="28"/>
        </w:rPr>
        <w:tab/>
        <w:t>(5.1)</w:t>
      </w:r>
    </w:p>
    <w:p>
      <w:pPr>
        <w:spacing w:line="360" w:lineRule="auto" w:before="0" w:after="0"/>
        <w:ind w:firstLine="709"/>
        <w:jc w:val="both"/>
      </w:pPr>
      <w:r>
        <w:rPr>
          <w:rFonts w:ascii="Times New Roman" w:hAnsi="Times New Roman" w:eastAsia="Times New Roman"/>
          <w:sz w:val="28"/>
        </w:rPr>
        <w:t>где S_source — суммарный несжатый размер активных частей двух таблиц, а S_archive — размер двух gzip-файлов всех сессий профиля.</w:t>
      </w:r>
    </w:p>
    <w:p>
      <w:pPr>
        <w:spacing w:line="360" w:lineRule="auto" w:before="0" w:after="0"/>
        <w:ind w:firstLine="709"/>
        <w:jc w:val="both"/>
      </w:pPr>
      <w:r>
        <w:rPr>
          <w:rFonts w:ascii="Times New Roman" w:hAnsi="Times New Roman" w:eastAsia="Times New Roman"/>
          <w:sz w:val="28"/>
        </w:rPr>
        <w:t>Близкий процент во всех четырёх измерениях объясняется одинаковой структурой тестовых записей. Для часового профиля в таблицу и диаграмму включена одна сессия, а не сумма десяти сессий. Для реальных данных коэффициент может отличаться, особенно при больших уникальных строках.</w:t>
      </w:r>
    </w:p>
    <w:p>
      <w:pPr>
        <w:spacing w:line="360" w:lineRule="auto" w:before="0" w:after="0"/>
        <w:ind w:firstLine="709"/>
        <w:jc w:val="both"/>
      </w:pPr>
      <w:r>
        <w:rPr>
          <w:rFonts w:ascii="Times New Roman" w:hAnsi="Times New Roman" w:eastAsia="Times New Roman"/>
          <w:sz w:val="28"/>
        </w:rPr>
        <w:t>Для оценки ожидания клиента архивировались две большие сессии. Сессия с 1 896 850 сигналами и 75 877 событиями была обработана за 19,94 секунды. Сессия с 1 897 250 сигналами и 75 871 событием — за 29,12 секунды. В обоих случаях HTTP 200 был получен только после формирования двух файлов.</w:t>
      </w:r>
    </w:p>
    <w:p>
      <w:pPr>
        <w:spacing w:line="360" w:lineRule="auto" w:before="0" w:after="0"/>
        <w:ind w:firstLine="709"/>
        <w:jc w:val="both"/>
      </w:pPr>
      <w:r>
        <w:rPr>
          <w:rFonts w:ascii="Times New Roman" w:hAnsi="Times New Roman" w:eastAsia="Times New Roman"/>
          <w:sz w:val="28"/>
        </w:rPr>
        <w:t>После ответа обновление статуса и DROP PARTITION выполнялись асинхронно. По журналу ClickHouse три фоновые команды заняли 8, 10 и 7 мс. Отдельного уведомления о завершении фоновой стадии нет.</w:t>
      </w:r>
    </w:p>
    <w:p>
      <w:pPr>
        <w:pStyle w:val="Heading2"/>
        <w:keepNext/>
        <w:keepLines/>
        <w:spacing w:line="360" w:lineRule="auto" w:before="0" w:after="0"/>
        <w:ind w:firstLine="709"/>
        <w:jc w:val="both"/>
      </w:pPr>
      <w:r>
        <w:rPr>
          <w:rFonts w:ascii="Times New Roman" w:hAnsi="Times New Roman" w:eastAsia="Times New Roman"/>
          <w:b/>
          <w:sz w:val="28"/>
        </w:rPr>
        <w:t>5.6. Выводы по пятой главе</w:t>
      </w:r>
    </w:p>
    <w:p>
      <w:pPr>
        <w:spacing w:line="360" w:lineRule="auto" w:before="0" w:after="0"/>
        <w:ind w:firstLine="709"/>
        <w:jc w:val="both"/>
      </w:pPr>
      <w:r>
        <w:rPr>
          <w:rFonts w:ascii="Times New Roman" w:hAnsi="Times New Roman" w:cs="Times New Roman" w:eastAsia="Times New Roman"/>
          <w:b w:val="0"/>
          <w:i w:val="0"/>
          <w:sz w:val="28"/>
        </w:rPr>
        <w:t>Система успешно обработала лёгкий и средний профили без потерь. Исходный высокий профиль достиг 4961 сигнала в секунду и выявил конфликт WebSocket с общим HTTP timeout. После точечного исправления часовой профиль сохранил 17 995 850 сигналов и 719 665 событий без расхождений при средней скорости 4999 сигналов в секунду.</w:t>
      </w:r>
    </w:p>
    <w:p>
      <w:pPr>
        <w:spacing w:line="360" w:lineRule="auto" w:before="0" w:after="0"/>
        <w:ind w:firstLine="709"/>
        <w:jc w:val="both"/>
      </w:pPr>
      <w:r>
        <w:rPr>
          <w:rFonts w:ascii="Times New Roman" w:hAnsi="Times New Roman" w:cs="Times New Roman" w:eastAsia="Times New Roman"/>
          <w:b w:val="0"/>
          <w:i w:val="0"/>
          <w:sz w:val="28"/>
        </w:rPr>
        <w:t>Архивирование уменьшает объём данных примерно на две трети. Формирование файлов выполняется синхронно и заняло 19,94–29,12 секунды, после чего статус и удаление партиций обрабатываются в фоне без отдельного уведомления. Для более крупных сессий требуется модель фоновых заданий.</w:t>
      </w:r>
    </w:p>
    <w:p>
      <w:pPr>
        <w:spacing w:line="360" w:lineRule="auto" w:before="0" w:after="0"/>
        <w:ind w:left="425"/>
        <w:jc w:val="both"/>
      </w:pPr>
      <w:r>
        <w:rPr>
          <w:rFonts w:ascii="Times New Roman" w:hAnsi="Times New Roman" w:cs="Times New Roman" w:eastAsia="Times New Roman"/>
          <w:sz w:val="28"/>
        </w:rPr>
      </w:r>
    </w:p>
    <w:p>
      <w:pPr>
        <w:pStyle w:val="Heading1"/>
        <w:keepNext/>
        <w:keepLines/>
        <w:spacing w:line="360" w:lineRule="auto" w:before="0" w:after="0"/>
        <w:ind w:firstLine="0"/>
        <w:jc w:val="left"/>
      </w:pPr>
      <w:r>
        <w:br w:type="page"/>
        <w:rPr>
          <w:rFonts w:ascii="Times New Roman" w:hAnsi="Times New Roman" w:eastAsia="Times New Roman"/>
          <w:b/>
          <w:sz w:val="32"/>
        </w:rPr>
        <w:t>ПРИЛОЖЕНИЕ 1. ПРИМЕРЫ WEBSOCKET-СООБЩЕНИЙ</w:t>
      </w:r>
    </w:p>
    <w:p>
      <w:pPr>
        <w:spacing w:line="360" w:lineRule="auto" w:before="0" w:after="0"/>
        <w:ind w:firstLine="709"/>
        <w:jc w:val="both"/>
      </w:pPr>
      <w:r>
        <w:rPr>
          <w:rFonts w:ascii="Times New Roman" w:hAnsi="Times New Roman" w:cs="Times New Roman" w:eastAsia="Times New Roman"/>
          <w:b w:val="0"/>
          <w:i w:val="0"/>
          <w:sz w:val="28"/>
        </w:rPr>
        <w:t>Сигнал:</w:t>
      </w:r>
    </w:p>
    <w:p>
      <w:pPr>
        <w:pStyle w:val="CodeDiploma"/>
        <w:spacing w:line="360" w:lineRule="auto" w:before="0" w:after="0"/>
        <w:ind w:firstLine="709"/>
        <w:jc w:val="both"/>
      </w:pPr>
      <w:r>
        <w:rPr>
          <w:rFonts w:ascii="Times New Roman" w:hAnsi="Times New Roman" w:cs="Times New Roman" w:eastAsia="Times New Roman"/>
          <w:b w:val="0"/>
          <w:i w:val="0"/>
          <w:sz w:val="28"/>
        </w:rPr>
        <w:t>{</w:t>
      </w:r>
    </w:p>
    <w:p>
      <w:pPr>
        <w:pStyle w:val="CodeDiploma"/>
        <w:spacing w:line="360" w:lineRule="auto" w:before="0" w:after="0"/>
        <w:ind w:firstLine="709"/>
        <w:jc w:val="both"/>
      </w:pPr>
      <w:r>
        <w:rPr>
          <w:rFonts w:ascii="Times New Roman" w:hAnsi="Times New Roman" w:cs="Times New Roman" w:eastAsia="Times New Roman"/>
          <w:b w:val="0"/>
          <w:i w:val="0"/>
          <w:sz w:val="28"/>
        </w:rPr>
        <w:t xml:space="preserve">  "type": "signal",</w:t>
      </w:r>
    </w:p>
    <w:p>
      <w:pPr>
        <w:pStyle w:val="CodeDiploma"/>
        <w:spacing w:line="360" w:lineRule="auto" w:before="0" w:after="0"/>
        <w:ind w:firstLine="709"/>
        <w:jc w:val="both"/>
      </w:pPr>
      <w:r>
        <w:rPr>
          <w:rFonts w:ascii="Times New Roman" w:hAnsi="Times New Roman" w:cs="Times New Roman" w:eastAsia="Times New Roman"/>
          <w:b w:val="0"/>
          <w:i w:val="0"/>
          <w:sz w:val="28"/>
        </w:rPr>
        <w:t xml:space="preserve">  "data": {</w:t>
      </w:r>
    </w:p>
    <w:p>
      <w:pPr>
        <w:pStyle w:val="CodeDiploma"/>
        <w:spacing w:line="360" w:lineRule="auto" w:before="0" w:after="0"/>
        <w:ind w:firstLine="709"/>
        <w:jc w:val="both"/>
      </w:pPr>
      <w:r>
        <w:rPr>
          <w:rFonts w:ascii="Times New Roman" w:hAnsi="Times New Roman" w:cs="Times New Roman" w:eastAsia="Times New Roman"/>
          <w:b w:val="0"/>
          <w:i w:val="0"/>
          <w:sz w:val="28"/>
        </w:rPr>
        <w:t xml:space="preserve">    "session_id": 1000,</w:t>
      </w:r>
    </w:p>
    <w:p>
      <w:pPr>
        <w:pStyle w:val="CodeDiploma"/>
        <w:spacing w:line="360" w:lineRule="auto" w:before="0" w:after="0"/>
        <w:ind w:firstLine="709"/>
        <w:jc w:val="both"/>
      </w:pPr>
      <w:r>
        <w:rPr>
          <w:rFonts w:ascii="Times New Roman" w:hAnsi="Times New Roman" w:cs="Times New Roman" w:eastAsia="Times New Roman"/>
          <w:b w:val="0"/>
          <w:i w:val="0"/>
          <w:sz w:val="28"/>
        </w:rPr>
        <w:t xml:space="preserve">    "restart_id": 1,</w:t>
      </w:r>
    </w:p>
    <w:p>
      <w:pPr>
        <w:pStyle w:val="CodeDiploma"/>
        <w:spacing w:line="360" w:lineRule="auto" w:before="0" w:after="0"/>
        <w:ind w:firstLine="709"/>
        <w:jc w:val="both"/>
      </w:pPr>
      <w:r>
        <w:rPr>
          <w:rFonts w:ascii="Times New Roman" w:hAnsi="Times New Roman" w:cs="Times New Roman" w:eastAsia="Times New Roman"/>
          <w:b w:val="0"/>
          <w:i w:val="0"/>
          <w:sz w:val="28"/>
        </w:rPr>
        <w:t xml:space="preserve">    "element": "H1S3S321",</w:t>
      </w:r>
    </w:p>
    <w:p>
      <w:pPr>
        <w:pStyle w:val="CodeDiploma"/>
        <w:spacing w:line="360" w:lineRule="auto" w:before="0" w:after="0"/>
        <w:ind w:firstLine="709"/>
        <w:jc w:val="both"/>
      </w:pPr>
      <w:r>
        <w:rPr>
          <w:rFonts w:ascii="Times New Roman" w:hAnsi="Times New Roman" w:cs="Times New Roman" w:eastAsia="Times New Roman"/>
          <w:b w:val="0"/>
          <w:i w:val="0"/>
          <w:sz w:val="28"/>
        </w:rPr>
        <w:t xml:space="preserve">    "parameter": "U",</w:t>
      </w:r>
    </w:p>
    <w:p>
      <w:pPr>
        <w:pStyle w:val="CodeDiploma"/>
        <w:spacing w:line="360" w:lineRule="auto" w:before="0" w:after="0"/>
        <w:ind w:firstLine="709"/>
        <w:jc w:val="both"/>
      </w:pPr>
      <w:r>
        <w:rPr>
          <w:rFonts w:ascii="Times New Roman" w:hAnsi="Times New Roman" w:cs="Times New Roman" w:eastAsia="Times New Roman"/>
          <w:b w:val="0"/>
          <w:i w:val="0"/>
          <w:sz w:val="28"/>
        </w:rPr>
        <w:t xml:space="preserve">    "model_time": 10.2,</w:t>
      </w:r>
    </w:p>
    <w:p>
      <w:pPr>
        <w:pStyle w:val="CodeDiploma"/>
        <w:spacing w:line="360" w:lineRule="auto" w:before="0" w:after="0"/>
        <w:ind w:firstLine="709"/>
        <w:jc w:val="both"/>
      </w:pPr>
      <w:r>
        <w:rPr>
          <w:rFonts w:ascii="Times New Roman" w:hAnsi="Times New Roman" w:cs="Times New Roman" w:eastAsia="Times New Roman"/>
          <w:b w:val="0"/>
          <w:i w:val="0"/>
          <w:sz w:val="28"/>
        </w:rPr>
        <w:t xml:space="preserve">    "value": 231.7</w:t>
      </w:r>
    </w:p>
    <w:p>
      <w:pPr>
        <w:pStyle w:val="CodeDiploma"/>
        <w:spacing w:line="360" w:lineRule="auto" w:before="0" w:after="0"/>
        <w:ind w:firstLine="709"/>
        <w:jc w:val="both"/>
      </w:pPr>
      <w:r>
        <w:rPr>
          <w:rFonts w:ascii="Times New Roman" w:hAnsi="Times New Roman" w:cs="Times New Roman" w:eastAsia="Times New Roman"/>
          <w:b w:val="0"/>
          <w:i w:val="0"/>
          <w:sz w:val="28"/>
        </w:rPr>
        <w:t xml:space="preserve">  }</w:t>
      </w:r>
    </w:p>
    <w:p>
      <w:pPr>
        <w:pStyle w:val="CodeDiploma"/>
        <w:spacing w:line="360" w:lineRule="auto" w:before="0" w:after="0"/>
        <w:ind w:firstLine="709"/>
        <w:jc w:val="both"/>
      </w:pPr>
      <w:r>
        <w:rPr>
          <w:rFonts w:ascii="Times New Roman" w:hAnsi="Times New Roman" w:cs="Times New Roman" w:eastAsia="Times New Roman"/>
          <w:b w:val="0"/>
          <w:i w:val="0"/>
          <w:sz w:val="28"/>
        </w:rPr>
        <w:t>}</w:t>
      </w:r>
    </w:p>
    <w:p>
      <w:pPr>
        <w:spacing w:line="360" w:lineRule="auto" w:before="0" w:after="0"/>
        <w:ind w:firstLine="709"/>
        <w:jc w:val="both"/>
      </w:pPr>
      <w:r>
        <w:rPr>
          <w:rFonts w:ascii="Times New Roman" w:hAnsi="Times New Roman" w:cs="Times New Roman" w:eastAsia="Times New Roman"/>
          <w:b w:val="0"/>
          <w:i w:val="0"/>
          <w:sz w:val="28"/>
        </w:rPr>
        <w:t>Событие:</w:t>
      </w:r>
    </w:p>
    <w:p>
      <w:pPr>
        <w:pStyle w:val="CodeDiploma"/>
        <w:spacing w:line="360" w:lineRule="auto" w:before="0" w:after="0"/>
        <w:ind w:firstLine="709"/>
        <w:jc w:val="both"/>
      </w:pPr>
      <w:r>
        <w:rPr>
          <w:rFonts w:ascii="Times New Roman" w:hAnsi="Times New Roman" w:cs="Times New Roman" w:eastAsia="Times New Roman"/>
          <w:b w:val="0"/>
          <w:i w:val="0"/>
          <w:sz w:val="28"/>
        </w:rPr>
        <w:t>{</w:t>
      </w:r>
    </w:p>
    <w:p>
      <w:pPr>
        <w:pStyle w:val="CodeDiploma"/>
        <w:spacing w:line="360" w:lineRule="auto" w:before="0" w:after="0"/>
        <w:ind w:firstLine="709"/>
        <w:jc w:val="both"/>
      </w:pPr>
      <w:r>
        <w:rPr>
          <w:rFonts w:ascii="Times New Roman" w:hAnsi="Times New Roman" w:cs="Times New Roman" w:eastAsia="Times New Roman"/>
          <w:b w:val="0"/>
          <w:i w:val="0"/>
          <w:sz w:val="28"/>
        </w:rPr>
        <w:t xml:space="preserve">  "type": "event",</w:t>
      </w:r>
    </w:p>
    <w:p>
      <w:pPr>
        <w:pStyle w:val="CodeDiploma"/>
        <w:spacing w:line="360" w:lineRule="auto" w:before="0" w:after="0"/>
        <w:ind w:firstLine="709"/>
        <w:jc w:val="both"/>
      </w:pPr>
      <w:r>
        <w:rPr>
          <w:rFonts w:ascii="Times New Roman" w:hAnsi="Times New Roman" w:cs="Times New Roman" w:eastAsia="Times New Roman"/>
          <w:b w:val="0"/>
          <w:i w:val="0"/>
          <w:sz w:val="28"/>
        </w:rPr>
        <w:t xml:space="preserve">  "data": {</w:t>
      </w:r>
    </w:p>
    <w:p>
      <w:pPr>
        <w:pStyle w:val="CodeDiploma"/>
        <w:spacing w:line="360" w:lineRule="auto" w:before="0" w:after="0"/>
        <w:ind w:firstLine="709"/>
        <w:jc w:val="both"/>
      </w:pPr>
      <w:r>
        <w:rPr>
          <w:rFonts w:ascii="Times New Roman" w:hAnsi="Times New Roman" w:cs="Times New Roman" w:eastAsia="Times New Roman"/>
          <w:b w:val="0"/>
          <w:i w:val="0"/>
          <w:sz w:val="28"/>
        </w:rPr>
        <w:t xml:space="preserve">    "session_id": 1000,</w:t>
      </w:r>
    </w:p>
    <w:p>
      <w:pPr>
        <w:pStyle w:val="CodeDiploma"/>
        <w:spacing w:line="360" w:lineRule="auto" w:before="0" w:after="0"/>
        <w:ind w:firstLine="709"/>
        <w:jc w:val="both"/>
      </w:pPr>
      <w:r>
        <w:rPr>
          <w:rFonts w:ascii="Times New Roman" w:hAnsi="Times New Roman" w:cs="Times New Roman" w:eastAsia="Times New Roman"/>
          <w:b w:val="0"/>
          <w:i w:val="0"/>
          <w:sz w:val="28"/>
        </w:rPr>
        <w:t xml:space="preserve">    "restart_id": 1,</w:t>
      </w:r>
    </w:p>
    <w:p>
      <w:pPr>
        <w:pStyle w:val="CodeDiploma"/>
        <w:spacing w:line="360" w:lineRule="auto" w:before="0" w:after="0"/>
        <w:ind w:firstLine="709"/>
        <w:jc w:val="both"/>
      </w:pPr>
      <w:r>
        <w:rPr>
          <w:rFonts w:ascii="Times New Roman" w:hAnsi="Times New Roman" w:cs="Times New Roman" w:eastAsia="Times New Roman"/>
          <w:b w:val="0"/>
          <w:i w:val="0"/>
          <w:sz w:val="28"/>
        </w:rPr>
        <w:t xml:space="preserve">    "username": "ivanovii",</w:t>
      </w:r>
    </w:p>
    <w:p>
      <w:pPr>
        <w:pStyle w:val="CodeDiploma"/>
        <w:spacing w:line="360" w:lineRule="auto" w:before="0" w:after="0"/>
        <w:ind w:firstLine="709"/>
        <w:jc w:val="both"/>
      </w:pPr>
      <w:r>
        <w:rPr>
          <w:rFonts w:ascii="Times New Roman" w:hAnsi="Times New Roman" w:cs="Times New Roman" w:eastAsia="Times New Roman"/>
          <w:b w:val="0"/>
          <w:i w:val="0"/>
          <w:sz w:val="28"/>
        </w:rPr>
        <w:t xml:space="preserve">    "event_type": "Alarm",</w:t>
      </w:r>
    </w:p>
    <w:p>
      <w:pPr>
        <w:pStyle w:val="CodeDiploma"/>
        <w:spacing w:line="360" w:lineRule="auto" w:before="0" w:after="0"/>
        <w:ind w:firstLine="709"/>
        <w:jc w:val="both"/>
      </w:pPr>
      <w:r>
        <w:rPr>
          <w:rFonts w:ascii="Times New Roman" w:hAnsi="Times New Roman" w:cs="Times New Roman" w:eastAsia="Times New Roman"/>
          <w:b w:val="0"/>
          <w:i w:val="0"/>
          <w:sz w:val="28"/>
        </w:rPr>
        <w:t xml:space="preserve">    "model_time": 11.4,</w:t>
      </w:r>
    </w:p>
    <w:p>
      <w:pPr>
        <w:pStyle w:val="CodeDiploma"/>
        <w:spacing w:line="360" w:lineRule="auto" w:before="0" w:after="0"/>
        <w:ind w:firstLine="709"/>
        <w:jc w:val="both"/>
      </w:pPr>
      <w:r>
        <w:rPr>
          <w:rFonts w:ascii="Times New Roman" w:hAnsi="Times New Roman" w:cs="Times New Roman" w:eastAsia="Times New Roman"/>
          <w:b w:val="0"/>
          <w:i w:val="0"/>
          <w:sz w:val="28"/>
        </w:rPr>
        <w:t xml:space="preserve">    "data": "{\"area\":\"Котел\",\"message\":\"Тестовое событие\"}"</w:t>
      </w:r>
    </w:p>
    <w:p>
      <w:pPr>
        <w:pStyle w:val="CodeDiploma"/>
        <w:spacing w:line="360" w:lineRule="auto" w:before="0" w:after="0"/>
        <w:ind w:firstLine="709"/>
        <w:jc w:val="both"/>
      </w:pPr>
      <w:r>
        <w:rPr>
          <w:rFonts w:ascii="Times New Roman" w:hAnsi="Times New Roman" w:cs="Times New Roman" w:eastAsia="Times New Roman"/>
          <w:b w:val="0"/>
          <w:i w:val="0"/>
          <w:sz w:val="28"/>
        </w:rPr>
        <w:t xml:space="preserve">  }</w:t>
      </w:r>
    </w:p>
    <w:p>
      <w:pPr>
        <w:pStyle w:val="CodeDiploma"/>
        <w:spacing w:line="360" w:lineRule="auto" w:before="0" w:after="0"/>
        <w:ind w:firstLine="709"/>
        <w:jc w:val="both"/>
      </w:pPr>
      <w:r>
        <w:rPr>
          <w:rFonts w:ascii="Times New Roman" w:hAnsi="Times New Roman" w:cs="Times New Roman" w:eastAsia="Times New Roman"/>
          <w:b w:val="0"/>
          <w:i w:val="0"/>
          <w:sz w:val="28"/>
        </w:rPr>
        <w:t>}</w:t>
      </w:r>
    </w:p>
    <w:p>
      <w:pPr>
        <w:spacing w:line="360" w:lineRule="auto" w:before="0" w:after="0"/>
        <w:ind w:firstLine="709"/>
        <w:jc w:val="both"/>
      </w:pPr>
      <w:r>
        <w:rPr>
          <w:rFonts w:ascii="Times New Roman" w:hAnsi="Times New Roman" w:cs="Times New Roman" w:eastAsia="Times New Roman"/>
          <w:b w:val="0"/>
          <w:i w:val="0"/>
          <w:sz w:val="28"/>
        </w:rPr>
        <w:t>Завершение сессии:</w:t>
      </w:r>
    </w:p>
    <w:p>
      <w:pPr>
        <w:pStyle w:val="CodeDiploma"/>
        <w:spacing w:line="360" w:lineRule="auto" w:before="0" w:after="0"/>
        <w:ind w:firstLine="709"/>
        <w:jc w:val="both"/>
      </w:pPr>
      <w:r>
        <w:rPr>
          <w:rFonts w:ascii="Times New Roman" w:hAnsi="Times New Roman" w:cs="Times New Roman" w:eastAsia="Times New Roman"/>
          <w:b w:val="0"/>
          <w:i w:val="0"/>
          <w:sz w:val="28"/>
        </w:rPr>
        <w:t>{</w:t>
      </w:r>
    </w:p>
    <w:p>
      <w:pPr>
        <w:pStyle w:val="CodeDiploma"/>
        <w:spacing w:line="360" w:lineRule="auto" w:before="0" w:after="0"/>
        <w:ind w:firstLine="709"/>
        <w:jc w:val="both"/>
      </w:pPr>
      <w:r>
        <w:rPr>
          <w:rFonts w:ascii="Times New Roman" w:hAnsi="Times New Roman" w:cs="Times New Roman" w:eastAsia="Times New Roman"/>
          <w:b w:val="0"/>
          <w:i w:val="0"/>
          <w:sz w:val="28"/>
        </w:rPr>
        <w:t xml:space="preserve">  "type": "session_end",</w:t>
      </w:r>
    </w:p>
    <w:p>
      <w:pPr>
        <w:pStyle w:val="CodeDiploma"/>
        <w:spacing w:line="360" w:lineRule="auto" w:before="0" w:after="0"/>
        <w:ind w:firstLine="709"/>
        <w:jc w:val="both"/>
      </w:pPr>
      <w:r>
        <w:rPr>
          <w:rFonts w:ascii="Times New Roman" w:hAnsi="Times New Roman" w:cs="Times New Roman" w:eastAsia="Times New Roman"/>
          <w:b w:val="0"/>
          <w:i w:val="0"/>
          <w:sz w:val="28"/>
        </w:rPr>
        <w:t xml:space="preserve">  "data": {</w:t>
      </w:r>
    </w:p>
    <w:p>
      <w:pPr>
        <w:pStyle w:val="CodeDiploma"/>
        <w:spacing w:line="360" w:lineRule="auto" w:before="0" w:after="0"/>
        <w:ind w:firstLine="709"/>
        <w:jc w:val="both"/>
      </w:pPr>
      <w:r>
        <w:rPr>
          <w:rFonts w:ascii="Times New Roman" w:hAnsi="Times New Roman" w:cs="Times New Roman" w:eastAsia="Times New Roman"/>
          <w:b w:val="0"/>
          <w:i w:val="0"/>
          <w:sz w:val="28"/>
        </w:rPr>
        <w:t xml:space="preserve">    "session_id": 1000</w:t>
      </w:r>
    </w:p>
    <w:p>
      <w:pPr>
        <w:pStyle w:val="CodeDiploma"/>
        <w:spacing w:line="360" w:lineRule="auto" w:before="0" w:after="0"/>
        <w:ind w:firstLine="709"/>
        <w:jc w:val="both"/>
      </w:pPr>
      <w:r>
        <w:rPr>
          <w:rFonts w:ascii="Times New Roman" w:hAnsi="Times New Roman" w:cs="Times New Roman" w:eastAsia="Times New Roman"/>
          <w:b w:val="0"/>
          <w:i w:val="0"/>
          <w:sz w:val="28"/>
        </w:rPr>
        <w:t xml:space="preserve">  }</w:t>
      </w:r>
    </w:p>
    <w:p>
      <w:pPr>
        <w:pStyle w:val="CodeDiploma"/>
        <w:spacing w:line="360" w:lineRule="auto" w:before="0" w:after="0"/>
        <w:ind w:firstLine="709"/>
        <w:jc w:val="both"/>
      </w:pPr>
      <w:r>
        <w:rPr>
          <w:rFonts w:ascii="Times New Roman" w:hAnsi="Times New Roman" w:cs="Times New Roman" w:eastAsia="Times New Roman"/>
          <w:b w:val="0"/>
          <w:i w:val="0"/>
          <w:sz w:val="28"/>
        </w:rPr>
        <w:t>}</w:t>
      </w:r>
    </w:p>
    <w:p>
      <w:pPr>
        <w:spacing w:line="360" w:lineRule="auto" w:before="0" w:after="0"/>
        <w:ind w:left="425"/>
        <w:jc w:val="both"/>
      </w:pPr>
      <w:r>
        <w:rPr>
          <w:rFonts w:ascii="Times New Roman" w:hAnsi="Times New Roman" w:cs="Times New Roman" w:eastAsia="Times New Roman"/>
          <w:sz w:val="28"/>
        </w:rPr>
      </w:r>
    </w:p>
    <w:p>
      <w:pPr>
        <w:pStyle w:val="Heading1"/>
        <w:keepNext/>
        <w:keepLines/>
        <w:spacing w:line="360" w:lineRule="auto" w:before="0" w:after="0"/>
        <w:ind w:firstLine="0"/>
        <w:jc w:val="left"/>
      </w:pPr>
      <w:r>
        <w:br w:type="page"/>
        <w:rPr>
          <w:rFonts w:ascii="Times New Roman" w:hAnsi="Times New Roman" w:eastAsia="Times New Roman"/>
          <w:b/>
          <w:sz w:val="32"/>
        </w:rPr>
        <w:t>ПРИЛОЖЕНИЕ 2. КОМАНДЫ ФУНКЦИОНАЛЬНОЙ ПРОВЕРКИ</w:t>
      </w:r>
    </w:p>
    <w:p>
      <w:pPr>
        <w:pStyle w:val="CodeDiploma"/>
        <w:spacing w:line="360" w:lineRule="auto" w:before="0" w:after="0"/>
        <w:ind w:firstLine="709"/>
        <w:jc w:val="both"/>
      </w:pPr>
      <w:r>
        <w:rPr>
          <w:rFonts w:ascii="Times New Roman" w:hAnsi="Times New Roman" w:cs="Times New Roman" w:eastAsia="Times New Roman"/>
          <w:b w:val="0"/>
          <w:i w:val="0"/>
          <w:sz w:val="28"/>
        </w:rPr>
        <w:t>docker compose up -d --build</w:t>
      </w:r>
    </w:p>
    <w:p>
      <w:pPr>
        <w:pStyle w:val="CodeDiploma"/>
        <w:spacing w:line="360" w:lineRule="auto" w:before="0" w:after="0"/>
        <w:ind w:firstLine="709"/>
        <w:jc w:val="both"/>
      </w:pPr>
      <w:r>
        <w:rPr>
          <w:rFonts w:ascii="Times New Roman" w:hAnsi="Times New Roman" w:cs="Times New Roman" w:eastAsia="Times New Roman"/>
          <w:b w:val="0"/>
          <w:i w:val="0"/>
          <w:sz w:val="28"/>
        </w:rPr>
        <w:t>curl http://localhost:8080/health</w:t>
      </w:r>
    </w:p>
    <w:p>
      <w:pPr>
        <w:pStyle w:val="CodeDiploma"/>
        <w:spacing w:line="360" w:lineRule="auto" w:before="0" w:after="0"/>
        <w:ind w:firstLine="709"/>
        <w:jc w:val="both"/>
      </w:pPr>
      <w:r>
        <w:rPr>
          <w:rFonts w:ascii="Times New Roman" w:hAnsi="Times New Roman" w:cs="Times New Roman" w:eastAsia="Times New Roman"/>
          <w:b w:val="0"/>
          <w:i w:val="0"/>
          <w:sz w:val="28"/>
        </w:rPr>
        <w:t>make loadtest-light</w:t>
      </w:r>
    </w:p>
    <w:p>
      <w:pPr>
        <w:pStyle w:val="CodeDiploma"/>
        <w:spacing w:line="360" w:lineRule="auto" w:before="0" w:after="0"/>
        <w:ind w:firstLine="709"/>
        <w:jc w:val="both"/>
      </w:pPr>
      <w:r>
        <w:rPr>
          <w:rFonts w:ascii="Times New Roman" w:hAnsi="Times New Roman" w:cs="Times New Roman" w:eastAsia="Times New Roman"/>
          <w:b w:val="0"/>
          <w:i w:val="0"/>
          <w:sz w:val="28"/>
        </w:rPr>
        <w:t>curl -H "X-API-Key: dev-secret-key" \</w:t>
      </w:r>
    </w:p>
    <w:p>
      <w:pPr>
        <w:pStyle w:val="CodeDiploma"/>
        <w:spacing w:line="360" w:lineRule="auto" w:before="0" w:after="0"/>
        <w:ind w:firstLine="709"/>
        <w:jc w:val="both"/>
      </w:pPr>
      <w:r>
        <w:rPr>
          <w:rFonts w:ascii="Times New Roman" w:hAnsi="Times New Roman" w:cs="Times New Roman" w:eastAsia="Times New Roman"/>
          <w:b w:val="0"/>
          <w:i w:val="0"/>
          <w:sz w:val="28"/>
        </w:rPr>
        <w:t xml:space="preserve">  "http://localhost:8080/sessions/1000/signal-logs?limit=10"</w:t>
      </w:r>
    </w:p>
    <w:p>
      <w:pPr>
        <w:pStyle w:val="CodeDiploma"/>
        <w:spacing w:line="360" w:lineRule="auto" w:before="0" w:after="0"/>
        <w:ind w:firstLine="709"/>
        <w:jc w:val="both"/>
      </w:pPr>
      <w:r>
        <w:rPr>
          <w:rFonts w:ascii="Times New Roman" w:hAnsi="Times New Roman" w:cs="Times New Roman" w:eastAsia="Times New Roman"/>
          <w:b w:val="0"/>
          <w:i w:val="0"/>
          <w:sz w:val="28"/>
        </w:rPr>
        <w:t>curl -X POST -H "X-API-Key: dev-secret-key" \</w:t>
      </w:r>
    </w:p>
    <w:p>
      <w:pPr>
        <w:pStyle w:val="CodeDiploma"/>
        <w:spacing w:line="360" w:lineRule="auto" w:before="0" w:after="0"/>
        <w:ind w:firstLine="709"/>
        <w:jc w:val="both"/>
      </w:pPr>
      <w:r>
        <w:rPr>
          <w:rFonts w:ascii="Times New Roman" w:hAnsi="Times New Roman" w:cs="Times New Roman" w:eastAsia="Times New Roman"/>
          <w:b w:val="0"/>
          <w:i w:val="0"/>
          <w:sz w:val="28"/>
        </w:rPr>
        <w:t xml:space="preserve">  "http://localhost:8080/sessions/1000/archive"</w:t>
      </w:r>
    </w:p>
    <w:p>
      <w:pPr>
        <w:pStyle w:val="CodeDiploma"/>
        <w:spacing w:line="360" w:lineRule="auto" w:before="0" w:after="0"/>
        <w:ind w:firstLine="709"/>
        <w:jc w:val="both"/>
      </w:pPr>
      <w:r>
        <w:rPr>
          <w:rFonts w:ascii="Times New Roman" w:hAnsi="Times New Roman" w:cs="Times New Roman" w:eastAsia="Times New Roman"/>
          <w:b w:val="0"/>
          <w:i w:val="0"/>
          <w:sz w:val="28"/>
        </w:rPr>
        <w:t>curl -X DELETE -H "X-API-Key: dev-secret-key" \</w:t>
      </w:r>
    </w:p>
    <w:p>
      <w:pPr>
        <w:pStyle w:val="CodeDiploma"/>
        <w:spacing w:line="360" w:lineRule="auto" w:before="0" w:after="0"/>
        <w:ind w:firstLine="709"/>
        <w:jc w:val="both"/>
      </w:pPr>
      <w:r>
        <w:rPr>
          <w:rFonts w:ascii="Times New Roman" w:hAnsi="Times New Roman" w:cs="Times New Roman" w:eastAsia="Times New Roman"/>
          <w:b w:val="0"/>
          <w:i w:val="0"/>
          <w:sz w:val="28"/>
        </w:rPr>
        <w:t xml:space="preserve">  "http://localhost:8080/sessions/1000"</w:t>
      </w:r>
    </w:p>
    <w:p>
      <w:pPr>
        <w:spacing w:line="360" w:lineRule="auto" w:before="0" w:after="0"/>
        <w:ind w:left="425"/>
        <w:jc w:val="both"/>
      </w:pPr>
      <w:r>
        <w:rPr>
          <w:rFonts w:ascii="Times New Roman" w:hAnsi="Times New Roman" w:cs="Times New Roman" w:eastAsia="Times New Roman"/>
          <w:sz w:val="28"/>
        </w:rPr>
      </w:r>
    </w:p>
    <w:p>
      <w:pPr>
        <w:pStyle w:val="Heading1"/>
        <w:keepNext/>
        <w:keepLines/>
        <w:spacing w:line="360" w:lineRule="auto" w:before="0" w:after="0"/>
        <w:ind w:firstLine="0"/>
        <w:jc w:val="left"/>
      </w:pPr>
      <w:r>
        <w:br w:type="page"/>
        <w:rPr>
          <w:rFonts w:ascii="Times New Roman" w:hAnsi="Times New Roman" w:eastAsia="Times New Roman"/>
          <w:b/>
          <w:sz w:val="32"/>
        </w:rPr>
        <w:t>ПРИЛОЖЕНИЕ 3. ФРАГМЕНТЫ СХЕМЫ CLICKHOUSE</w:t>
      </w:r>
    </w:p>
    <w:p>
      <w:pPr>
        <w:pStyle w:val="CodeDiploma"/>
        <w:spacing w:line="360" w:lineRule="auto" w:before="0" w:after="0"/>
        <w:ind w:firstLine="709"/>
        <w:jc w:val="both"/>
      </w:pPr>
      <w:r>
        <w:rPr>
          <w:rFonts w:ascii="Times New Roman" w:hAnsi="Times New Roman" w:cs="Times New Roman" w:eastAsia="Times New Roman"/>
          <w:b w:val="0"/>
          <w:i w:val="0"/>
          <w:sz w:val="28"/>
        </w:rPr>
        <w:t>CREATE TABLE IF NOT EXISTS signal_logs (</w:t>
      </w:r>
    </w:p>
    <w:p>
      <w:pPr>
        <w:spacing w:line="360" w:lineRule="auto" w:before="0" w:after="0"/>
        <w:ind w:firstLine="709"/>
        <w:jc w:val="both"/>
      </w:pPr>
      <w:r>
        <w:rPr>
          <w:rFonts w:ascii="Times New Roman" w:hAnsi="Times New Roman" w:cs="Times New Roman" w:eastAsia="Times New Roman"/>
          <w:b w:val="0"/>
          <w:i w:val="0"/>
          <w:sz w:val="28"/>
        </w:rPr>
        <w:t xml:space="preserve">    session_id UInt64,</w:t>
      </w:r>
    </w:p>
    <w:p>
      <w:pPr>
        <w:spacing w:line="360" w:lineRule="auto" w:before="0" w:after="0"/>
        <w:ind w:firstLine="709"/>
        <w:jc w:val="both"/>
      </w:pPr>
      <w:r>
        <w:rPr>
          <w:rFonts w:ascii="Times New Roman" w:hAnsi="Times New Roman" w:cs="Times New Roman" w:eastAsia="Times New Roman"/>
          <w:b w:val="0"/>
          <w:i w:val="0"/>
          <w:sz w:val="28"/>
        </w:rPr>
        <w:t xml:space="preserve">    restart_id UInt64,</w:t>
      </w:r>
    </w:p>
    <w:p>
      <w:pPr>
        <w:spacing w:line="360" w:lineRule="auto" w:before="0" w:after="0"/>
        <w:ind w:firstLine="709"/>
        <w:jc w:val="both"/>
      </w:pPr>
      <w:r>
        <w:rPr>
          <w:rFonts w:ascii="Times New Roman" w:hAnsi="Times New Roman" w:cs="Times New Roman" w:eastAsia="Times New Roman"/>
          <w:b w:val="0"/>
          <w:i w:val="0"/>
          <w:sz w:val="28"/>
        </w:rPr>
        <w:t xml:space="preserve">    element LowCardinality(String),</w:t>
      </w:r>
    </w:p>
    <w:p>
      <w:pPr>
        <w:spacing w:line="360" w:lineRule="auto" w:before="0" w:after="0"/>
        <w:ind w:firstLine="709"/>
        <w:jc w:val="both"/>
      </w:pPr>
      <w:r>
        <w:rPr>
          <w:rFonts w:ascii="Times New Roman" w:hAnsi="Times New Roman" w:cs="Times New Roman" w:eastAsia="Times New Roman"/>
          <w:b w:val="0"/>
          <w:i w:val="0"/>
          <w:sz w:val="28"/>
        </w:rPr>
        <w:t xml:space="preserve">    parameter LowCardinality(String),</w:t>
      </w:r>
    </w:p>
    <w:p>
      <w:pPr>
        <w:spacing w:line="360" w:lineRule="auto" w:before="0" w:after="0"/>
        <w:ind w:firstLine="709"/>
        <w:jc w:val="both"/>
      </w:pPr>
      <w:r>
        <w:rPr>
          <w:rFonts w:ascii="Times New Roman" w:hAnsi="Times New Roman" w:cs="Times New Roman" w:eastAsia="Times New Roman"/>
          <w:b w:val="0"/>
          <w:i w:val="0"/>
          <w:sz w:val="28"/>
        </w:rPr>
        <w:t xml:space="preserve">    model_time Float64,</w:t>
      </w:r>
    </w:p>
    <w:p>
      <w:pPr>
        <w:spacing w:line="360" w:lineRule="auto" w:before="0" w:after="0"/>
        <w:ind w:firstLine="709"/>
        <w:jc w:val="both"/>
      </w:pPr>
      <w:r>
        <w:rPr>
          <w:rFonts w:ascii="Times New Roman" w:hAnsi="Times New Roman" w:cs="Times New Roman" w:eastAsia="Times New Roman"/>
          <w:b w:val="0"/>
          <w:i w:val="0"/>
          <w:sz w:val="28"/>
        </w:rPr>
        <w:t xml:space="preserve">    value Float64</w:t>
      </w:r>
    </w:p>
    <w:p>
      <w:pPr>
        <w:spacing w:line="360" w:lineRule="auto" w:before="0" w:after="0"/>
        <w:ind w:firstLine="709"/>
        <w:jc w:val="both"/>
      </w:pPr>
      <w:r>
        <w:rPr>
          <w:rFonts w:ascii="Times New Roman" w:hAnsi="Times New Roman" w:cs="Times New Roman" w:eastAsia="Times New Roman"/>
          <w:b w:val="0"/>
          <w:i w:val="0"/>
          <w:sz w:val="28"/>
        </w:rPr>
        <w:t>)</w:t>
      </w:r>
    </w:p>
    <w:p>
      <w:pPr>
        <w:pStyle w:val="CodeDiploma"/>
        <w:spacing w:line="360" w:lineRule="auto" w:before="0" w:after="0"/>
        <w:ind w:firstLine="709"/>
        <w:jc w:val="both"/>
      </w:pPr>
      <w:r>
        <w:rPr>
          <w:rFonts w:ascii="Times New Roman" w:hAnsi="Times New Roman" w:cs="Times New Roman" w:eastAsia="Times New Roman"/>
          <w:b w:val="0"/>
          <w:i w:val="0"/>
          <w:sz w:val="28"/>
        </w:rPr>
        <w:t>ENGINE = MergeTree()</w:t>
      </w:r>
    </w:p>
    <w:p>
      <w:pPr>
        <w:pStyle w:val="CodeDiploma"/>
        <w:spacing w:line="360" w:lineRule="auto" w:before="0" w:after="0"/>
        <w:ind w:firstLine="709"/>
        <w:jc w:val="both"/>
      </w:pPr>
      <w:r>
        <w:rPr>
          <w:rFonts w:ascii="Times New Roman" w:hAnsi="Times New Roman" w:cs="Times New Roman" w:eastAsia="Times New Roman"/>
          <w:b w:val="0"/>
          <w:i w:val="0"/>
          <w:sz w:val="28"/>
        </w:rPr>
        <w:t>PARTITION BY session_id</w:t>
      </w:r>
    </w:p>
    <w:p>
      <w:pPr>
        <w:pStyle w:val="CodeDiploma"/>
        <w:spacing w:line="360" w:lineRule="auto" w:before="0" w:after="0"/>
        <w:ind w:firstLine="709"/>
        <w:jc w:val="both"/>
      </w:pPr>
      <w:r>
        <w:rPr>
          <w:rFonts w:ascii="Times New Roman" w:hAnsi="Times New Roman" w:cs="Times New Roman" w:eastAsia="Times New Roman"/>
          <w:b w:val="0"/>
          <w:i w:val="0"/>
          <w:sz w:val="28"/>
        </w:rPr>
        <w:t>ORDER BY (session_id, restart_id, model_time);</w:t>
      </w:r>
    </w:p>
    <w:p>
      <w:pPr>
        <w:pStyle w:val="CodeDiploma"/>
        <w:spacing w:line="360" w:lineRule="auto" w:before="0" w:after="0"/>
        <w:ind w:firstLine="709"/>
        <w:jc w:val="both"/>
      </w:pPr>
      <w:r>
        <w:rPr>
          <w:rFonts w:ascii="Times New Roman" w:hAnsi="Times New Roman" w:cs="Times New Roman" w:eastAsia="Times New Roman"/>
          <w:b w:val="0"/>
          <w:i w:val="0"/>
          <w:sz w:val="28"/>
        </w:rPr>
        <w:t>CREATE TABLE IF NOT EXISTS event_logs (</w:t>
      </w:r>
    </w:p>
    <w:p>
      <w:pPr>
        <w:spacing w:line="360" w:lineRule="auto" w:before="0" w:after="0"/>
        <w:ind w:firstLine="709"/>
        <w:jc w:val="both"/>
      </w:pPr>
      <w:r>
        <w:rPr>
          <w:rFonts w:ascii="Times New Roman" w:hAnsi="Times New Roman" w:cs="Times New Roman" w:eastAsia="Times New Roman"/>
          <w:b w:val="0"/>
          <w:i w:val="0"/>
          <w:sz w:val="28"/>
        </w:rPr>
        <w:t xml:space="preserve">    id UUID DEFAULT generateUUIDv4(),</w:t>
      </w:r>
    </w:p>
    <w:p>
      <w:pPr>
        <w:spacing w:line="360" w:lineRule="auto" w:before="0" w:after="0"/>
        <w:ind w:firstLine="709"/>
        <w:jc w:val="both"/>
      </w:pPr>
      <w:r>
        <w:rPr>
          <w:rFonts w:ascii="Times New Roman" w:hAnsi="Times New Roman" w:cs="Times New Roman" w:eastAsia="Times New Roman"/>
          <w:b w:val="0"/>
          <w:i w:val="0"/>
          <w:sz w:val="28"/>
        </w:rPr>
        <w:t xml:space="preserve">    session_id UInt64,</w:t>
      </w:r>
    </w:p>
    <w:p>
      <w:pPr>
        <w:spacing w:line="360" w:lineRule="auto" w:before="0" w:after="0"/>
        <w:ind w:firstLine="709"/>
        <w:jc w:val="both"/>
      </w:pPr>
      <w:r>
        <w:rPr>
          <w:rFonts w:ascii="Times New Roman" w:hAnsi="Times New Roman" w:cs="Times New Roman" w:eastAsia="Times New Roman"/>
          <w:b w:val="0"/>
          <w:i w:val="0"/>
          <w:sz w:val="28"/>
        </w:rPr>
        <w:t xml:space="preserve">    restart_id UInt64,</w:t>
      </w:r>
    </w:p>
    <w:p>
      <w:pPr>
        <w:spacing w:line="360" w:lineRule="auto" w:before="0" w:after="0"/>
        <w:ind w:firstLine="709"/>
        <w:jc w:val="both"/>
      </w:pPr>
      <w:r>
        <w:rPr>
          <w:rFonts w:ascii="Times New Roman" w:hAnsi="Times New Roman" w:cs="Times New Roman" w:eastAsia="Times New Roman"/>
          <w:b w:val="0"/>
          <w:i w:val="0"/>
          <w:sz w:val="28"/>
        </w:rPr>
        <w:t xml:space="preserve">    username LowCardinality(String),</w:t>
      </w:r>
    </w:p>
    <w:p>
      <w:pPr>
        <w:spacing w:line="360" w:lineRule="auto" w:before="0" w:after="0"/>
        <w:ind w:firstLine="709"/>
        <w:jc w:val="both"/>
      </w:pPr>
      <w:r>
        <w:rPr>
          <w:rFonts w:ascii="Times New Roman" w:hAnsi="Times New Roman" w:cs="Times New Roman" w:eastAsia="Times New Roman"/>
          <w:b w:val="0"/>
          <w:i w:val="0"/>
          <w:sz w:val="28"/>
        </w:rPr>
        <w:t xml:space="preserve">    event_type LowCardinality(String),</w:t>
      </w:r>
    </w:p>
    <w:p>
      <w:pPr>
        <w:spacing w:line="360" w:lineRule="auto" w:before="0" w:after="0"/>
        <w:ind w:firstLine="709"/>
        <w:jc w:val="both"/>
      </w:pPr>
      <w:r>
        <w:rPr>
          <w:rFonts w:ascii="Times New Roman" w:hAnsi="Times New Roman" w:cs="Times New Roman" w:eastAsia="Times New Roman"/>
          <w:b w:val="0"/>
          <w:i w:val="0"/>
          <w:sz w:val="28"/>
        </w:rPr>
        <w:t xml:space="preserve">    model_time Float64,</w:t>
      </w:r>
    </w:p>
    <w:p>
      <w:pPr>
        <w:spacing w:line="360" w:lineRule="auto" w:before="0" w:after="0"/>
        <w:ind w:firstLine="709"/>
        <w:jc w:val="both"/>
      </w:pPr>
      <w:r>
        <w:rPr>
          <w:rFonts w:ascii="Times New Roman" w:hAnsi="Times New Roman" w:cs="Times New Roman" w:eastAsia="Times New Roman"/>
          <w:b w:val="0"/>
          <w:i w:val="0"/>
          <w:sz w:val="28"/>
        </w:rPr>
        <w:t xml:space="preserve">    data String</w:t>
      </w:r>
    </w:p>
    <w:p>
      <w:pPr>
        <w:spacing w:line="360" w:lineRule="auto" w:before="0" w:after="0"/>
        <w:ind w:firstLine="709"/>
        <w:jc w:val="both"/>
      </w:pPr>
      <w:r>
        <w:rPr>
          <w:rFonts w:ascii="Times New Roman" w:hAnsi="Times New Roman" w:cs="Times New Roman" w:eastAsia="Times New Roman"/>
          <w:b w:val="0"/>
          <w:i w:val="0"/>
          <w:sz w:val="28"/>
        </w:rPr>
        <w:t>)</w:t>
      </w:r>
    </w:p>
    <w:p>
      <w:pPr>
        <w:pStyle w:val="CodeDiploma"/>
        <w:spacing w:line="360" w:lineRule="auto" w:before="0" w:after="0"/>
        <w:ind w:firstLine="709"/>
        <w:jc w:val="both"/>
      </w:pPr>
      <w:r>
        <w:rPr>
          <w:rFonts w:ascii="Times New Roman" w:hAnsi="Times New Roman" w:cs="Times New Roman" w:eastAsia="Times New Roman"/>
          <w:b w:val="0"/>
          <w:i w:val="0"/>
          <w:sz w:val="28"/>
        </w:rPr>
        <w:t>ENGINE = MergeTree()</w:t>
      </w:r>
    </w:p>
    <w:p>
      <w:pPr>
        <w:pStyle w:val="CodeDiploma"/>
        <w:spacing w:line="360" w:lineRule="auto" w:before="0" w:after="0"/>
        <w:ind w:firstLine="709"/>
        <w:jc w:val="both"/>
      </w:pPr>
      <w:r>
        <w:rPr>
          <w:rFonts w:ascii="Times New Roman" w:hAnsi="Times New Roman" w:cs="Times New Roman" w:eastAsia="Times New Roman"/>
          <w:b w:val="0"/>
          <w:i w:val="0"/>
          <w:sz w:val="28"/>
        </w:rPr>
        <w:t>PARTITION BY session_id</w:t>
      </w:r>
    </w:p>
    <w:p>
      <w:pPr>
        <w:pStyle w:val="CodeDiploma"/>
        <w:spacing w:line="360" w:lineRule="auto" w:before="0" w:after="0"/>
        <w:ind w:firstLine="709"/>
        <w:jc w:val="both"/>
      </w:pPr>
      <w:r>
        <w:rPr>
          <w:rFonts w:ascii="Times New Roman" w:hAnsi="Times New Roman" w:cs="Times New Roman" w:eastAsia="Times New Roman"/>
          <w:b w:val="0"/>
          <w:i w:val="0"/>
          <w:sz w:val="28"/>
        </w:rPr>
        <w:t>ORDER BY (session_id, restart_id, model_time);</w:t>
      </w:r>
    </w:p>
    <w:p>
      <w:pPr>
        <w:spacing w:line="360" w:lineRule="auto" w:before="0" w:after="0"/>
        <w:ind w:left="425"/>
        <w:jc w:val="both"/>
      </w:pPr>
      <w:r>
        <w:rPr>
          <w:rFonts w:ascii="Times New Roman" w:hAnsi="Times New Roman" w:cs="Times New Roman" w:eastAsia="Times New Roman"/>
          <w:sz w:val="28"/>
        </w:rPr>
      </w:r>
    </w:p>
    <w:p>
      <w:pPr>
        <w:pStyle w:val="Heading1"/>
        <w:keepNext/>
        <w:keepLines/>
        <w:spacing w:line="360" w:lineRule="auto" w:before="0" w:after="0"/>
        <w:ind w:firstLine="0"/>
        <w:jc w:val="left"/>
      </w:pPr>
      <w:r>
        <w:br w:type="page"/>
        <w:rPr>
          <w:rFonts w:ascii="Times New Roman" w:hAnsi="Times New Roman" w:eastAsia="Times New Roman"/>
          <w:b/>
          <w:sz w:val="32"/>
        </w:rPr>
        <w:t>ПРИЛОЖЕНИЕ 4. ЖУРНАЛ НАГРУЗОЧНЫХ ТЕСТОВ</w:t>
      </w:r>
    </w:p>
    <w:p>
      <w:pPr>
        <w:spacing w:line="360" w:lineRule="auto" w:before="0" w:after="0"/>
        <w:ind w:firstLine="709"/>
        <w:jc w:val="both"/>
      </w:pPr>
      <w:r>
        <w:rPr>
          <w:rFonts w:ascii="Times New Roman" w:hAnsi="Times New Roman" w:cs="Times New Roman" w:eastAsia="Times New Roman"/>
          <w:b w:val="0"/>
          <w:i w:val="0"/>
          <w:sz w:val="28"/>
        </w:rPr>
        <w:t>Высокий профиль до исправления; сессий: 10</w:t>
      </w:r>
    </w:p>
    <w:p>
      <w:pPr>
        <w:spacing w:line="360" w:lineRule="auto" w:before="0" w:after="0"/>
        <w:ind w:firstLine="709"/>
        <w:jc w:val="both"/>
      </w:pPr>
      <w:r>
        <w:rPr>
          <w:rFonts w:ascii="Times New Roman" w:hAnsi="Times New Roman" w:cs="Times New Roman" w:eastAsia="Times New Roman"/>
          <w:b w:val="0"/>
          <w:i w:val="0"/>
          <w:sz w:val="28"/>
        </w:rPr>
        <w:t>Сигналов/сек на сессию: 500</w:t>
      </w:r>
    </w:p>
    <w:p>
      <w:pPr>
        <w:spacing w:line="360" w:lineRule="auto" w:before="0" w:after="0"/>
        <w:ind w:firstLine="709"/>
        <w:jc w:val="both"/>
      </w:pPr>
      <w:r>
        <w:rPr>
          <w:rFonts w:ascii="Times New Roman" w:hAnsi="Times New Roman" w:cs="Times New Roman" w:eastAsia="Times New Roman"/>
          <w:b w:val="0"/>
          <w:i w:val="0"/>
          <w:sz w:val="28"/>
        </w:rPr>
        <w:t>Событий/сек на сессию: 20</w:t>
      </w:r>
    </w:p>
    <w:p>
      <w:pPr>
        <w:spacing w:line="360" w:lineRule="auto" w:before="0" w:after="0"/>
        <w:ind w:firstLine="709"/>
        <w:jc w:val="both"/>
      </w:pPr>
      <w:r>
        <w:rPr>
          <w:rFonts w:ascii="Times New Roman" w:hAnsi="Times New Roman" w:cs="Times New Roman" w:eastAsia="Times New Roman"/>
          <w:b w:val="0"/>
          <w:i w:val="0"/>
          <w:sz w:val="28"/>
        </w:rPr>
        <w:t>Длительность: 60 секунд</w:t>
      </w:r>
    </w:p>
    <w:p>
      <w:pPr>
        <w:spacing w:line="360" w:lineRule="auto" w:before="0" w:after="0"/>
        <w:ind w:firstLine="709"/>
        <w:jc w:val="both"/>
      </w:pPr>
      <w:r>
        <w:rPr>
          <w:rFonts w:ascii="Times New Roman" w:hAnsi="Times New Roman" w:cs="Times New Roman" w:eastAsia="Times New Roman"/>
          <w:b w:val="0"/>
          <w:i w:val="0"/>
          <w:sz w:val="28"/>
        </w:rPr>
        <w:t>Сигналов отправлено: 297750</w:t>
      </w:r>
    </w:p>
    <w:p>
      <w:pPr>
        <w:spacing w:line="360" w:lineRule="auto" w:before="0" w:after="0"/>
        <w:ind w:firstLine="709"/>
        <w:jc w:val="both"/>
      </w:pPr>
      <w:r>
        <w:rPr>
          <w:rFonts w:ascii="Times New Roman" w:hAnsi="Times New Roman" w:cs="Times New Roman" w:eastAsia="Times New Roman"/>
          <w:b w:val="0"/>
          <w:i w:val="0"/>
          <w:sz w:val="28"/>
        </w:rPr>
        <w:t>Событий отправлено: 11900</w:t>
      </w:r>
    </w:p>
    <w:p>
      <w:pPr>
        <w:spacing w:line="360" w:lineRule="auto" w:before="0" w:after="0"/>
        <w:ind w:firstLine="709"/>
        <w:jc w:val="both"/>
      </w:pPr>
      <w:r>
        <w:rPr>
          <w:rFonts w:ascii="Times New Roman" w:hAnsi="Times New Roman" w:cs="Times New Roman" w:eastAsia="Times New Roman"/>
          <w:b w:val="0"/>
          <w:i w:val="0"/>
          <w:sz w:val="28"/>
        </w:rPr>
        <w:t>Клиентских ошибок: 0</w:t>
      </w:r>
    </w:p>
    <w:p>
      <w:pPr>
        <w:spacing w:line="360" w:lineRule="auto" w:before="0" w:after="0"/>
        <w:ind w:firstLine="709"/>
        <w:jc w:val="both"/>
      </w:pPr>
      <w:r>
        <w:rPr>
          <w:rFonts w:ascii="Times New Roman" w:hAnsi="Times New Roman" w:cs="Times New Roman" w:eastAsia="Times New Roman"/>
          <w:b w:val="0"/>
          <w:i w:val="0"/>
          <w:sz w:val="28"/>
        </w:rPr>
        <w:t>Сигналов сохранено: 297450</w:t>
      </w:r>
    </w:p>
    <w:p>
      <w:pPr>
        <w:spacing w:line="360" w:lineRule="auto" w:before="0" w:after="0"/>
        <w:ind w:firstLine="709"/>
        <w:jc w:val="both"/>
      </w:pPr>
      <w:r>
        <w:rPr>
          <w:rFonts w:ascii="Times New Roman" w:hAnsi="Times New Roman" w:cs="Times New Roman" w:eastAsia="Times New Roman"/>
          <w:b w:val="0"/>
          <w:i w:val="0"/>
          <w:sz w:val="28"/>
        </w:rPr>
        <w:t>Событий сохранено: 11890</w:t>
      </w:r>
    </w:p>
    <w:p>
      <w:pPr>
        <w:spacing w:line="360" w:lineRule="auto" w:before="0" w:after="0"/>
        <w:ind w:firstLine="709"/>
        <w:jc w:val="both"/>
      </w:pPr>
      <w:r>
        <w:rPr>
          <w:rFonts w:ascii="Times New Roman" w:hAnsi="Times New Roman" w:cs="Times New Roman" w:eastAsia="Times New Roman"/>
          <w:b w:val="0"/>
          <w:i w:val="0"/>
          <w:sz w:val="28"/>
        </w:rPr>
        <w:t>Часовой профиль после исправления</w:t>
      </w:r>
    </w:p>
    <w:p>
      <w:pPr>
        <w:spacing w:line="360" w:lineRule="auto" w:before="0" w:after="0"/>
        <w:ind w:firstLine="709"/>
        <w:jc w:val="both"/>
      </w:pPr>
      <w:r>
        <w:rPr>
          <w:rFonts w:ascii="Times New Roman" w:hAnsi="Times New Roman" w:cs="Times New Roman" w:eastAsia="Times New Roman"/>
          <w:b w:val="0"/>
          <w:i w:val="0"/>
          <w:sz w:val="28"/>
        </w:rPr>
        <w:t>Сессий: 10; длительность: 3600 секунд</w:t>
      </w:r>
    </w:p>
    <w:p>
      <w:pPr>
        <w:spacing w:line="360" w:lineRule="auto" w:before="0" w:after="0"/>
        <w:ind w:firstLine="709"/>
        <w:jc w:val="both"/>
      </w:pPr>
      <w:r>
        <w:rPr>
          <w:rFonts w:ascii="Times New Roman" w:hAnsi="Times New Roman" w:cs="Times New Roman" w:eastAsia="Times New Roman"/>
          <w:b w:val="0"/>
          <w:i w:val="0"/>
          <w:sz w:val="28"/>
        </w:rPr>
        <w:t>Сигналов отправлено и сохранено: 17 995 850</w:t>
      </w:r>
    </w:p>
    <w:p>
      <w:pPr>
        <w:spacing w:line="360" w:lineRule="auto" w:before="0" w:after="0"/>
        <w:ind w:firstLine="709"/>
        <w:jc w:val="both"/>
      </w:pPr>
      <w:r>
        <w:rPr>
          <w:rFonts w:ascii="Times New Roman" w:hAnsi="Times New Roman" w:cs="Times New Roman" w:eastAsia="Times New Roman"/>
          <w:b w:val="0"/>
          <w:i w:val="0"/>
          <w:sz w:val="28"/>
        </w:rPr>
        <w:t>Событий отправлено и сохранено: 719 665</w:t>
      </w:r>
    </w:p>
    <w:p>
      <w:pPr>
        <w:spacing w:line="360" w:lineRule="auto" w:before="0" w:after="0"/>
        <w:ind w:firstLine="709"/>
        <w:jc w:val="both"/>
      </w:pPr>
      <w:r>
        <w:rPr>
          <w:rFonts w:ascii="Times New Roman" w:hAnsi="Times New Roman" w:cs="Times New Roman" w:eastAsia="Times New Roman"/>
          <w:b w:val="0"/>
          <w:i w:val="0"/>
          <w:sz w:val="28"/>
        </w:rPr>
        <w:t>Средняя скорость: 4999 сигналов/с и 200 событий/с</w:t>
      </w:r>
    </w:p>
    <w:p>
      <w:pPr>
        <w:spacing w:line="360" w:lineRule="auto" w:before="0" w:after="0"/>
        <w:ind w:firstLine="709"/>
        <w:jc w:val="both"/>
      </w:pPr>
      <w:r>
        <w:rPr>
          <w:rFonts w:ascii="Times New Roman" w:hAnsi="Times New Roman" w:cs="Times New Roman" w:eastAsia="Times New Roman"/>
          <w:b w:val="0"/>
          <w:i w:val="0"/>
          <w:sz w:val="28"/>
        </w:rPr>
        <w:t>Клиентских ошибок: 0</w:t>
      </w:r>
    </w:p>
    <w:p>
      <w:pPr>
        <w:spacing w:line="360" w:lineRule="auto" w:before="0" w:after="0"/>
        <w:ind w:firstLine="709"/>
        <w:jc w:val="both"/>
      </w:pPr>
      <w:r>
        <w:rPr>
          <w:rFonts w:ascii="Times New Roman" w:hAnsi="Times New Roman" w:cs="Times New Roman" w:eastAsia="Times New Roman"/>
          <w:b w:val="0"/>
          <w:i w:val="0"/>
          <w:sz w:val="28"/>
        </w:rPr>
        <w:t>Пиковая память: ClickHouse 2,67 ГиБ; сервер около 20 МиБ</w:t>
      </w:r>
    </w:p>
    <w:p>
      <w:pPr>
        <w:spacing w:line="360" w:lineRule="auto" w:before="0" w:after="0"/>
        <w:ind w:firstLine="709"/>
        <w:jc w:val="both"/>
      </w:pPr>
      <w:r>
        <w:rPr>
          <w:rFonts w:ascii="Times New Roman" w:hAnsi="Times New Roman" w:cs="Times New Roman" w:eastAsia="Times New Roman"/>
          <w:b w:val="0"/>
          <w:i w:val="0"/>
          <w:sz w:val="28"/>
        </w:rPr>
        <w:t>Архивация одной сессии: 1 897 250 сигналов и 75 871 событие; 29,12 с; gzip 25 251 962 байта</w:t>
      </w:r>
    </w:p>
    <w:p>
      <w:pPr>
        <w:spacing w:line="360" w:lineRule="auto" w:before="0" w:after="0"/>
        <w:ind w:left="425"/>
        <w:jc w:val="both"/>
      </w:pPr>
      <w:r>
        <w:rPr>
          <w:rFonts w:ascii="Times New Roman" w:hAnsi="Times New Roman" w:cs="Times New Roman" w:eastAsia="Times New Roman"/>
          <w:sz w:val="28"/>
        </w:rPr>
      </w:r>
    </w:p>
    <w:p>
      <w:pPr>
        <w:pStyle w:val="Heading1"/>
        <w:keepNext/>
        <w:keepLines/>
        <w:spacing w:line="360" w:lineRule="auto" w:before="0" w:after="0"/>
        <w:ind w:firstLine="0"/>
        <w:jc w:val="left"/>
      </w:pPr>
      <w:r>
        <w:br w:type="page"/>
        <w:rPr>
          <w:rFonts w:ascii="Times New Roman" w:hAnsi="Times New Roman" w:eastAsia="Times New Roman"/>
          <w:b/>
          <w:sz w:val="32"/>
        </w:rPr>
        <w:t>ЗАКЛЮЧЕНИЕ</w:t>
      </w:r>
    </w:p>
    <w:p>
      <w:pPr>
        <w:spacing w:line="360" w:lineRule="auto" w:before="0" w:after="0"/>
        <w:ind w:firstLine="709"/>
        <w:jc w:val="both"/>
      </w:pPr>
      <w:r>
        <w:rPr>
          <w:rFonts w:ascii="Times New Roman" w:hAnsi="Times New Roman" w:eastAsia="Times New Roman"/>
          <w:sz w:val="28"/>
        </w:rPr>
        <w:t>В выпускной работе разработана система централизованного логирования тренажёрных сессий. Сервер принимает сигналы и события через WebSocket, накапливает их в отдельных буферах и записывает пакетами в ClickHouse. Для чтения, архивирования и удаления реализован REST API.</w:t>
      </w:r>
    </w:p>
    <w:p>
      <w:pPr>
        <w:spacing w:line="360" w:lineRule="auto" w:before="0" w:after="0"/>
        <w:ind w:firstLine="709"/>
        <w:jc w:val="both"/>
      </w:pPr>
      <w:r>
        <w:rPr>
          <w:rFonts w:ascii="Times New Roman" w:hAnsi="Times New Roman" w:eastAsia="Times New Roman"/>
          <w:sz w:val="28"/>
        </w:rPr>
        <w:t>Практическая часть включает Go-сервис, миграцию базы данных, Dockerfile, Docker Compose и генератор нагрузки. Схема таблиц учитывает идентификатор сессии, перезапуск и модельное время. Партиционирование по session_id позволяет удалять данные тренировки без построчной обработки.</w:t>
      </w:r>
    </w:p>
    <w:p>
      <w:pPr>
        <w:spacing w:line="360" w:lineRule="auto" w:before="0" w:after="0"/>
        <w:ind w:firstLine="709"/>
        <w:jc w:val="both"/>
      </w:pPr>
      <w:r>
        <w:rPr>
          <w:rFonts w:ascii="Times New Roman" w:hAnsi="Times New Roman" w:cs="Times New Roman" w:eastAsia="Times New Roman"/>
          <w:b w:val="0"/>
          <w:i w:val="0"/>
          <w:sz w:val="28"/>
        </w:rPr>
        <w:t>Функциональные тесты подтвердили запуск окружения, проверку API-ключа, получение данных, архивирование и полное удаление сессии. Исходный высокий профиль выявил потерю около 0,1% данных из-за отмены контекста на 60-й секунде. После исключения WebSocket из обычного HTTP timeout и обработки ping/pong часовой профиль сохранил 17 995 850 сигналов и 719 665 событий без потерь.</w:t>
      </w:r>
    </w:p>
    <w:p>
      <w:pPr>
        <w:spacing w:line="360" w:lineRule="auto" w:before="0" w:after="0"/>
        <w:ind w:firstLine="709"/>
        <w:jc w:val="both"/>
      </w:pPr>
      <w:r>
        <w:rPr>
          <w:rFonts w:ascii="Times New Roman" w:hAnsi="Times New Roman" w:eastAsia="Times New Roman"/>
          <w:sz w:val="28"/>
        </w:rPr>
        <w:t>Полученные результаты показывают, что система устойчиво обрабатывает около 5 тыс. сигналов в секунду в течение одного часа. ClickHouse использовал до 2,67 ГиБ памяти из 7,75 ГиБ, а сервер — около 20 МиБ.</w:t>
      </w:r>
    </w:p>
    <w:p>
      <w:pPr>
        <w:spacing w:line="360" w:lineRule="auto" w:before="0" w:after="0"/>
        <w:ind w:firstLine="709"/>
        <w:jc w:val="both"/>
      </w:pPr>
      <w:r>
        <w:rPr>
          <w:rFonts w:ascii="Times New Roman" w:hAnsi="Times New Roman" w:cs="Times New Roman" w:eastAsia="Times New Roman"/>
          <w:b w:val="0"/>
          <w:i w:val="0"/>
          <w:sz w:val="28"/>
        </w:rPr>
        <w:t>Архивирование в JSON Lines с gzip уменьшило объём большой сессии на 68,9%. Клиент синхронно ожидает формирования файлов 19,94–29,12 секунды. Обновление статуса и удаление активных партиций выполняются после ответа асинхронно, отдельного уведомления об их завершении нет.</w:t>
      </w:r>
    </w:p>
    <w:p>
      <w:pPr>
        <w:spacing w:line="360" w:lineRule="auto" w:before="0" w:after="0"/>
        <w:ind w:firstLine="709"/>
        <w:jc w:val="both"/>
      </w:pPr>
      <w:r>
        <w:rPr>
          <w:rFonts w:ascii="Times New Roman" w:hAnsi="Times New Roman" w:eastAsia="Times New Roman"/>
          <w:sz w:val="28"/>
        </w:rPr>
        <w:t>Цель работы достигнута на уровне программной реализации. Реализован и экспериментально проверен полный цикл данных: часовой приём, пакетная запись, чтение, архивирование большого набора и удаление. Четвёртый нагрузочный профиль подтвердил исправление обнаруженного timeout и позволил определить следующий приоритет — фоновую архивацию с наблюдаемым состоянием.</w:t>
      </w:r>
    </w:p>
    <w:p>
      <w:pPr>
        <w:pStyle w:val="Heading1"/>
        <w:keepNext/>
        <w:keepLines/>
        <w:spacing w:line="360" w:lineRule="auto" w:before="0" w:after="0"/>
        <w:ind w:firstLine="0"/>
        <w:jc w:val="left"/>
      </w:pPr>
      <w:r>
        <w:rPr>
          <w:rFonts w:ascii="Times New Roman" w:hAnsi="Times New Roman" w:eastAsia="Times New Roman"/>
          <w:b/>
          <w:sz w:val="32"/>
        </w:rPr>
        <w:br w:type="page"/>
      </w:r>
      <w:r>
        <w:rPr>
          <w:rFonts w:ascii="Times New Roman" w:hAnsi="Times New Roman" w:eastAsia="Times New Roman"/>
          <w:b/>
          <w:sz w:val="32"/>
        </w:rPr>
        <w:t>БИБЛИОГРАФИЧЕСКИЙ СПИСОК</w:t>
      </w:r>
    </w:p>
    <w:p>
      <w:pPr>
        <w:spacing w:line="360" w:lineRule="auto" w:before="0" w:after="0"/>
        <w:ind w:left="0" w:firstLine="709"/>
        <w:jc w:val="both"/>
      </w:pPr>
      <w:r>
        <w:rPr>
          <w:rFonts w:ascii="Times New Roman" w:hAnsi="Times New Roman" w:eastAsia="Times New Roman"/>
          <w:sz w:val="24"/>
        </w:rPr>
        <w:t>1. Kleppmann, M. Designing Data-Intensive Applications / M. Kleppmann. — Sebastopol: O'Reilly Media, 2017. — 616 p.</w:t>
      </w:r>
    </w:p>
    <w:p>
      <w:pPr>
        <w:spacing w:line="360" w:lineRule="auto" w:before="0" w:after="0"/>
        <w:ind w:left="0" w:firstLine="709"/>
        <w:jc w:val="both"/>
      </w:pPr>
      <w:r>
        <w:rPr>
          <w:rFonts w:ascii="Times New Roman" w:hAnsi="Times New Roman" w:eastAsia="Times New Roman"/>
          <w:sz w:val="24"/>
        </w:rPr>
        <w:t>2. Newman, S. Building Microservices: Designing Fine-Grained Systems / S. Newman. — 2nd ed. — Sebastopol: O'Reilly Media, 2021. — 616 p.</w:t>
      </w:r>
    </w:p>
    <w:p>
      <w:pPr>
        <w:spacing w:line="360" w:lineRule="auto" w:before="0" w:after="0"/>
        <w:ind w:left="0" w:firstLine="709"/>
        <w:jc w:val="both"/>
      </w:pPr>
      <w:r>
        <w:rPr>
          <w:rFonts w:ascii="Times New Roman" w:hAnsi="Times New Roman" w:eastAsia="Times New Roman"/>
          <w:sz w:val="24"/>
        </w:rPr>
        <w:t>3. The WebSocket Protocol: RFC 6455. — Текст: электронный // RFC Editor: [сайт]. — URL: https://www.rfc-editor.org/rfc/rfc6455 (дата обращения: 20.05.2026).</w:t>
      </w:r>
    </w:p>
    <w:p>
      <w:pPr>
        <w:spacing w:line="360" w:lineRule="auto" w:before="0" w:after="0"/>
        <w:ind w:left="0" w:firstLine="709"/>
        <w:jc w:val="both"/>
      </w:pPr>
      <w:r>
        <w:rPr>
          <w:rFonts w:ascii="Times New Roman" w:hAnsi="Times New Roman" w:eastAsia="Times New Roman"/>
          <w:sz w:val="24"/>
        </w:rPr>
        <w:t>4. ClickHouse Documentation. — Текст: электронный // ClickHouse: [сайт]. — URL: https://clickhouse.com/docs/ (дата обращения: 20.05.2026).</w:t>
      </w:r>
    </w:p>
    <w:p>
      <w:pPr>
        <w:spacing w:line="360" w:lineRule="auto" w:before="0" w:after="0"/>
        <w:ind w:left="0" w:firstLine="709"/>
        <w:jc w:val="both"/>
      </w:pPr>
      <w:r>
        <w:rPr>
          <w:rFonts w:ascii="Times New Roman" w:hAnsi="Times New Roman" w:eastAsia="Times New Roman"/>
          <w:sz w:val="24"/>
        </w:rPr>
        <w:t>5. The JavaScript Object Notation Data Interchange Format: RFC 8259. — Текст: электронный // RFC Editor: [сайт]. — URL: https://www.rfc-editor.org/rfc/rfc8259 (дата обращения: 20.05.2026).</w:t>
      </w:r>
    </w:p>
    <w:p>
      <w:pPr>
        <w:spacing w:line="360" w:lineRule="auto" w:before="0" w:after="0"/>
        <w:ind w:left="0" w:firstLine="709"/>
        <w:jc w:val="both"/>
      </w:pPr>
      <w:r>
        <w:rPr>
          <w:rFonts w:ascii="Times New Roman" w:hAnsi="Times New Roman" w:eastAsia="Times New Roman"/>
          <w:sz w:val="24"/>
        </w:rPr>
        <w:t>6. GZIP file format specification: RFC 1952. — Текст: электронный // RFC Editor: [сайт]. — URL: https://www.rfc-editor.org/rfc/rfc1952 (дата обращения: 20.05.2026).</w:t>
      </w:r>
    </w:p>
    <w:p>
      <w:pPr>
        <w:spacing w:line="360" w:lineRule="auto" w:before="0" w:after="0"/>
        <w:ind w:left="0" w:firstLine="709"/>
        <w:jc w:val="both"/>
      </w:pPr>
      <w:r>
        <w:rPr>
          <w:rFonts w:ascii="Times New Roman" w:hAnsi="Times New Roman" w:eastAsia="Times New Roman"/>
          <w:sz w:val="24"/>
        </w:rPr>
        <w:t>7. The Go Programming Language. Documentation. — Текст: электронный // Go: [сайт]. — URL: https://go.dev/doc/ (дата обращения: 20.05.2026).</w:t>
      </w:r>
    </w:p>
    <w:p>
      <w:pPr>
        <w:spacing w:line="360" w:lineRule="auto" w:before="0" w:after="0"/>
        <w:ind w:left="0" w:firstLine="709"/>
        <w:jc w:val="both"/>
      </w:pPr>
      <w:r>
        <w:rPr>
          <w:rFonts w:ascii="Times New Roman" w:hAnsi="Times New Roman" w:eastAsia="Times New Roman"/>
          <w:sz w:val="24"/>
        </w:rPr>
        <w:t>8. Chi router documentation. — Текст: электронный // GitHub: [сайт]. — URL: https://github.com/go-chi/chi (дата обращения: 20.05.2026).</w:t>
      </w:r>
    </w:p>
    <w:p>
      <w:pPr>
        <w:spacing w:line="360" w:lineRule="auto" w:before="0" w:after="0"/>
        <w:ind w:left="0" w:firstLine="709"/>
        <w:jc w:val="both"/>
      </w:pPr>
      <w:r>
        <w:rPr>
          <w:rFonts w:ascii="Times New Roman" w:hAnsi="Times New Roman" w:eastAsia="Times New Roman"/>
          <w:sz w:val="24"/>
        </w:rPr>
        <w:t>9. Gorilla WebSocket package documentation. — Текст: электронный // GitHub: [сайт]. — URL: https://github.com/gorilla/websocket (дата обращения: 20.05.2026).</w:t>
      </w:r>
    </w:p>
    <w:p>
      <w:pPr>
        <w:spacing w:line="360" w:lineRule="auto" w:before="0" w:after="0"/>
        <w:ind w:left="0" w:firstLine="709"/>
        <w:jc w:val="both"/>
      </w:pPr>
      <w:r>
        <w:rPr>
          <w:rFonts w:ascii="Times New Roman" w:hAnsi="Times New Roman" w:eastAsia="Times New Roman"/>
          <w:sz w:val="24"/>
        </w:rPr>
        <w:t>10. Docker Documentation. — Текст: электронный // Docker Docs: [сайт]. — URL: https://docs.docker.com/ (дата обращения: 20.05.2026).</w:t>
      </w:r>
    </w:p>
    <w:p>
      <w:pPr>
        <w:spacing w:line="360" w:lineRule="auto" w:before="0" w:after="0"/>
        <w:ind w:left="425"/>
        <w:jc w:val="both"/>
      </w:pPr>
      <w:r>
        <w:rPr>
          <w:rFonts w:ascii="Times New Roman" w:hAnsi="Times New Roman" w:cs="Times New Roman" w:eastAsia="Times New Roman"/>
          <w:sz w:val="24"/>
        </w:rPr>
      </w:r>
    </w:p>
    <w:p>
      <w:pPr>
        <w:spacing w:line="360" w:lineRule="auto" w:before="0" w:after="0"/>
      </w:pPr>
      <w:r>
        <w:rPr>
          <w:rFonts w:ascii="Times New Roman" w:hAnsi="Times New Roman" w:eastAsia="Times New Roman"/>
          <w:sz w:val="24"/>
        </w:rPr>
      </w:r>
    </w:p>
    <w:p>
      <w:pPr>
        <w:pStyle w:val="Heading1"/>
        <w:keepNext/>
        <w:spacing w:before="0" w:after="0" w:line="360" w:lineRule="auto"/>
        <w:ind w:firstLine="0"/>
        <w:jc w:val="left"/>
      </w:pPr>
      <w:r>
        <w:rPr>
          <w:rFonts w:ascii="Times New Roman" w:hAnsi="Times New Roman" w:eastAsia="Times New Roman"/>
          <w:b/>
          <w:sz w:val="32"/>
        </w:rPr>
        <w:br w:type="page"/>
      </w:r>
      <w:r>
        <w:rPr>
          <w:rFonts w:ascii="Times New Roman" w:hAnsi="Times New Roman" w:eastAsia="Times New Roman"/>
          <w:b/>
          <w:sz w:val="32"/>
        </w:rPr>
        <w:t>СОДЕРЖАНИЕ</w:t>
      </w:r>
    </w:p>
    <w:p>
      <w:pPr>
        <w:tabs>
          <w:tab w:pos="9638" w:val="right" w:leader="dot"/>
          <w:tab w:pos="9638" w:val="right" w:leader="dot"/>
        </w:tabs>
        <w:spacing w:line="360" w:lineRule="auto" w:before="0" w:after="0"/>
        <w:ind w:left="0"/>
        <w:jc w:val="left"/>
      </w:pPr>
      <w:r>
        <w:rPr>
          <w:rFonts w:ascii="Times New Roman" w:hAnsi="Times New Roman" w:eastAsia="Times New Roman"/>
          <w:sz w:val="24"/>
        </w:rPr>
        <w:t>ВВЕДЕНИЕ</w:t>
        <w:tab/>
        <w:t>8</w:t>
      </w:r>
    </w:p>
    <w:p>
      <w:pPr>
        <w:tabs>
          <w:tab w:pos="9638" w:val="right" w:leader="dot"/>
          <w:tab w:pos="9638" w:val="right" w:leader="dot"/>
        </w:tabs>
        <w:spacing w:line="360" w:lineRule="auto" w:before="0" w:after="0"/>
        <w:ind w:left="0"/>
        <w:jc w:val="left"/>
      </w:pPr>
      <w:r>
        <w:rPr>
          <w:rFonts w:ascii="Times New Roman" w:hAnsi="Times New Roman" w:eastAsia="Times New Roman"/>
          <w:sz w:val="24"/>
        </w:rPr>
        <w:t>1. ПОСТАНОВКА ЗАДАЧИ И ТРЕБОВАНИЯ К СИСТЕМЕ</w:t>
        <w:tab/>
        <w:t>11</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1.1. Источник данных</w:t>
        <w:tab/>
        <w:t>11</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1.2. Типы хранимых данных</w:t>
        <w:tab/>
        <w:t>11</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1.3. Функциональные требования</w:t>
        <w:tab/>
        <w:t>12</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1.4. Нефункциональные требования</w:t>
        <w:tab/>
        <w:t>12</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1.5. Критерии проверки</w:t>
        <w:tab/>
        <w:t>13</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1.6. Выводы по первой главе</w:t>
        <w:tab/>
        <w:t>14</w:t>
      </w:r>
    </w:p>
    <w:p>
      <w:pPr>
        <w:tabs>
          <w:tab w:pos="9638" w:val="right" w:leader="dot"/>
          <w:tab w:pos="9638" w:val="right" w:leader="dot"/>
        </w:tabs>
        <w:spacing w:line="360" w:lineRule="auto" w:before="0" w:after="0"/>
        <w:ind w:left="0"/>
        <w:jc w:val="left"/>
      </w:pPr>
      <w:r>
        <w:rPr>
          <w:rFonts w:ascii="Times New Roman" w:hAnsi="Times New Roman" w:eastAsia="Times New Roman"/>
          <w:sz w:val="24"/>
        </w:rPr>
        <w:t>2. ВЫБОР ТЕХНИЧЕСКОГО РЕШЕНИЯ</w:t>
        <w:tab/>
        <w:t>15</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2.1. Готовая платформа или отдельный сервис</w:t>
        <w:tab/>
        <w:t>15</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2.2. Выбор транспорта</w:t>
        <w:tab/>
        <w:t>15</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2.3. Выбор хранилища</w:t>
        <w:tab/>
        <w:t>16</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2.4. Выбор формата архива</w:t>
        <w:tab/>
        <w:t>17</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2.5. Выбор языка и библиотек</w:t>
        <w:tab/>
        <w:t>17</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2.6. Выводы по второй главе</w:t>
        <w:tab/>
        <w:t>18</w:t>
      </w:r>
    </w:p>
    <w:p>
      <w:pPr>
        <w:tabs>
          <w:tab w:pos="9638" w:val="right" w:leader="dot"/>
          <w:tab w:pos="9638" w:val="right" w:leader="dot"/>
        </w:tabs>
        <w:spacing w:line="360" w:lineRule="auto" w:before="0" w:after="0"/>
        <w:ind w:left="0"/>
        <w:jc w:val="left"/>
      </w:pPr>
      <w:r>
        <w:rPr>
          <w:rFonts w:ascii="Times New Roman" w:hAnsi="Times New Roman" w:eastAsia="Times New Roman"/>
          <w:sz w:val="24"/>
        </w:rPr>
        <w:t>3. ПРОЕКТИРОВАНИЕ СИСТЕМЫ</w:t>
        <w:tab/>
        <w:t>19</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3.1. Архитектура</w:t>
        <w:tab/>
        <w:t>19</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3.2. Поток обработки сообщения</w:t>
        <w:tab/>
        <w:t>19</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3.3. WebSocket и REST API</w:t>
        <w:tab/>
        <w:t>20</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3.4. Модель данных</w:t>
        <w:tab/>
        <w:t>21</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3.5. Буферизация</w:t>
        <w:tab/>
        <w:t>22</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3.6. Архивирование</w:t>
        <w:tab/>
        <w:t>22</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3.7. Удаление</w:t>
        <w:tab/>
        <w:t>23</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3.8. Конфигурация и запуск</w:t>
        <w:tab/>
        <w:t>23</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3.9. Безопасность</w:t>
        <w:tab/>
        <w:t>23</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3.10. Выводы по третьей главе</w:t>
        <w:tab/>
        <w:t>24</w:t>
      </w:r>
    </w:p>
    <w:p>
      <w:pPr>
        <w:tabs>
          <w:tab w:pos="9638" w:val="right" w:leader="dot"/>
          <w:tab w:pos="9638" w:val="right" w:leader="dot"/>
        </w:tabs>
        <w:spacing w:line="360" w:lineRule="auto" w:before="0" w:after="0"/>
        <w:ind w:left="0"/>
        <w:jc w:val="left"/>
      </w:pPr>
      <w:r>
        <w:rPr>
          <w:rFonts w:ascii="Times New Roman" w:hAnsi="Times New Roman" w:eastAsia="Times New Roman"/>
          <w:sz w:val="24"/>
        </w:rPr>
        <w:t>4. РЕАЛИЗАЦИЯ ПРОГРАММНОЙ СИСТЕМЫ</w:t>
        <w:tab/>
        <w:t>25</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4.1. Структура проекта</w:t>
        <w:tab/>
        <w:t>25</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4.2. Запуск сервера</w:t>
        <w:tab/>
        <w:t>25</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4.3. Клиент ClickHouse</w:t>
        <w:tab/>
        <w:t>26</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4.4. Обработка WebSocket</w:t>
        <w:tab/>
        <w:t>27</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4.5. Реализация буферов</w:t>
        <w:tab/>
        <w:t>28</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4.6. Пакетная запись</w:t>
        <w:tab/>
        <w:t>29</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4.7. Чтение данных</w:t>
        <w:tab/>
        <w:t>30</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4.8. Создание и чтение архива</w:t>
        <w:tab/>
        <w:t>30</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4.9. Удаление сессии</w:t>
        <w:tab/>
        <w:t>31</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4.10. Генератор нагрузки</w:t>
        <w:tab/>
        <w:t>32</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4.11. Выводы по четвёртой главе</w:t>
        <w:tab/>
        <w:t>32</w:t>
      </w:r>
    </w:p>
    <w:p>
      <w:pPr>
        <w:tabs>
          <w:tab w:pos="9638" w:val="right" w:leader="dot"/>
          <w:tab w:pos="9638" w:val="right" w:leader="dot"/>
        </w:tabs>
        <w:spacing w:line="360" w:lineRule="auto" w:before="0" w:after="0"/>
        <w:ind w:left="0"/>
        <w:jc w:val="left"/>
      </w:pPr>
      <w:r>
        <w:rPr>
          <w:rFonts w:ascii="Times New Roman" w:hAnsi="Times New Roman" w:eastAsia="Times New Roman"/>
          <w:sz w:val="24"/>
        </w:rPr>
        <w:t>5. ТЕСТИРОВАНИЕ СИСТЕМЫ</w:t>
        <w:tab/>
        <w:t>34</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5.1. Тестовая среда</w:t>
        <w:tab/>
        <w:t>34</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5.2. Функциональная проверка</w:t>
        <w:tab/>
        <w:t>34</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5.3. Методика нагрузочного теста</w:t>
        <w:tab/>
        <w:t>35</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5.4. Результаты нагрузки</w:t>
        <w:tab/>
        <w:t>36</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5.5. Архивирование и сжатие</w:t>
        <w:tab/>
        <w:t>39</w:t>
      </w:r>
    </w:p>
    <w:p>
      <w:pPr>
        <w:tabs>
          <w:tab w:pos="9638" w:val="right" w:leader="dot"/>
          <w:tab w:pos="9638" w:val="right" w:leader="dot"/>
        </w:tabs>
        <w:spacing w:line="360" w:lineRule="auto" w:before="0" w:after="0"/>
        <w:ind w:left="397" w:firstLine="709"/>
        <w:jc w:val="left"/>
      </w:pPr>
      <w:r>
        <w:rPr>
          <w:rFonts w:ascii="Times New Roman" w:hAnsi="Times New Roman" w:eastAsia="Times New Roman"/>
          <w:sz w:val="24"/>
        </w:rPr>
        <w:t>5.6. Выводы по пятой главе</w:t>
        <w:tab/>
        <w:t>41</w:t>
      </w:r>
    </w:p>
    <w:p>
      <w:pPr>
        <w:tabs>
          <w:tab w:pos="9638" w:val="right" w:leader="dot"/>
          <w:tab w:pos="9638" w:val="right" w:leader="dot"/>
        </w:tabs>
        <w:spacing w:line="360" w:lineRule="auto" w:before="0" w:after="0"/>
        <w:ind w:left="0"/>
        <w:jc w:val="left"/>
      </w:pPr>
      <w:r>
        <w:rPr>
          <w:rFonts w:ascii="Times New Roman" w:hAnsi="Times New Roman" w:eastAsia="Times New Roman"/>
          <w:sz w:val="24"/>
        </w:rPr>
        <w:t>ПРИЛОЖЕНИЕ 1. ПРИМЕРЫ WEBSOCKET-СООБЩЕНИЙ</w:t>
        <w:tab/>
        <w:t>42</w:t>
      </w:r>
    </w:p>
    <w:p>
      <w:pPr>
        <w:tabs>
          <w:tab w:pos="9638" w:val="right" w:leader="dot"/>
          <w:tab w:pos="9638" w:val="right" w:leader="dot"/>
        </w:tabs>
        <w:spacing w:line="360" w:lineRule="auto" w:before="0" w:after="0"/>
        <w:ind w:left="0"/>
        <w:jc w:val="left"/>
      </w:pPr>
      <w:r>
        <w:rPr>
          <w:rFonts w:ascii="Times New Roman" w:hAnsi="Times New Roman" w:eastAsia="Times New Roman"/>
          <w:sz w:val="24"/>
        </w:rPr>
        <w:t>ПРИЛОЖЕНИЕ 2. КОМАНДЫ ФУНКЦИОНАЛЬНОЙ ПРОВЕРКИ</w:t>
        <w:tab/>
        <w:t>44</w:t>
      </w:r>
    </w:p>
    <w:p>
      <w:pPr>
        <w:tabs>
          <w:tab w:pos="9638" w:val="right" w:leader="dot"/>
          <w:tab w:pos="9638" w:val="right" w:leader="dot"/>
        </w:tabs>
        <w:spacing w:line="360" w:lineRule="auto" w:before="0" w:after="0"/>
        <w:ind w:left="0"/>
        <w:jc w:val="left"/>
      </w:pPr>
      <w:r>
        <w:rPr>
          <w:rFonts w:ascii="Times New Roman" w:hAnsi="Times New Roman" w:eastAsia="Times New Roman"/>
          <w:sz w:val="24"/>
        </w:rPr>
        <w:t>ПРИЛОЖЕНИЕ 3. ФРАГМЕНТЫ СХЕМЫ CLICKHOUSE</w:t>
        <w:tab/>
        <w:t>45</w:t>
      </w:r>
    </w:p>
    <w:p>
      <w:pPr>
        <w:tabs>
          <w:tab w:pos="9638" w:val="right" w:leader="dot"/>
          <w:tab w:pos="9638" w:val="right" w:leader="dot"/>
        </w:tabs>
        <w:spacing w:line="360" w:lineRule="auto" w:before="0" w:after="0"/>
        <w:ind w:left="0"/>
        <w:jc w:val="left"/>
      </w:pPr>
      <w:r>
        <w:rPr>
          <w:rFonts w:ascii="Times New Roman" w:hAnsi="Times New Roman" w:eastAsia="Times New Roman"/>
          <w:sz w:val="24"/>
        </w:rPr>
        <w:t>ПРИЛОЖЕНИЕ 4. ЖУРНАЛ НАГРУЗОЧНЫХ ТЕСТОВ</w:t>
        <w:tab/>
        <w:t>46</w:t>
      </w:r>
    </w:p>
    <w:p>
      <w:pPr>
        <w:tabs>
          <w:tab w:pos="9638" w:val="right" w:leader="dot"/>
          <w:tab w:pos="9638" w:val="right" w:leader="dot"/>
        </w:tabs>
        <w:spacing w:line="360" w:lineRule="auto" w:before="0" w:after="0"/>
        <w:ind w:left="0"/>
        <w:jc w:val="left"/>
      </w:pPr>
      <w:r>
        <w:rPr>
          <w:rFonts w:ascii="Times New Roman" w:hAnsi="Times New Roman" w:eastAsia="Times New Roman"/>
          <w:sz w:val="24"/>
        </w:rPr>
        <w:t>ЗАКЛЮЧЕНИЕ</w:t>
        <w:tab/>
        <w:t>47</w:t>
      </w:r>
    </w:p>
    <w:p>
      <w:pPr>
        <w:tabs>
          <w:tab w:pos="9638" w:val="right" w:leader="dot"/>
          <w:tab w:pos="9638" w:val="right" w:leader="dot"/>
        </w:tabs>
        <w:spacing w:line="360" w:lineRule="auto" w:before="0" w:after="0"/>
        <w:ind w:left="0"/>
        <w:jc w:val="left"/>
      </w:pPr>
      <w:r>
        <w:rPr>
          <w:rFonts w:ascii="Times New Roman" w:hAnsi="Times New Roman" w:eastAsia="Times New Roman"/>
          <w:sz w:val="24"/>
        </w:rPr>
        <w:t>БИБЛИОГРАФИЧЕСКИЙ СПИСОК</w:t>
        <w:tab/>
        <w:t>48</w:t>
      </w:r>
    </w:p>
    <w:sectPr w:rsidR="00003B8A" w:rsidSect="00FF3CE5">
      <w:footerReference w:type="default" r:id="rId17"/>
      <w:footerReference w:type="first" r:id="rId18"/>
      <w:pgSz w:w="11906" w:h="16838"/>
      <w:pgMar w:top="1417" w:right="56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8"/>
      </w:rPr>
      <w:fldChar w:fldCharType="begin"/>
      <w:instrText xml:space="preserve"> PAGE </w:instrText>
      <w:fldChar w:fldCharType="separate"/>
      <w:t>1</w:t>
      <w:fldChar w:fldCharType="end"/>
    </w:r>
  </w:p>
</w:ftr>
</file>

<file path=word/merged_bodysect_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Times New Roman"/>
        <w:sz w:val="28"/>
      </w:rPr>
      <w:fldChar w:fldCharType="begin"/>
      <w:instrText xml:space="preserve"> PAGE </w:instrText>
      <w:fldChar w:fldCharType="separate"/>
      <w:t>1</w:t>
      <w:fldChar w:fldCharType="end"/>
    </w:r>
  </w:p>
</w:ftr>
</file>

<file path=word/merged_bodysect_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3FF8AB"/>
    <w:multiLevelType w:val="hybridMultilevel"/>
    <w:tmpl w:val="4DC297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0C05122"/>
    <w:multiLevelType w:val="hybridMultilevel"/>
    <w:tmpl w:val="06AE81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2">
    <w:abstractNumId w:val="0"/>
    <w:lvlOverride w:ilvl="0">
      <w:startOverride w:val="1"/>
    </w:lvlOverride>
  </w:num>
  <w:num w:numId="3">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740"/>
    <w:rsid w:val="00000154"/>
    <w:rsid w:val="00003B8A"/>
    <w:rsid w:val="00020738"/>
    <w:rsid w:val="000B4F8B"/>
    <w:rsid w:val="000E2521"/>
    <w:rsid w:val="001430DA"/>
    <w:rsid w:val="00177D15"/>
    <w:rsid w:val="001C04B2"/>
    <w:rsid w:val="001C6B99"/>
    <w:rsid w:val="001C7484"/>
    <w:rsid w:val="001E0BE6"/>
    <w:rsid w:val="00216EDA"/>
    <w:rsid w:val="00221D54"/>
    <w:rsid w:val="002272DC"/>
    <w:rsid w:val="00270EAC"/>
    <w:rsid w:val="00274293"/>
    <w:rsid w:val="00277B85"/>
    <w:rsid w:val="002B528C"/>
    <w:rsid w:val="002B5ADC"/>
    <w:rsid w:val="002C3BA3"/>
    <w:rsid w:val="003464BD"/>
    <w:rsid w:val="00357D71"/>
    <w:rsid w:val="00361571"/>
    <w:rsid w:val="00376C43"/>
    <w:rsid w:val="00396866"/>
    <w:rsid w:val="003C24F0"/>
    <w:rsid w:val="003D33FE"/>
    <w:rsid w:val="00410740"/>
    <w:rsid w:val="00427B94"/>
    <w:rsid w:val="00471EB7"/>
    <w:rsid w:val="00497935"/>
    <w:rsid w:val="004A104F"/>
    <w:rsid w:val="004B1CE1"/>
    <w:rsid w:val="004D4784"/>
    <w:rsid w:val="00511C04"/>
    <w:rsid w:val="0051762C"/>
    <w:rsid w:val="00517ABF"/>
    <w:rsid w:val="00527B2D"/>
    <w:rsid w:val="00530F28"/>
    <w:rsid w:val="00546AE4"/>
    <w:rsid w:val="00572A15"/>
    <w:rsid w:val="005A567F"/>
    <w:rsid w:val="005C0CE1"/>
    <w:rsid w:val="005D5C0F"/>
    <w:rsid w:val="006158C7"/>
    <w:rsid w:val="0062168E"/>
    <w:rsid w:val="006250ED"/>
    <w:rsid w:val="00671BF4"/>
    <w:rsid w:val="00687AE0"/>
    <w:rsid w:val="006B0C36"/>
    <w:rsid w:val="0070213A"/>
    <w:rsid w:val="007222E2"/>
    <w:rsid w:val="0073784A"/>
    <w:rsid w:val="00746A2A"/>
    <w:rsid w:val="007B543D"/>
    <w:rsid w:val="007C1DFC"/>
    <w:rsid w:val="007D1A47"/>
    <w:rsid w:val="007E032B"/>
    <w:rsid w:val="007E5332"/>
    <w:rsid w:val="00815370"/>
    <w:rsid w:val="00830417"/>
    <w:rsid w:val="00836A64"/>
    <w:rsid w:val="00843399"/>
    <w:rsid w:val="0085450C"/>
    <w:rsid w:val="00854989"/>
    <w:rsid w:val="00875FE3"/>
    <w:rsid w:val="00887F1D"/>
    <w:rsid w:val="008A45E2"/>
    <w:rsid w:val="008F169D"/>
    <w:rsid w:val="009110B4"/>
    <w:rsid w:val="00942B5A"/>
    <w:rsid w:val="009641AC"/>
    <w:rsid w:val="00983823"/>
    <w:rsid w:val="009A1302"/>
    <w:rsid w:val="009C5C0A"/>
    <w:rsid w:val="00A27348"/>
    <w:rsid w:val="00A27DBD"/>
    <w:rsid w:val="00A37E4E"/>
    <w:rsid w:val="00A61651"/>
    <w:rsid w:val="00AC67F4"/>
    <w:rsid w:val="00AE76F6"/>
    <w:rsid w:val="00AF5464"/>
    <w:rsid w:val="00B27A7D"/>
    <w:rsid w:val="00B646F5"/>
    <w:rsid w:val="00B93E1F"/>
    <w:rsid w:val="00BA1578"/>
    <w:rsid w:val="00C07AC2"/>
    <w:rsid w:val="00C110A8"/>
    <w:rsid w:val="00C17E42"/>
    <w:rsid w:val="00C47F19"/>
    <w:rsid w:val="00C57F55"/>
    <w:rsid w:val="00CE0F47"/>
    <w:rsid w:val="00D575AA"/>
    <w:rsid w:val="00D75433"/>
    <w:rsid w:val="00D75493"/>
    <w:rsid w:val="00D90E15"/>
    <w:rsid w:val="00DA448E"/>
    <w:rsid w:val="00DA499A"/>
    <w:rsid w:val="00DA7908"/>
    <w:rsid w:val="00DE1133"/>
    <w:rsid w:val="00E4395D"/>
    <w:rsid w:val="00EC0BAC"/>
    <w:rsid w:val="00EF6662"/>
    <w:rsid w:val="00F709AA"/>
    <w:rsid w:val="00FA0333"/>
    <w:rsid w:val="00FF3C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D6240D-1EC6-4943-A371-AD7474870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10740"/>
    <w:pPr>
      <w:spacing w:line="360" w:lineRule="auto" w:before="0" w:after="0"/>
      <w:ind w:firstLine="709"/>
    </w:pPr>
    <w:rPr>
      <w:rFonts w:ascii="Times New Roman" w:eastAsia="Times New Roman" w:hAnsi="Times New Roman" w:cs="Arial"/>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B0C36"/>
    <w:rPr>
      <w:rFonts w:ascii="Tahoma" w:hAnsi="Tahoma" w:cs="Tahoma"/>
      <w:sz w:val="16"/>
      <w:szCs w:val="16"/>
    </w:rPr>
  </w:style>
  <w:style w:type="character" w:customStyle="1" w:styleId="a4">
    <w:name w:val="Текст выноски Знак"/>
    <w:link w:val="a3"/>
    <w:uiPriority w:val="99"/>
    <w:semiHidden/>
    <w:rsid w:val="006B0C36"/>
    <w:rPr>
      <w:rFonts w:ascii="Tahoma" w:eastAsia="Times New Roman" w:hAnsi="Tahoma" w:cs="Tahoma"/>
      <w:sz w:val="16"/>
      <w:szCs w:val="16"/>
    </w:rPr>
  </w:style>
  <w:style w:type="paragraph" w:styleId="a5">
    <w:name w:val="caption"/>
    <w:basedOn w:val="a"/>
    <w:next w:val="a"/>
    <w:uiPriority w:val="99"/>
    <w:qFormat/>
    <w:rsid w:val="00A37E4E"/>
    <w:pPr>
      <w:widowControl w:val="0"/>
      <w:shd w:val="clear" w:color="auto" w:fill="FFFFFF"/>
      <w:autoSpaceDE w:val="0"/>
      <w:autoSpaceDN w:val="0"/>
      <w:adjustRightInd w:val="0"/>
      <w:jc w:val="center"/>
    </w:pPr>
    <w:rPr>
      <w:rFonts w:ascii="Times New Roman" w:hAnsi="Times New Roman" w:cs="Times New Roman"/>
      <w:color w:val="000000"/>
      <w:spacing w:val="-5"/>
      <w:w w:val="109"/>
      <w:sz w:val="35"/>
      <w:szCs w:val="35"/>
    </w:rPr>
  </w:style>
  <w:style w:type="table" w:styleId="a6">
    <w:name w:val="Table Grid"/>
    <w:basedOn w:val="a1"/>
    <w:uiPriority w:val="59"/>
    <w:rsid w:val="00A37E4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7">
    <w:name w:val="Light Shading"/>
    <w:basedOn w:val="a1"/>
    <w:uiPriority w:val="60"/>
    <w:rsid w:val="00572A15"/>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3">
    <w:name w:val="Body Text 3"/>
    <w:basedOn w:val="a"/>
    <w:link w:val="30"/>
    <w:unhideWhenUsed/>
    <w:rsid w:val="006250ED"/>
    <w:pPr>
      <w:widowControl w:val="0"/>
      <w:spacing w:line="120" w:lineRule="atLeast"/>
      <w:jc w:val="both"/>
    </w:pPr>
    <w:rPr>
      <w:rFonts w:cs="Times New Roman"/>
      <w:bCs/>
    </w:rPr>
  </w:style>
  <w:style w:type="character" w:customStyle="1" w:styleId="30">
    <w:name w:val="Основной текст 3 Знак"/>
    <w:link w:val="3"/>
    <w:rsid w:val="006250ED"/>
    <w:rPr>
      <w:rFonts w:ascii="Arial" w:eastAsia="Times New Roman" w:hAnsi="Arial"/>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7244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 Id="rId11" Type="http://schemas.openxmlformats.org/officeDocument/2006/relationships/image" Target="media/merged_assign_1.png"/><Relationship Id="rId12" Type="http://schemas.openxmlformats.org/officeDocument/2006/relationships/numbering" Target="numbering.xml"/><Relationship Id="rId13" Type="http://schemas.openxmlformats.org/officeDocument/2006/relationships/image" Target="media/merged_body_1.png"/><Relationship Id="rId14" Type="http://schemas.openxmlformats.org/officeDocument/2006/relationships/image" Target="media/merged_body_1.png"/><Relationship Id="rId15" Type="http://schemas.openxmlformats.org/officeDocument/2006/relationships/image" Target="media/merged_body_1.png"/><Relationship Id="rId16" Type="http://schemas.openxmlformats.org/officeDocument/2006/relationships/image" Target="media/merged_body_1.png"/><Relationship Id="rId17" Type="http://schemas.openxmlformats.org/officeDocument/2006/relationships/footer" Target="merged_bodysect_footer1.xml"/><Relationship Id="rId18" Type="http://schemas.openxmlformats.org/officeDocument/2006/relationships/footer" Target="merged_bodysect_footer2.xml"/><Relationship Id="rId19" Type="http://schemas.openxmlformats.org/officeDocument/2006/relationships/footer" Target="footer1.xm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FA32880003C8DD4985A8DAFD9842E81D" ma:contentTypeVersion="1" ma:contentTypeDescription="Создание документа." ma:contentTypeScope="" ma:versionID="db1b624df75e5b5230ebac8edccbff76">
  <xsd:schema xmlns:xsd="http://www.w3.org/2001/XMLSchema" xmlns:xs="http://www.w3.org/2001/XMLSchema" xmlns:p="http://schemas.microsoft.com/office/2006/metadata/properties" xmlns:ns1="http://schemas.microsoft.com/sharepoint/v3" targetNamespace="http://schemas.microsoft.com/office/2006/metadata/properties" ma:root="true" ma:fieldsID="55fe29519e62c73fb421b6d14e7daed3"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Дата начала расписания" ma:description="" ma:hidden="true" ma:internalName="PublishingStartDate">
      <xsd:simpleType>
        <xsd:restriction base="dms:Unknown"/>
      </xsd:simpleType>
    </xsd:element>
    <xsd:element name="PublishingExpirationDate" ma:index="9" nillable="true" ma:displayName="Дата окончания расписания" ma:description=""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FBF79F-56C6-4555-995B-6213CACAE506}">
  <ds:schemaRefs>
    <ds:schemaRef ds:uri="http://schemas.microsoft.com/sharepoint/v3/contenttype/forms"/>
  </ds:schemaRefs>
</ds:datastoreItem>
</file>

<file path=customXml/itemProps2.xml><?xml version="1.0" encoding="utf-8"?>
<ds:datastoreItem xmlns:ds="http://schemas.openxmlformats.org/officeDocument/2006/customXml" ds:itemID="{DFE78BA0-0EF7-4F5C-8B95-98E11420CB46}">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3BCDA2D6-4E5E-442A-B517-C33E54BF51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170574-04D6-45E5-97A5-95EF1C19F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386</Words>
  <Characters>2204</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МЭИ (ТУ)</Company>
  <LinksUpToDate>false</LinksUpToDate>
  <CharactersWithSpaces>2585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cp:lastModifiedBy>Петров Сергей Андреевич</cp:lastModifiedBy>
  <cp:revision>4</cp:revision>
  <cp:lastPrinted>2011-08-31T07:46:00Z</cp:lastPrinted>
  <dcterms:created xsi:type="dcterms:W3CDTF">2025-07-03T15:52:00Z</dcterms:created>
  <dcterms:modified xsi:type="dcterms:W3CDTF">2025-07-04T12:46:00Z</dcterms:modified>
</cp:coreProperties>
</file>