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25E88" w14:textId="77777777" w:rsidR="00325283" w:rsidRPr="00A372B2" w:rsidRDefault="00723EBD" w:rsidP="00723EBD">
      <w:pPr>
        <w:shd w:val="clear" w:color="auto" w:fill="FFFFFF"/>
        <w:spacing w:before="75" w:after="75" w:line="600" w:lineRule="atLeast"/>
        <w:outlineLvl w:val="0"/>
        <w:rPr>
          <w:rFonts w:ascii="Arial" w:eastAsia="Times New Roman" w:hAnsi="Arial" w:cs="Arial"/>
          <w:b/>
          <w:bCs/>
          <w:color w:val="000000"/>
          <w:kern w:val="36"/>
          <w:sz w:val="24"/>
          <w:szCs w:val="24"/>
        </w:rPr>
      </w:pPr>
      <w:r w:rsidRPr="00A372B2">
        <w:rPr>
          <w:rFonts w:ascii="Arial" w:eastAsia="Times New Roman" w:hAnsi="Arial" w:cs="Arial"/>
          <w:bCs/>
          <w:color w:val="000000"/>
          <w:kern w:val="36"/>
          <w:sz w:val="24"/>
          <w:szCs w:val="24"/>
        </w:rPr>
        <w:t xml:space="preserve"> </w:t>
      </w:r>
      <w:r w:rsidR="00325283" w:rsidRPr="00A372B2">
        <w:rPr>
          <w:rFonts w:ascii="Arial" w:eastAsia="Times New Roman" w:hAnsi="Arial" w:cs="Arial"/>
          <w:b/>
          <w:bCs/>
          <w:color w:val="000000"/>
          <w:kern w:val="36"/>
          <w:sz w:val="24"/>
          <w:szCs w:val="24"/>
        </w:rPr>
        <w:t>Memory Organ</w:t>
      </w:r>
      <w:r w:rsidRPr="00A372B2">
        <w:rPr>
          <w:rFonts w:ascii="Arial" w:eastAsia="Times New Roman" w:hAnsi="Arial" w:cs="Arial"/>
          <w:b/>
          <w:bCs/>
          <w:color w:val="000000"/>
          <w:kern w:val="36"/>
          <w:sz w:val="24"/>
          <w:szCs w:val="24"/>
        </w:rPr>
        <w:t xml:space="preserve">ization of a Computer System </w:t>
      </w:r>
    </w:p>
    <w:p w14:paraId="3FB17D6B" w14:textId="77777777" w:rsidR="00723EBD" w:rsidRPr="00A372B2" w:rsidRDefault="00723EBD" w:rsidP="00325283">
      <w:pPr>
        <w:shd w:val="clear" w:color="auto" w:fill="FFFFFF"/>
        <w:spacing w:before="75" w:after="75" w:line="600" w:lineRule="atLeast"/>
        <w:outlineLvl w:val="0"/>
        <w:rPr>
          <w:rFonts w:ascii="Arial" w:eastAsia="Times New Roman" w:hAnsi="Arial" w:cs="Arial"/>
          <w:b/>
          <w:bCs/>
          <w:color w:val="000000"/>
          <w:kern w:val="36"/>
          <w:sz w:val="24"/>
          <w:szCs w:val="24"/>
        </w:rPr>
      </w:pPr>
      <w:r w:rsidRPr="00A372B2">
        <w:rPr>
          <w:rFonts w:ascii="Arial" w:eastAsia="Times New Roman" w:hAnsi="Arial" w:cs="Arial"/>
          <w:b/>
          <w:bCs/>
          <w:color w:val="000000"/>
          <w:kern w:val="36"/>
          <w:sz w:val="24"/>
          <w:szCs w:val="24"/>
        </w:rPr>
        <w:t>Introduction:</w:t>
      </w:r>
    </w:p>
    <w:p w14:paraId="32A5BEF1" w14:textId="24C8152D" w:rsidR="0012437A" w:rsidRPr="00A372B2" w:rsidRDefault="00885A99" w:rsidP="00723EBD">
      <w:pPr>
        <w:shd w:val="clear" w:color="auto" w:fill="FFFFFF"/>
        <w:spacing w:before="75" w:after="75" w:line="0" w:lineRule="atLeast"/>
        <w:outlineLvl w:val="0"/>
        <w:rPr>
          <w:rFonts w:ascii="Arial" w:hAnsi="Arial" w:cs="Arial"/>
          <w:color w:val="222222"/>
          <w:sz w:val="24"/>
          <w:szCs w:val="24"/>
          <w:shd w:val="clear" w:color="auto" w:fill="FFFFFF"/>
        </w:rPr>
      </w:pPr>
      <w:r w:rsidRPr="00A372B2">
        <w:rPr>
          <w:rFonts w:ascii="Arial" w:hAnsi="Arial" w:cs="Arial"/>
          <w:color w:val="222222"/>
          <w:sz w:val="24"/>
          <w:szCs w:val="24"/>
          <w:shd w:val="clear" w:color="auto" w:fill="FFFFFF"/>
        </w:rPr>
        <w:t> </w:t>
      </w:r>
      <w:r w:rsidR="00973D5B">
        <w:rPr>
          <w:rFonts w:ascii="Arial" w:hAnsi="Arial" w:cs="Arial"/>
          <w:color w:val="222222"/>
          <w:sz w:val="24"/>
          <w:szCs w:val="24"/>
          <w:shd w:val="clear" w:color="auto" w:fill="FFFFFF"/>
        </w:rPr>
        <w:t>Memory</w:t>
      </w:r>
      <w:r w:rsidRPr="00A372B2">
        <w:rPr>
          <w:rFonts w:ascii="Arial" w:hAnsi="Arial" w:cs="Arial"/>
          <w:color w:val="222222"/>
          <w:sz w:val="24"/>
          <w:szCs w:val="24"/>
          <w:shd w:val="clear" w:color="auto" w:fill="FFFFFF"/>
        </w:rPr>
        <w:t> refers to the</w:t>
      </w:r>
      <w:r w:rsidRPr="00A372B2">
        <w:rPr>
          <w:rFonts w:ascii="Arial" w:hAnsi="Arial" w:cs="Arial"/>
          <w:color w:val="222222"/>
          <w:sz w:val="24"/>
          <w:szCs w:val="24"/>
          <w:shd w:val="clear" w:color="auto" w:fill="FFFFFF"/>
        </w:rPr>
        <w:t xml:space="preserve"> computer hardware</w:t>
      </w:r>
      <w:r w:rsidRPr="00A372B2">
        <w:rPr>
          <w:rFonts w:ascii="Arial" w:hAnsi="Arial" w:cs="Arial"/>
          <w:color w:val="222222"/>
          <w:sz w:val="24"/>
          <w:szCs w:val="24"/>
          <w:shd w:val="clear" w:color="auto" w:fill="FFFFFF"/>
        </w:rPr>
        <w:t> </w:t>
      </w:r>
      <w:r w:rsidRPr="00A372B2">
        <w:rPr>
          <w:rFonts w:ascii="Arial" w:hAnsi="Arial" w:cs="Arial"/>
          <w:sz w:val="24"/>
          <w:szCs w:val="24"/>
        </w:rPr>
        <w:t>integrated circuits</w:t>
      </w:r>
      <w:r w:rsidRPr="00A372B2">
        <w:rPr>
          <w:rFonts w:ascii="Arial" w:hAnsi="Arial" w:cs="Arial"/>
          <w:color w:val="222222"/>
          <w:sz w:val="24"/>
          <w:szCs w:val="24"/>
          <w:shd w:val="clear" w:color="auto" w:fill="FFFFFF"/>
        </w:rPr>
        <w:t> that store information for immediate use in a </w:t>
      </w:r>
      <w:r w:rsidRPr="00A372B2">
        <w:rPr>
          <w:rFonts w:ascii="Arial" w:hAnsi="Arial" w:cs="Arial"/>
          <w:sz w:val="24"/>
          <w:szCs w:val="24"/>
        </w:rPr>
        <w:t>computer</w:t>
      </w:r>
      <w:r w:rsidRPr="00A372B2">
        <w:rPr>
          <w:rFonts w:ascii="Arial" w:hAnsi="Arial" w:cs="Arial"/>
          <w:color w:val="222222"/>
          <w:sz w:val="24"/>
          <w:szCs w:val="24"/>
          <w:shd w:val="clear" w:color="auto" w:fill="FFFFFF"/>
        </w:rPr>
        <w:t xml:space="preserve"> it is synonymous with the </w:t>
      </w:r>
      <w:proofErr w:type="gramStart"/>
      <w:r w:rsidRPr="00A372B2">
        <w:rPr>
          <w:rFonts w:ascii="Arial" w:hAnsi="Arial" w:cs="Arial"/>
          <w:color w:val="222222"/>
          <w:sz w:val="24"/>
          <w:szCs w:val="24"/>
          <w:shd w:val="clear" w:color="auto" w:fill="FFFFFF"/>
        </w:rPr>
        <w:t xml:space="preserve">term </w:t>
      </w:r>
      <w:r w:rsidRPr="00A372B2">
        <w:rPr>
          <w:rFonts w:ascii="Arial" w:hAnsi="Arial" w:cs="Arial"/>
          <w:color w:val="222222"/>
          <w:sz w:val="24"/>
          <w:szCs w:val="24"/>
          <w:shd w:val="clear" w:color="auto" w:fill="FFFFFF"/>
        </w:rPr>
        <w:t xml:space="preserve"> primary</w:t>
      </w:r>
      <w:proofErr w:type="gramEnd"/>
      <w:r w:rsidRPr="00A372B2">
        <w:rPr>
          <w:rFonts w:ascii="Arial" w:hAnsi="Arial" w:cs="Arial"/>
          <w:color w:val="222222"/>
          <w:sz w:val="24"/>
          <w:szCs w:val="24"/>
          <w:shd w:val="clear" w:color="auto" w:fill="FFFFFF"/>
        </w:rPr>
        <w:t xml:space="preserve"> storage</w:t>
      </w:r>
      <w:r w:rsidRPr="00A372B2">
        <w:rPr>
          <w:rFonts w:ascii="Arial" w:hAnsi="Arial" w:cs="Arial"/>
          <w:color w:val="222222"/>
          <w:sz w:val="24"/>
          <w:szCs w:val="24"/>
          <w:shd w:val="clear" w:color="auto" w:fill="FFFFFF"/>
        </w:rPr>
        <w:t xml:space="preserve">. Computer memory operates at a high speed, for </w:t>
      </w:r>
      <w:proofErr w:type="gramStart"/>
      <w:r w:rsidRPr="00A372B2">
        <w:rPr>
          <w:rFonts w:ascii="Arial" w:hAnsi="Arial" w:cs="Arial"/>
          <w:color w:val="222222"/>
          <w:sz w:val="24"/>
          <w:szCs w:val="24"/>
          <w:shd w:val="clear" w:color="auto" w:fill="FFFFFF"/>
        </w:rPr>
        <w:t>example </w:t>
      </w:r>
      <w:r w:rsidRPr="00A372B2">
        <w:rPr>
          <w:rFonts w:ascii="Arial" w:hAnsi="Arial" w:cs="Arial"/>
          <w:color w:val="222222"/>
          <w:sz w:val="24"/>
          <w:szCs w:val="24"/>
          <w:shd w:val="clear" w:color="auto" w:fill="FFFFFF"/>
        </w:rPr>
        <w:t xml:space="preserve"> </w:t>
      </w:r>
      <w:r w:rsidRPr="00A372B2">
        <w:rPr>
          <w:rFonts w:ascii="Arial" w:hAnsi="Arial" w:cs="Arial"/>
          <w:color w:val="222222"/>
          <w:sz w:val="24"/>
          <w:szCs w:val="24"/>
          <w:shd w:val="clear" w:color="auto" w:fill="FFFFFF"/>
        </w:rPr>
        <w:t>(</w:t>
      </w:r>
      <w:proofErr w:type="gramEnd"/>
      <w:r w:rsidRPr="00A372B2">
        <w:rPr>
          <w:rFonts w:ascii="Arial" w:hAnsi="Arial" w:cs="Arial"/>
          <w:color w:val="222222"/>
          <w:sz w:val="24"/>
          <w:szCs w:val="24"/>
          <w:shd w:val="clear" w:color="auto" w:fill="FFFFFF"/>
        </w:rPr>
        <w:t>RAM), as a distinction from </w:t>
      </w:r>
      <w:r w:rsidRPr="00A372B2">
        <w:rPr>
          <w:rFonts w:ascii="Arial" w:hAnsi="Arial" w:cs="Arial"/>
          <w:sz w:val="24"/>
          <w:szCs w:val="24"/>
        </w:rPr>
        <w:t>storage</w:t>
      </w:r>
      <w:r w:rsidRPr="00A372B2">
        <w:rPr>
          <w:rFonts w:ascii="Arial" w:hAnsi="Arial" w:cs="Arial"/>
          <w:color w:val="222222"/>
          <w:sz w:val="24"/>
          <w:szCs w:val="24"/>
          <w:shd w:val="clear" w:color="auto" w:fill="FFFFFF"/>
        </w:rPr>
        <w:t> that provides slow-to-access </w:t>
      </w:r>
      <w:r w:rsidRPr="00A372B2">
        <w:rPr>
          <w:rFonts w:ascii="Arial" w:hAnsi="Arial" w:cs="Arial"/>
          <w:sz w:val="24"/>
          <w:szCs w:val="24"/>
        </w:rPr>
        <w:t>information</w:t>
      </w:r>
      <w:r w:rsidRPr="00A372B2">
        <w:rPr>
          <w:rFonts w:ascii="Arial" w:hAnsi="Arial" w:cs="Arial"/>
          <w:color w:val="222222"/>
          <w:sz w:val="24"/>
          <w:szCs w:val="24"/>
          <w:shd w:val="clear" w:color="auto" w:fill="FFFFFF"/>
        </w:rPr>
        <w:t> but offers higher capacities. If needed, contents of the computer memory can be transferred to </w:t>
      </w:r>
      <w:r w:rsidRPr="00A372B2">
        <w:rPr>
          <w:rFonts w:ascii="Arial" w:hAnsi="Arial" w:cs="Arial"/>
          <w:sz w:val="24"/>
          <w:szCs w:val="24"/>
        </w:rPr>
        <w:t>secondary storage</w:t>
      </w:r>
      <w:r w:rsidRPr="00A372B2">
        <w:rPr>
          <w:rFonts w:ascii="Arial" w:hAnsi="Arial" w:cs="Arial"/>
          <w:color w:val="222222"/>
          <w:sz w:val="24"/>
          <w:szCs w:val="24"/>
          <w:shd w:val="clear" w:color="auto" w:fill="FFFFFF"/>
        </w:rPr>
        <w:t xml:space="preserve"> a very common way of doing this is through a memory management technique called </w:t>
      </w:r>
      <w:r w:rsidRPr="00A372B2">
        <w:rPr>
          <w:rFonts w:ascii="Arial" w:hAnsi="Arial" w:cs="Arial"/>
          <w:color w:val="222222"/>
          <w:sz w:val="24"/>
          <w:szCs w:val="24"/>
          <w:shd w:val="clear" w:color="auto" w:fill="FFFFFF"/>
        </w:rPr>
        <w:t>virtual memory</w:t>
      </w:r>
      <w:r w:rsidRPr="00A372B2">
        <w:rPr>
          <w:rFonts w:ascii="Arial" w:hAnsi="Arial" w:cs="Arial"/>
          <w:color w:val="222222"/>
          <w:sz w:val="24"/>
          <w:szCs w:val="24"/>
          <w:shd w:val="clear" w:color="auto" w:fill="FFFFFF"/>
        </w:rPr>
        <w:t xml:space="preserve">. An archaic synonym for memory </w:t>
      </w:r>
      <w:r w:rsidRPr="00A372B2">
        <w:rPr>
          <w:rFonts w:ascii="Arial" w:hAnsi="Arial" w:cs="Arial"/>
          <w:color w:val="222222"/>
          <w:sz w:val="24"/>
          <w:szCs w:val="24"/>
          <w:shd w:val="clear" w:color="auto" w:fill="FFFFFF"/>
        </w:rPr>
        <w:t>is store.</w:t>
      </w:r>
    </w:p>
    <w:p w14:paraId="7B49314C" w14:textId="77777777" w:rsidR="0012437A" w:rsidRPr="00A372B2" w:rsidRDefault="0012437A" w:rsidP="00723EBD">
      <w:pPr>
        <w:shd w:val="clear" w:color="auto" w:fill="FFFFFF"/>
        <w:spacing w:before="75" w:after="75" w:line="0" w:lineRule="atLeast"/>
        <w:outlineLvl w:val="0"/>
        <w:rPr>
          <w:rFonts w:ascii="Arial" w:hAnsi="Arial" w:cs="Arial"/>
          <w:color w:val="222222"/>
          <w:sz w:val="24"/>
          <w:szCs w:val="24"/>
          <w:shd w:val="clear" w:color="auto" w:fill="FFFFFF"/>
        </w:rPr>
      </w:pPr>
      <w:r w:rsidRPr="00A372B2">
        <w:rPr>
          <w:rFonts w:ascii="Arial" w:hAnsi="Arial" w:cs="Arial"/>
          <w:color w:val="222222"/>
          <w:sz w:val="24"/>
          <w:szCs w:val="24"/>
          <w:shd w:val="clear" w:color="auto" w:fill="FFFFFF"/>
        </w:rPr>
        <w:t xml:space="preserve">Memory such as </w:t>
      </w:r>
    </w:p>
    <w:p w14:paraId="17254EEF" w14:textId="6206FAC5" w:rsidR="00723EBD" w:rsidRPr="00A372B2" w:rsidRDefault="0012437A" w:rsidP="0012437A">
      <w:pPr>
        <w:pStyle w:val="ListParagraph"/>
        <w:numPr>
          <w:ilvl w:val="0"/>
          <w:numId w:val="7"/>
        </w:numPr>
        <w:shd w:val="clear" w:color="auto" w:fill="FFFFFF"/>
        <w:spacing w:before="75" w:after="75" w:line="0" w:lineRule="atLeast"/>
        <w:outlineLvl w:val="0"/>
        <w:rPr>
          <w:rFonts w:ascii="Arial" w:hAnsi="Arial" w:cs="Arial"/>
          <w:color w:val="222222"/>
          <w:sz w:val="24"/>
          <w:szCs w:val="24"/>
          <w:shd w:val="clear" w:color="auto" w:fill="FFFFFF"/>
        </w:rPr>
      </w:pPr>
      <w:r w:rsidRPr="00A372B2">
        <w:rPr>
          <w:rFonts w:ascii="Arial" w:hAnsi="Arial" w:cs="Arial"/>
          <w:color w:val="222222"/>
          <w:sz w:val="24"/>
          <w:szCs w:val="24"/>
          <w:shd w:val="clear" w:color="auto" w:fill="FFFFFF"/>
        </w:rPr>
        <w:t>Main memory</w:t>
      </w:r>
    </w:p>
    <w:p w14:paraId="40CF488F" w14:textId="15ABC4FA" w:rsidR="0012437A" w:rsidRPr="00A372B2" w:rsidRDefault="0012437A" w:rsidP="0012437A">
      <w:pPr>
        <w:pStyle w:val="ListParagraph"/>
        <w:numPr>
          <w:ilvl w:val="0"/>
          <w:numId w:val="7"/>
        </w:numPr>
        <w:shd w:val="clear" w:color="auto" w:fill="FFFFFF"/>
        <w:spacing w:before="75" w:after="75" w:line="0" w:lineRule="atLeast"/>
        <w:outlineLvl w:val="0"/>
        <w:rPr>
          <w:rFonts w:ascii="Arial" w:hAnsi="Arial" w:cs="Arial"/>
          <w:color w:val="222222"/>
          <w:sz w:val="24"/>
          <w:szCs w:val="24"/>
          <w:shd w:val="clear" w:color="auto" w:fill="FFFFFF"/>
        </w:rPr>
      </w:pPr>
      <w:r w:rsidRPr="00A372B2">
        <w:rPr>
          <w:rFonts w:ascii="Arial" w:hAnsi="Arial" w:cs="Arial"/>
          <w:color w:val="222222"/>
          <w:sz w:val="24"/>
          <w:szCs w:val="24"/>
          <w:shd w:val="clear" w:color="auto" w:fill="FFFFFF"/>
        </w:rPr>
        <w:t>Secondary memory</w:t>
      </w:r>
    </w:p>
    <w:p w14:paraId="79B06809" w14:textId="172B7456" w:rsidR="0012437A" w:rsidRPr="00A372B2" w:rsidRDefault="0012437A" w:rsidP="0012437A">
      <w:pPr>
        <w:pStyle w:val="ListParagraph"/>
        <w:numPr>
          <w:ilvl w:val="0"/>
          <w:numId w:val="7"/>
        </w:numPr>
        <w:shd w:val="clear" w:color="auto" w:fill="FFFFFF"/>
        <w:spacing w:before="75" w:after="75" w:line="0" w:lineRule="atLeast"/>
        <w:outlineLvl w:val="0"/>
        <w:rPr>
          <w:rFonts w:ascii="Arial" w:hAnsi="Arial" w:cs="Arial"/>
          <w:color w:val="222222"/>
          <w:sz w:val="24"/>
          <w:szCs w:val="24"/>
          <w:shd w:val="clear" w:color="auto" w:fill="FFFFFF"/>
        </w:rPr>
      </w:pPr>
      <w:r w:rsidRPr="00A372B2">
        <w:rPr>
          <w:rFonts w:ascii="Arial" w:hAnsi="Arial" w:cs="Arial"/>
          <w:color w:val="222222"/>
          <w:sz w:val="24"/>
          <w:szCs w:val="24"/>
          <w:shd w:val="clear" w:color="auto" w:fill="FFFFFF"/>
        </w:rPr>
        <w:t>Cache memory</w:t>
      </w:r>
    </w:p>
    <w:p w14:paraId="0D51F13B" w14:textId="77777777" w:rsidR="00723EBD" w:rsidRPr="00A372B2" w:rsidRDefault="00723EBD" w:rsidP="00325283">
      <w:pPr>
        <w:shd w:val="clear" w:color="auto" w:fill="FFFFFF"/>
        <w:spacing w:before="75" w:after="75" w:line="600" w:lineRule="atLeast"/>
        <w:outlineLvl w:val="0"/>
        <w:rPr>
          <w:rFonts w:ascii="Arial" w:eastAsia="Times New Roman" w:hAnsi="Arial" w:cs="Arial"/>
          <w:b/>
          <w:bCs/>
          <w:color w:val="000000"/>
          <w:kern w:val="36"/>
          <w:sz w:val="24"/>
          <w:szCs w:val="24"/>
        </w:rPr>
      </w:pPr>
      <w:r w:rsidRPr="00A372B2">
        <w:rPr>
          <w:rFonts w:ascii="Arial" w:hAnsi="Arial" w:cs="Arial"/>
          <w:b/>
          <w:color w:val="222222"/>
          <w:sz w:val="24"/>
          <w:szCs w:val="24"/>
          <w:shd w:val="clear" w:color="auto" w:fill="FFFFFF"/>
        </w:rPr>
        <w:t>Description:</w:t>
      </w:r>
    </w:p>
    <w:p w14:paraId="1BA02613" w14:textId="77777777" w:rsidR="00325283" w:rsidRPr="00A372B2" w:rsidRDefault="00325283" w:rsidP="00325283">
      <w:pPr>
        <w:shd w:val="clear" w:color="auto" w:fill="FFFFFF"/>
        <w:spacing w:after="150" w:line="240" w:lineRule="auto"/>
        <w:rPr>
          <w:rFonts w:ascii="Arial" w:eastAsia="Times New Roman" w:hAnsi="Arial" w:cs="Arial"/>
          <w:color w:val="000000"/>
          <w:sz w:val="24"/>
          <w:szCs w:val="24"/>
        </w:rPr>
      </w:pPr>
      <w:r w:rsidRPr="00A372B2">
        <w:rPr>
          <w:rFonts w:ascii="Arial" w:eastAsia="Times New Roman" w:hAnsi="Arial" w:cs="Arial"/>
          <w:color w:val="000000"/>
          <w:sz w:val="24"/>
          <w:szCs w:val="24"/>
        </w:rPr>
        <w:t>A memory unit is the collection of storage units or devices together. The memory unit stores the binary information in the form of bits. Generally, memory/storage is classified into 2 categories:</w:t>
      </w:r>
    </w:p>
    <w:p w14:paraId="69E15EDF" w14:textId="77777777" w:rsidR="00325283" w:rsidRPr="00A372B2" w:rsidRDefault="00325283" w:rsidP="0032528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Volatile Memory</w:t>
      </w:r>
      <w:r w:rsidRPr="00A372B2">
        <w:rPr>
          <w:rFonts w:ascii="Arial" w:eastAsia="Times New Roman" w:hAnsi="Arial" w:cs="Arial"/>
          <w:color w:val="000000"/>
          <w:sz w:val="24"/>
          <w:szCs w:val="24"/>
        </w:rPr>
        <w:t>: This loses its data, when power is switched off.</w:t>
      </w:r>
    </w:p>
    <w:p w14:paraId="06018528" w14:textId="7B9B01EC" w:rsidR="00325283" w:rsidRDefault="00325283" w:rsidP="00723EB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Non-Volatile Memory</w:t>
      </w:r>
      <w:r w:rsidRPr="00A372B2">
        <w:rPr>
          <w:rFonts w:ascii="Arial" w:eastAsia="Times New Roman" w:hAnsi="Arial" w:cs="Arial"/>
          <w:color w:val="000000"/>
          <w:sz w:val="24"/>
          <w:szCs w:val="24"/>
        </w:rPr>
        <w:t>: This is a permanent storage and does not lose any data when power is switched off.</w:t>
      </w:r>
    </w:p>
    <w:p w14:paraId="04A5BE3D" w14:textId="657FD53E"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7424965E" w14:textId="3AA9951A"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16C9D127" w14:textId="57697C50"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04D2FD48" w14:textId="2D4B5C12"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3F17D8C2" w14:textId="10E3697D"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7F52A02C" w14:textId="1FD7A7EE" w:rsidR="00D12D70"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2F521753" w14:textId="77777777" w:rsidR="00D12D70" w:rsidRPr="00A372B2" w:rsidRDefault="00D12D70" w:rsidP="00D12D70">
      <w:pPr>
        <w:shd w:val="clear" w:color="auto" w:fill="FFFFFF"/>
        <w:spacing w:before="100" w:beforeAutospacing="1" w:after="100" w:afterAutospacing="1" w:line="450" w:lineRule="atLeast"/>
        <w:rPr>
          <w:rFonts w:ascii="Arial" w:eastAsia="Times New Roman" w:hAnsi="Arial" w:cs="Arial"/>
          <w:color w:val="000000"/>
          <w:sz w:val="24"/>
          <w:szCs w:val="24"/>
        </w:rPr>
      </w:pPr>
    </w:p>
    <w:p w14:paraId="035DF17A" w14:textId="77777777" w:rsidR="00325283" w:rsidRPr="00A372B2" w:rsidRDefault="00325283" w:rsidP="00325283">
      <w:pPr>
        <w:shd w:val="clear" w:color="auto" w:fill="FFFFFF"/>
        <w:spacing w:before="100" w:beforeAutospacing="1" w:after="100" w:afterAutospacing="1" w:line="450" w:lineRule="atLeast"/>
        <w:rPr>
          <w:rFonts w:ascii="Arial" w:eastAsia="Times New Roman" w:hAnsi="Arial" w:cs="Arial"/>
          <w:b/>
          <w:color w:val="000000"/>
          <w:sz w:val="24"/>
          <w:szCs w:val="24"/>
        </w:rPr>
      </w:pPr>
      <w:r w:rsidRPr="00A372B2">
        <w:rPr>
          <w:rFonts w:ascii="Arial" w:eastAsia="Times New Roman" w:hAnsi="Arial" w:cs="Arial"/>
          <w:b/>
          <w:color w:val="000000"/>
          <w:sz w:val="24"/>
          <w:szCs w:val="24"/>
        </w:rPr>
        <w:t>Memory Hierarchy</w:t>
      </w:r>
    </w:p>
    <w:p w14:paraId="460593A9" w14:textId="77777777" w:rsidR="00325283" w:rsidRPr="00A372B2" w:rsidRDefault="00325283" w:rsidP="00325283">
      <w:pPr>
        <w:shd w:val="clear" w:color="auto" w:fill="FFFFFF"/>
        <w:spacing w:before="100" w:beforeAutospacing="1" w:after="100" w:afterAutospacing="1" w:line="450" w:lineRule="atLeast"/>
        <w:ind w:left="375"/>
        <w:rPr>
          <w:rFonts w:ascii="Arial" w:eastAsia="Times New Roman" w:hAnsi="Arial" w:cs="Arial"/>
          <w:b/>
          <w:bCs/>
          <w:color w:val="000000"/>
          <w:sz w:val="24"/>
          <w:szCs w:val="24"/>
        </w:rPr>
      </w:pPr>
    </w:p>
    <w:p w14:paraId="5EFE9907" w14:textId="77777777" w:rsidR="00325283" w:rsidRPr="00A372B2" w:rsidRDefault="00325283" w:rsidP="00325283">
      <w:p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noProof/>
          <w:color w:val="000000"/>
          <w:sz w:val="24"/>
          <w:szCs w:val="24"/>
        </w:rPr>
        <w:drawing>
          <wp:inline distT="0" distB="0" distL="0" distR="0" wp14:anchorId="23F466D2" wp14:editId="72194873">
            <wp:extent cx="4667250" cy="2722563"/>
            <wp:effectExtent l="19050" t="0" r="0" b="0"/>
            <wp:docPr id="1" name="Picture 0" descr="memory-hei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eirarchy.png"/>
                    <pic:cNvPicPr/>
                  </pic:nvPicPr>
                  <pic:blipFill>
                    <a:blip r:embed="rId6"/>
                    <a:stretch>
                      <a:fillRect/>
                    </a:stretch>
                  </pic:blipFill>
                  <pic:spPr>
                    <a:xfrm>
                      <a:off x="0" y="0"/>
                      <a:ext cx="4667250" cy="2722563"/>
                    </a:xfrm>
                    <a:prstGeom prst="rect">
                      <a:avLst/>
                    </a:prstGeom>
                  </pic:spPr>
                </pic:pic>
              </a:graphicData>
            </a:graphic>
          </wp:inline>
        </w:drawing>
      </w:r>
    </w:p>
    <w:p w14:paraId="68418B31" w14:textId="5D479C9E" w:rsidR="001D44B0" w:rsidRPr="00A372B2" w:rsidRDefault="00963BBF" w:rsidP="001D44B0">
      <w:pPr>
        <w:shd w:val="clear" w:color="auto" w:fill="FFFFFF"/>
        <w:spacing w:before="100" w:beforeAutospacing="1" w:after="100" w:afterAutospacing="1" w:line="40" w:lineRule="atLeast"/>
        <w:ind w:left="375"/>
        <w:rPr>
          <w:rFonts w:ascii="Arial" w:hAnsi="Arial" w:cs="Arial"/>
          <w:color w:val="000000"/>
          <w:sz w:val="24"/>
          <w:szCs w:val="24"/>
          <w:shd w:val="clear" w:color="auto" w:fill="FFFFFF"/>
        </w:rPr>
      </w:pPr>
      <w:r w:rsidRPr="00A372B2">
        <w:rPr>
          <w:rFonts w:ascii="Arial" w:eastAsia="Times New Roman" w:hAnsi="Arial" w:cs="Arial"/>
          <w:b/>
          <w:color w:val="000000"/>
          <w:sz w:val="24"/>
          <w:szCs w:val="24"/>
        </w:rPr>
        <w:t>Auxiliary</w:t>
      </w:r>
      <w:r w:rsidR="001D44B0" w:rsidRPr="00A372B2">
        <w:rPr>
          <w:rFonts w:ascii="Arial" w:eastAsia="Times New Roman" w:hAnsi="Arial" w:cs="Arial"/>
          <w:b/>
          <w:color w:val="000000"/>
          <w:sz w:val="24"/>
          <w:szCs w:val="24"/>
        </w:rPr>
        <w:t xml:space="preserve"> M</w:t>
      </w:r>
      <w:r w:rsidR="00325283" w:rsidRPr="00A372B2">
        <w:rPr>
          <w:rFonts w:ascii="Arial" w:eastAsia="Times New Roman" w:hAnsi="Arial" w:cs="Arial"/>
          <w:b/>
          <w:color w:val="000000"/>
          <w:sz w:val="24"/>
          <w:szCs w:val="24"/>
        </w:rPr>
        <w:t>emory:</w:t>
      </w:r>
      <w:r w:rsidR="00325283" w:rsidRPr="00A372B2">
        <w:rPr>
          <w:rFonts w:ascii="Arial" w:eastAsia="Times New Roman" w:hAnsi="Arial" w:cs="Arial"/>
          <w:color w:val="000000"/>
          <w:sz w:val="24"/>
          <w:szCs w:val="24"/>
        </w:rPr>
        <w:t xml:space="preserve"> </w:t>
      </w:r>
      <w:r w:rsidR="00325283" w:rsidRPr="00A372B2">
        <w:rPr>
          <w:rFonts w:ascii="Arial" w:hAnsi="Arial" w:cs="Arial"/>
          <w:color w:val="000000"/>
          <w:sz w:val="24"/>
          <w:szCs w:val="24"/>
          <w:shd w:val="clear" w:color="auto" w:fill="FFFFFF"/>
        </w:rPr>
        <w:t>Devices that provide backup storage are called auxiliary memory. </w:t>
      </w:r>
    </w:p>
    <w:p w14:paraId="3585B4FD" w14:textId="77777777" w:rsidR="00325283" w:rsidRPr="00A372B2" w:rsidRDefault="00325283" w:rsidP="001D44B0">
      <w:pPr>
        <w:shd w:val="clear" w:color="auto" w:fill="FFFFFF"/>
        <w:spacing w:before="100" w:beforeAutospacing="1" w:after="100" w:afterAutospacing="1" w:line="40" w:lineRule="atLeast"/>
        <w:ind w:left="375"/>
        <w:rPr>
          <w:rFonts w:ascii="Arial" w:hAnsi="Arial" w:cs="Arial"/>
          <w:color w:val="000000"/>
          <w:sz w:val="24"/>
          <w:szCs w:val="24"/>
          <w:shd w:val="clear" w:color="auto" w:fill="FFFFFF"/>
        </w:rPr>
      </w:pPr>
      <w:r w:rsidRPr="00A372B2">
        <w:rPr>
          <w:rFonts w:ascii="Arial" w:hAnsi="Arial" w:cs="Arial"/>
          <w:b/>
          <w:bCs/>
          <w:color w:val="000000"/>
          <w:sz w:val="24"/>
          <w:szCs w:val="24"/>
          <w:shd w:val="clear" w:color="auto" w:fill="FFFFFF"/>
        </w:rPr>
        <w:t>For example:</w:t>
      </w:r>
      <w:r w:rsidRPr="00A372B2">
        <w:rPr>
          <w:rFonts w:ascii="Arial" w:hAnsi="Arial" w:cs="Arial"/>
          <w:color w:val="000000"/>
          <w:sz w:val="24"/>
          <w:szCs w:val="24"/>
          <w:shd w:val="clear" w:color="auto" w:fill="FFFFFF"/>
        </w:rPr>
        <w:t> Magnetic disks and tapes are commonly used auxiliary devices. Other devices used as auxiliary memory are magnetic drums, magnetic bubble memory and optical disks.</w:t>
      </w:r>
    </w:p>
    <w:p w14:paraId="657D0DBF" w14:textId="650C42D6" w:rsidR="001D44B0" w:rsidRPr="00A372B2" w:rsidRDefault="001D44B0" w:rsidP="001D44B0">
      <w:pPr>
        <w:shd w:val="clear" w:color="auto" w:fill="FFFFFF"/>
        <w:spacing w:before="100" w:beforeAutospacing="1" w:after="100" w:afterAutospacing="1" w:line="40" w:lineRule="atLeast"/>
        <w:ind w:left="375"/>
        <w:rPr>
          <w:rFonts w:ascii="Arial" w:hAnsi="Arial" w:cs="Arial"/>
          <w:color w:val="000000"/>
          <w:sz w:val="24"/>
          <w:szCs w:val="24"/>
          <w:shd w:val="clear" w:color="auto" w:fill="FFFFFF"/>
        </w:rPr>
      </w:pPr>
      <w:r w:rsidRPr="00A372B2">
        <w:rPr>
          <w:rFonts w:ascii="Arial" w:hAnsi="Arial" w:cs="Arial"/>
          <w:b/>
          <w:bCs/>
          <w:color w:val="000000"/>
          <w:sz w:val="24"/>
          <w:szCs w:val="24"/>
          <w:shd w:val="clear" w:color="auto" w:fill="FFFFFF"/>
        </w:rPr>
        <w:t>Main Memory:</w:t>
      </w:r>
      <w:r w:rsidR="00C22C12" w:rsidRPr="00A372B2">
        <w:rPr>
          <w:rFonts w:ascii="Arial" w:hAnsi="Arial" w:cs="Arial"/>
          <w:b/>
          <w:bCs/>
          <w:color w:val="000000"/>
          <w:sz w:val="24"/>
          <w:szCs w:val="24"/>
          <w:shd w:val="clear" w:color="auto" w:fill="FFFFFF"/>
        </w:rPr>
        <w:t xml:space="preserve"> </w:t>
      </w:r>
      <w:r w:rsidR="00C22C12" w:rsidRPr="00A372B2">
        <w:rPr>
          <w:rFonts w:ascii="Arial" w:hAnsi="Arial" w:cs="Arial"/>
          <w:color w:val="000000"/>
          <w:sz w:val="24"/>
          <w:szCs w:val="24"/>
          <w:shd w:val="clear" w:color="auto" w:fill="FFFFFF"/>
        </w:rPr>
        <w:t xml:space="preserve">The memory unit that communicates directly within the CPU, </w:t>
      </w:r>
      <w:r w:rsidR="00963BBF" w:rsidRPr="00A372B2">
        <w:rPr>
          <w:rFonts w:ascii="Arial" w:hAnsi="Arial" w:cs="Arial"/>
          <w:color w:val="000000"/>
          <w:sz w:val="24"/>
          <w:szCs w:val="24"/>
          <w:shd w:val="clear" w:color="auto" w:fill="FFFFFF"/>
        </w:rPr>
        <w:t>auxiliary</w:t>
      </w:r>
      <w:r w:rsidR="00C22C12" w:rsidRPr="00A372B2">
        <w:rPr>
          <w:rFonts w:ascii="Arial" w:hAnsi="Arial" w:cs="Arial"/>
          <w:color w:val="000000"/>
          <w:sz w:val="24"/>
          <w:szCs w:val="24"/>
          <w:shd w:val="clear" w:color="auto" w:fill="FFFFFF"/>
        </w:rPr>
        <w:t xml:space="preserve"> memory and Cache memory, is called main memory. It is the central storage unit of the computer system. It is a large and fast memory used to store data during computer operations. Main memory is made up of </w:t>
      </w:r>
      <w:r w:rsidR="00C22C12" w:rsidRPr="00A372B2">
        <w:rPr>
          <w:rFonts w:ascii="Arial" w:hAnsi="Arial" w:cs="Arial"/>
          <w:b/>
          <w:bCs/>
          <w:color w:val="000000"/>
          <w:sz w:val="24"/>
          <w:szCs w:val="24"/>
          <w:shd w:val="clear" w:color="auto" w:fill="FFFFFF"/>
        </w:rPr>
        <w:t>RAM</w:t>
      </w:r>
      <w:r w:rsidR="00C22C12" w:rsidRPr="00A372B2">
        <w:rPr>
          <w:rFonts w:ascii="Arial" w:hAnsi="Arial" w:cs="Arial"/>
          <w:color w:val="000000"/>
          <w:sz w:val="24"/>
          <w:szCs w:val="24"/>
          <w:shd w:val="clear" w:color="auto" w:fill="FFFFFF"/>
        </w:rPr>
        <w:t> and </w:t>
      </w:r>
      <w:r w:rsidR="00C22C12" w:rsidRPr="00A372B2">
        <w:rPr>
          <w:rFonts w:ascii="Arial" w:hAnsi="Arial" w:cs="Arial"/>
          <w:b/>
          <w:bCs/>
          <w:color w:val="000000"/>
          <w:sz w:val="24"/>
          <w:szCs w:val="24"/>
          <w:shd w:val="clear" w:color="auto" w:fill="FFFFFF"/>
        </w:rPr>
        <w:t>ROM</w:t>
      </w:r>
      <w:r w:rsidR="00C22C12" w:rsidRPr="00A372B2">
        <w:rPr>
          <w:rFonts w:ascii="Arial" w:hAnsi="Arial" w:cs="Arial"/>
          <w:color w:val="000000"/>
          <w:sz w:val="24"/>
          <w:szCs w:val="24"/>
          <w:shd w:val="clear" w:color="auto" w:fill="FFFFFF"/>
        </w:rPr>
        <w:t>.</w:t>
      </w:r>
    </w:p>
    <w:p w14:paraId="09854F4D" w14:textId="77777777" w:rsidR="005C2DEF" w:rsidRPr="00A372B2" w:rsidRDefault="005C2DEF" w:rsidP="005C2DEF">
      <w:pPr>
        <w:spacing w:after="0" w:line="240" w:lineRule="auto"/>
        <w:rPr>
          <w:rFonts w:ascii="Arial" w:eastAsia="Times New Roman" w:hAnsi="Arial" w:cs="Arial"/>
          <w:b/>
          <w:sz w:val="24"/>
          <w:szCs w:val="24"/>
        </w:rPr>
      </w:pPr>
      <w:r w:rsidRPr="00A372B2">
        <w:rPr>
          <w:rFonts w:ascii="Arial" w:eastAsia="Times New Roman" w:hAnsi="Arial" w:cs="Arial"/>
          <w:b/>
          <w:color w:val="000000"/>
          <w:sz w:val="24"/>
          <w:szCs w:val="24"/>
          <w:shd w:val="clear" w:color="auto" w:fill="FFFFFF"/>
        </w:rPr>
        <w:t>RAM: Random Access Memory</w:t>
      </w:r>
    </w:p>
    <w:p w14:paraId="5A3FFA90" w14:textId="77777777" w:rsidR="005C2DEF" w:rsidRPr="00A372B2" w:rsidRDefault="005C2DEF" w:rsidP="005C2DEF">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DRAM</w:t>
      </w:r>
      <w:r w:rsidRPr="00A372B2">
        <w:rPr>
          <w:rFonts w:ascii="Arial" w:eastAsia="Times New Roman" w:hAnsi="Arial" w:cs="Arial"/>
          <w:color w:val="000000"/>
          <w:sz w:val="24"/>
          <w:szCs w:val="24"/>
        </w:rPr>
        <w:t xml:space="preserve">: Dynamic RAM, is made of capacitors and transistors, and must be refreshed every 10~100 </w:t>
      </w:r>
      <w:proofErr w:type="spellStart"/>
      <w:r w:rsidRPr="00A372B2">
        <w:rPr>
          <w:rFonts w:ascii="Arial" w:eastAsia="Times New Roman" w:hAnsi="Arial" w:cs="Arial"/>
          <w:color w:val="000000"/>
          <w:sz w:val="24"/>
          <w:szCs w:val="24"/>
        </w:rPr>
        <w:t>ms.</w:t>
      </w:r>
      <w:proofErr w:type="spellEnd"/>
      <w:r w:rsidRPr="00A372B2">
        <w:rPr>
          <w:rFonts w:ascii="Arial" w:eastAsia="Times New Roman" w:hAnsi="Arial" w:cs="Arial"/>
          <w:color w:val="000000"/>
          <w:sz w:val="24"/>
          <w:szCs w:val="24"/>
        </w:rPr>
        <w:t xml:space="preserve"> It is slower and cheaper than SRAM.</w:t>
      </w:r>
    </w:p>
    <w:p w14:paraId="637C4BFD" w14:textId="77777777" w:rsidR="005C2DEF" w:rsidRPr="00A372B2" w:rsidRDefault="005C2DEF" w:rsidP="005C2DEF">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SRAM</w:t>
      </w:r>
      <w:r w:rsidRPr="00A372B2">
        <w:rPr>
          <w:rFonts w:ascii="Arial" w:eastAsia="Times New Roman" w:hAnsi="Arial" w:cs="Arial"/>
          <w:color w:val="000000"/>
          <w:sz w:val="24"/>
          <w:szCs w:val="24"/>
        </w:rPr>
        <w:t xml:space="preserve">: Static RAM, has a </w:t>
      </w:r>
      <w:proofErr w:type="gramStart"/>
      <w:r w:rsidRPr="00A372B2">
        <w:rPr>
          <w:rFonts w:ascii="Arial" w:eastAsia="Times New Roman" w:hAnsi="Arial" w:cs="Arial"/>
          <w:color w:val="000000"/>
          <w:sz w:val="24"/>
          <w:szCs w:val="24"/>
        </w:rPr>
        <w:t>six transistor</w:t>
      </w:r>
      <w:proofErr w:type="gramEnd"/>
      <w:r w:rsidRPr="00A372B2">
        <w:rPr>
          <w:rFonts w:ascii="Arial" w:eastAsia="Times New Roman" w:hAnsi="Arial" w:cs="Arial"/>
          <w:color w:val="000000"/>
          <w:sz w:val="24"/>
          <w:szCs w:val="24"/>
        </w:rPr>
        <w:t xml:space="preserve"> circuit in each cell and retains data, until powered off.</w:t>
      </w:r>
    </w:p>
    <w:p w14:paraId="327C1568" w14:textId="77777777" w:rsidR="005C2DEF" w:rsidRPr="00A372B2" w:rsidRDefault="005C2DEF" w:rsidP="005C2DEF">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lastRenderedPageBreak/>
        <w:t>NVRAM</w:t>
      </w:r>
      <w:r w:rsidRPr="00A372B2">
        <w:rPr>
          <w:rFonts w:ascii="Arial" w:eastAsia="Times New Roman" w:hAnsi="Arial" w:cs="Arial"/>
          <w:color w:val="000000"/>
          <w:sz w:val="24"/>
          <w:szCs w:val="24"/>
        </w:rPr>
        <w:t>: Non-Volatile RAM, retains its data, even when turned off. Example: Flash memory.</w:t>
      </w:r>
    </w:p>
    <w:p w14:paraId="5D4E1138" w14:textId="77777777" w:rsidR="005C2DEF" w:rsidRPr="00A372B2" w:rsidRDefault="005C2DEF" w:rsidP="005C2DEF">
      <w:pPr>
        <w:shd w:val="clear" w:color="auto" w:fill="FFFFFF"/>
        <w:spacing w:before="100" w:beforeAutospacing="1" w:after="100" w:afterAutospacing="1" w:line="450" w:lineRule="atLeast"/>
        <w:ind w:left="375"/>
        <w:rPr>
          <w:rFonts w:ascii="Arial" w:eastAsia="Times New Roman" w:hAnsi="Arial" w:cs="Arial"/>
          <w:b/>
          <w:bCs/>
          <w:color w:val="000000"/>
          <w:sz w:val="24"/>
          <w:szCs w:val="24"/>
        </w:rPr>
      </w:pPr>
    </w:p>
    <w:p w14:paraId="21AF7F74" w14:textId="045F1A4F" w:rsidR="00D12D70" w:rsidRDefault="005C2DEF" w:rsidP="00D12D70">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color w:val="000000"/>
          <w:sz w:val="24"/>
          <w:szCs w:val="24"/>
        </w:rPr>
        <w:t>ROM: Read Only Memory</w:t>
      </w:r>
      <w:r w:rsidRPr="00A372B2">
        <w:rPr>
          <w:rFonts w:ascii="Arial" w:eastAsia="Times New Roman" w:hAnsi="Arial" w:cs="Arial"/>
          <w:color w:val="000000"/>
          <w:sz w:val="24"/>
          <w:szCs w:val="24"/>
        </w:rPr>
        <w:t>, is non-volatile and is more like a permanent storage for information. It also stores the</w:t>
      </w:r>
      <w:r w:rsidR="00A372B2" w:rsidRPr="00A372B2">
        <w:rPr>
          <w:rFonts w:ascii="Arial" w:eastAsia="Times New Roman" w:hAnsi="Arial" w:cs="Arial"/>
          <w:color w:val="000000"/>
          <w:sz w:val="24"/>
          <w:szCs w:val="24"/>
        </w:rPr>
        <w:t xml:space="preserve"> bootstrap load</w:t>
      </w:r>
      <w:r w:rsidRPr="00A372B2">
        <w:rPr>
          <w:rFonts w:ascii="Arial" w:eastAsia="Times New Roman" w:hAnsi="Arial" w:cs="Arial"/>
          <w:color w:val="000000"/>
          <w:sz w:val="24"/>
          <w:szCs w:val="24"/>
        </w:rPr>
        <w:t> program, to load and start the operating system when computer is turned on</w:t>
      </w:r>
    </w:p>
    <w:p w14:paraId="4F810325" w14:textId="77777777" w:rsidR="00D12D70" w:rsidRPr="00D12D70" w:rsidRDefault="00D12D70" w:rsidP="00D12D70">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4"/>
          <w:szCs w:val="24"/>
        </w:rPr>
      </w:pPr>
      <w:bookmarkStart w:id="0" w:name="_GoBack"/>
      <w:bookmarkEnd w:id="0"/>
    </w:p>
    <w:p w14:paraId="5381C775" w14:textId="77777777" w:rsidR="00A372B2" w:rsidRPr="00A372B2" w:rsidRDefault="00A372B2" w:rsidP="00A372B2">
      <w:pPr>
        <w:pStyle w:val="trt0xe"/>
        <w:numPr>
          <w:ilvl w:val="0"/>
          <w:numId w:val="3"/>
        </w:numPr>
        <w:shd w:val="clear" w:color="auto" w:fill="FFFFFF"/>
        <w:spacing w:before="0" w:beforeAutospacing="0" w:after="60" w:afterAutospacing="0"/>
        <w:rPr>
          <w:rFonts w:ascii="Arial" w:hAnsi="Arial" w:cs="Arial"/>
          <w:color w:val="222222"/>
        </w:rPr>
      </w:pPr>
      <w:r w:rsidRPr="00A372B2">
        <w:rPr>
          <w:rFonts w:ascii="Arial" w:hAnsi="Arial" w:cs="Arial"/>
          <w:color w:val="222222"/>
        </w:rPr>
        <w:t>Programmable </w:t>
      </w:r>
      <w:r w:rsidRPr="00A372B2">
        <w:rPr>
          <w:rFonts w:ascii="Arial" w:hAnsi="Arial" w:cs="Arial"/>
          <w:b/>
          <w:bCs/>
          <w:color w:val="222222"/>
        </w:rPr>
        <w:t>Read</w:t>
      </w:r>
      <w:r w:rsidRPr="00A372B2">
        <w:rPr>
          <w:rFonts w:ascii="Arial" w:hAnsi="Arial" w:cs="Arial"/>
          <w:color w:val="222222"/>
        </w:rPr>
        <w:t>-</w:t>
      </w:r>
      <w:r w:rsidRPr="00A372B2">
        <w:rPr>
          <w:rFonts w:ascii="Arial" w:hAnsi="Arial" w:cs="Arial"/>
          <w:b/>
          <w:bCs/>
          <w:color w:val="222222"/>
        </w:rPr>
        <w:t>Only</w:t>
      </w:r>
      <w:r w:rsidRPr="00A372B2">
        <w:rPr>
          <w:rFonts w:ascii="Arial" w:hAnsi="Arial" w:cs="Arial"/>
          <w:color w:val="222222"/>
        </w:rPr>
        <w:t> </w:t>
      </w:r>
      <w:r w:rsidRPr="00A372B2">
        <w:rPr>
          <w:rFonts w:ascii="Arial" w:hAnsi="Arial" w:cs="Arial"/>
          <w:b/>
          <w:bCs/>
          <w:color w:val="222222"/>
        </w:rPr>
        <w:t>Memory</w:t>
      </w:r>
      <w:r w:rsidRPr="00A372B2">
        <w:rPr>
          <w:rFonts w:ascii="Arial" w:hAnsi="Arial" w:cs="Arial"/>
          <w:color w:val="222222"/>
        </w:rPr>
        <w:t> (PROM) This </w:t>
      </w:r>
      <w:r w:rsidRPr="00A372B2">
        <w:rPr>
          <w:rFonts w:ascii="Arial" w:hAnsi="Arial" w:cs="Arial"/>
          <w:b/>
          <w:bCs/>
          <w:color w:val="222222"/>
        </w:rPr>
        <w:t>type</w:t>
      </w:r>
      <w:r w:rsidRPr="00A372B2">
        <w:rPr>
          <w:rFonts w:ascii="Arial" w:hAnsi="Arial" w:cs="Arial"/>
          <w:color w:val="222222"/>
        </w:rPr>
        <w:t> of </w:t>
      </w:r>
      <w:r w:rsidRPr="00A372B2">
        <w:rPr>
          <w:rFonts w:ascii="Arial" w:hAnsi="Arial" w:cs="Arial"/>
          <w:b/>
          <w:bCs/>
          <w:color w:val="222222"/>
        </w:rPr>
        <w:t>ROM</w:t>
      </w:r>
      <w:r w:rsidRPr="00A372B2">
        <w:rPr>
          <w:rFonts w:ascii="Arial" w:hAnsi="Arial" w:cs="Arial"/>
          <w:color w:val="222222"/>
        </w:rPr>
        <w:t> can be re-programmed by using a special device called a PROM programmer. ...</w:t>
      </w:r>
    </w:p>
    <w:p w14:paraId="34CDA387" w14:textId="77777777" w:rsidR="00A372B2" w:rsidRPr="00A372B2" w:rsidRDefault="00A372B2" w:rsidP="00A372B2">
      <w:pPr>
        <w:pStyle w:val="trt0xe"/>
        <w:numPr>
          <w:ilvl w:val="0"/>
          <w:numId w:val="3"/>
        </w:numPr>
        <w:shd w:val="clear" w:color="auto" w:fill="FFFFFF"/>
        <w:spacing w:before="0" w:beforeAutospacing="0" w:after="60" w:afterAutospacing="0"/>
        <w:rPr>
          <w:rFonts w:ascii="Arial" w:hAnsi="Arial" w:cs="Arial"/>
          <w:color w:val="222222"/>
        </w:rPr>
      </w:pPr>
      <w:r w:rsidRPr="00A372B2">
        <w:rPr>
          <w:rFonts w:ascii="Arial" w:hAnsi="Arial" w:cs="Arial"/>
          <w:color w:val="222222"/>
        </w:rPr>
        <w:t>Erasable Programmable </w:t>
      </w:r>
      <w:r w:rsidRPr="00A372B2">
        <w:rPr>
          <w:rFonts w:ascii="Arial" w:hAnsi="Arial" w:cs="Arial"/>
          <w:b/>
          <w:bCs/>
          <w:color w:val="222222"/>
        </w:rPr>
        <w:t>Read</w:t>
      </w:r>
      <w:r w:rsidRPr="00A372B2">
        <w:rPr>
          <w:rFonts w:ascii="Arial" w:hAnsi="Arial" w:cs="Arial"/>
          <w:color w:val="222222"/>
        </w:rPr>
        <w:t>-</w:t>
      </w:r>
      <w:r w:rsidRPr="00A372B2">
        <w:rPr>
          <w:rFonts w:ascii="Arial" w:hAnsi="Arial" w:cs="Arial"/>
          <w:b/>
          <w:bCs/>
          <w:color w:val="222222"/>
        </w:rPr>
        <w:t>Only</w:t>
      </w:r>
      <w:r w:rsidRPr="00A372B2">
        <w:rPr>
          <w:rFonts w:ascii="Arial" w:hAnsi="Arial" w:cs="Arial"/>
          <w:color w:val="222222"/>
        </w:rPr>
        <w:t> </w:t>
      </w:r>
      <w:r w:rsidRPr="00A372B2">
        <w:rPr>
          <w:rFonts w:ascii="Arial" w:hAnsi="Arial" w:cs="Arial"/>
          <w:b/>
          <w:bCs/>
          <w:color w:val="222222"/>
        </w:rPr>
        <w:t>Memory</w:t>
      </w:r>
      <w:r w:rsidRPr="00A372B2">
        <w:rPr>
          <w:rFonts w:ascii="Arial" w:hAnsi="Arial" w:cs="Arial"/>
          <w:color w:val="222222"/>
        </w:rPr>
        <w:t> (EPROM) ...</w:t>
      </w:r>
    </w:p>
    <w:p w14:paraId="50074B95" w14:textId="77777777" w:rsidR="00A372B2" w:rsidRPr="00A372B2" w:rsidRDefault="00A372B2" w:rsidP="00A372B2">
      <w:pPr>
        <w:pStyle w:val="trt0xe"/>
        <w:numPr>
          <w:ilvl w:val="0"/>
          <w:numId w:val="3"/>
        </w:numPr>
        <w:shd w:val="clear" w:color="auto" w:fill="FFFFFF"/>
        <w:spacing w:before="0" w:beforeAutospacing="0" w:after="60" w:afterAutospacing="0"/>
        <w:rPr>
          <w:rFonts w:ascii="Arial" w:hAnsi="Arial" w:cs="Arial"/>
          <w:color w:val="222222"/>
        </w:rPr>
      </w:pPr>
      <w:r w:rsidRPr="00A372B2">
        <w:rPr>
          <w:rFonts w:ascii="Arial" w:hAnsi="Arial" w:cs="Arial"/>
          <w:color w:val="222222"/>
        </w:rPr>
        <w:t>Electrically Erasable Programmable </w:t>
      </w:r>
      <w:r w:rsidRPr="00A372B2">
        <w:rPr>
          <w:rFonts w:ascii="Arial" w:hAnsi="Arial" w:cs="Arial"/>
          <w:b/>
          <w:bCs/>
          <w:color w:val="222222"/>
        </w:rPr>
        <w:t>Read</w:t>
      </w:r>
      <w:r w:rsidRPr="00A372B2">
        <w:rPr>
          <w:rFonts w:ascii="Arial" w:hAnsi="Arial" w:cs="Arial"/>
          <w:color w:val="222222"/>
        </w:rPr>
        <w:t>-</w:t>
      </w:r>
      <w:r w:rsidRPr="00A372B2">
        <w:rPr>
          <w:rFonts w:ascii="Arial" w:hAnsi="Arial" w:cs="Arial"/>
          <w:b/>
          <w:bCs/>
          <w:color w:val="222222"/>
        </w:rPr>
        <w:t>Only</w:t>
      </w:r>
      <w:r w:rsidRPr="00A372B2">
        <w:rPr>
          <w:rFonts w:ascii="Arial" w:hAnsi="Arial" w:cs="Arial"/>
          <w:color w:val="222222"/>
        </w:rPr>
        <w:t> </w:t>
      </w:r>
      <w:r w:rsidRPr="00A372B2">
        <w:rPr>
          <w:rFonts w:ascii="Arial" w:hAnsi="Arial" w:cs="Arial"/>
          <w:b/>
          <w:bCs/>
          <w:color w:val="222222"/>
        </w:rPr>
        <w:t>Memory</w:t>
      </w:r>
      <w:r w:rsidRPr="00A372B2">
        <w:rPr>
          <w:rFonts w:ascii="Arial" w:hAnsi="Arial" w:cs="Arial"/>
          <w:color w:val="222222"/>
        </w:rPr>
        <w:t> (EEPROM)</w:t>
      </w:r>
    </w:p>
    <w:p w14:paraId="16F77467" w14:textId="0F34551A" w:rsidR="005C2DEF" w:rsidRPr="00A372B2" w:rsidRDefault="005C2DEF" w:rsidP="00A372B2">
      <w:p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color w:val="000000"/>
          <w:sz w:val="24"/>
          <w:szCs w:val="24"/>
        </w:rPr>
        <w:t>are some commonly used ROMs.</w:t>
      </w:r>
    </w:p>
    <w:p w14:paraId="2E394BD7" w14:textId="77777777" w:rsidR="005C2DEF" w:rsidRPr="00A372B2" w:rsidRDefault="001B2204" w:rsidP="005C2DEF">
      <w:p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color w:val="000000"/>
          <w:sz w:val="24"/>
          <w:szCs w:val="24"/>
        </w:rPr>
        <w:t>Cache Memory:</w:t>
      </w:r>
      <w:r w:rsidRPr="00A372B2">
        <w:rPr>
          <w:rFonts w:ascii="Arial" w:eastAsia="Gulim" w:hAnsi="Arial" w:cs="Arial"/>
          <w:color w:val="000000"/>
          <w:kern w:val="24"/>
          <w:sz w:val="24"/>
          <w:szCs w:val="24"/>
        </w:rPr>
        <w:t xml:space="preserve"> </w:t>
      </w:r>
      <w:r w:rsidRPr="00A372B2">
        <w:rPr>
          <w:rFonts w:ascii="Arial" w:eastAsia="Times New Roman" w:hAnsi="Arial" w:cs="Arial"/>
          <w:color w:val="000000"/>
          <w:sz w:val="24"/>
          <w:szCs w:val="24"/>
        </w:rPr>
        <w:t>Cache memory is a small amount of fast but expensive memory placed between the processor and main memory.</w:t>
      </w:r>
    </w:p>
    <w:p w14:paraId="671F4853" w14:textId="77777777" w:rsidR="001B2204" w:rsidRPr="00A372B2" w:rsidRDefault="001B2204" w:rsidP="005C2DEF">
      <w:pPr>
        <w:shd w:val="clear" w:color="auto" w:fill="FFFFFF"/>
        <w:spacing w:before="100" w:beforeAutospacing="1" w:after="100" w:afterAutospacing="1" w:line="450" w:lineRule="atLeast"/>
        <w:ind w:left="375"/>
        <w:rPr>
          <w:rFonts w:ascii="Arial" w:hAnsi="Arial" w:cs="Arial"/>
          <w:color w:val="000000"/>
          <w:sz w:val="24"/>
          <w:szCs w:val="24"/>
          <w:shd w:val="clear" w:color="auto" w:fill="FFFFFF"/>
        </w:rPr>
      </w:pPr>
      <w:r w:rsidRPr="00A372B2">
        <w:rPr>
          <w:rFonts w:ascii="Arial" w:hAnsi="Arial" w:cs="Arial"/>
          <w:color w:val="000000"/>
          <w:sz w:val="24"/>
          <w:szCs w:val="24"/>
          <w:shd w:val="clear" w:color="auto" w:fill="FFFFFF"/>
        </w:rPr>
        <w:t>The performance of cache memory is measured in terms of a quantity called </w:t>
      </w:r>
      <w:r w:rsidRPr="00A372B2">
        <w:rPr>
          <w:rFonts w:ascii="Arial" w:hAnsi="Arial" w:cs="Arial"/>
          <w:b/>
          <w:bCs/>
          <w:color w:val="000000"/>
          <w:sz w:val="24"/>
          <w:szCs w:val="24"/>
          <w:shd w:val="clear" w:color="auto" w:fill="FFFFFF"/>
        </w:rPr>
        <w:t>hit ratio</w:t>
      </w:r>
      <w:r w:rsidRPr="00A372B2">
        <w:rPr>
          <w:rFonts w:ascii="Arial" w:hAnsi="Arial" w:cs="Arial"/>
          <w:color w:val="000000"/>
          <w:sz w:val="24"/>
          <w:szCs w:val="24"/>
          <w:shd w:val="clear" w:color="auto" w:fill="FFFFFF"/>
        </w:rPr>
        <w:t>. When the CPU refers to memory and finds the word in cache it is said to produce a </w:t>
      </w:r>
      <w:r w:rsidRPr="00A372B2">
        <w:rPr>
          <w:rFonts w:ascii="Arial" w:hAnsi="Arial" w:cs="Arial"/>
          <w:b/>
          <w:bCs/>
          <w:color w:val="000000"/>
          <w:sz w:val="24"/>
          <w:szCs w:val="24"/>
          <w:shd w:val="clear" w:color="auto" w:fill="FFFFFF"/>
        </w:rPr>
        <w:t>hit</w:t>
      </w:r>
      <w:r w:rsidRPr="00A372B2">
        <w:rPr>
          <w:rFonts w:ascii="Arial" w:hAnsi="Arial" w:cs="Arial"/>
          <w:color w:val="000000"/>
          <w:sz w:val="24"/>
          <w:szCs w:val="24"/>
          <w:shd w:val="clear" w:color="auto" w:fill="FFFFFF"/>
        </w:rPr>
        <w:t>. If the word is not found in cache, it is in main memory then it counts as a </w:t>
      </w:r>
      <w:r w:rsidRPr="00A372B2">
        <w:rPr>
          <w:rFonts w:ascii="Arial" w:hAnsi="Arial" w:cs="Arial"/>
          <w:b/>
          <w:bCs/>
          <w:color w:val="000000"/>
          <w:sz w:val="24"/>
          <w:szCs w:val="24"/>
          <w:shd w:val="clear" w:color="auto" w:fill="FFFFFF"/>
        </w:rPr>
        <w:t>miss</w:t>
      </w:r>
      <w:r w:rsidRPr="00A372B2">
        <w:rPr>
          <w:rFonts w:ascii="Arial" w:hAnsi="Arial" w:cs="Arial"/>
          <w:color w:val="000000"/>
          <w:sz w:val="24"/>
          <w:szCs w:val="24"/>
          <w:shd w:val="clear" w:color="auto" w:fill="FFFFFF"/>
        </w:rPr>
        <w:t>.</w:t>
      </w:r>
    </w:p>
    <w:p w14:paraId="36269476" w14:textId="77777777" w:rsidR="001B2204" w:rsidRPr="00A372B2" w:rsidRDefault="001B2204" w:rsidP="005C2DEF">
      <w:pPr>
        <w:shd w:val="clear" w:color="auto" w:fill="FFFFFF"/>
        <w:spacing w:before="100" w:beforeAutospacing="1" w:after="100" w:afterAutospacing="1" w:line="450" w:lineRule="atLeast"/>
        <w:ind w:left="375"/>
        <w:rPr>
          <w:rFonts w:ascii="Arial" w:hAnsi="Arial" w:cs="Arial"/>
          <w:b/>
          <w:color w:val="000000"/>
          <w:sz w:val="24"/>
          <w:szCs w:val="24"/>
          <w:shd w:val="clear" w:color="auto" w:fill="FFFFFF"/>
        </w:rPr>
      </w:pPr>
      <w:r w:rsidRPr="00A372B2">
        <w:rPr>
          <w:rFonts w:ascii="Arial" w:hAnsi="Arial" w:cs="Arial"/>
          <w:b/>
          <w:color w:val="000000"/>
          <w:sz w:val="24"/>
          <w:szCs w:val="24"/>
          <w:shd w:val="clear" w:color="auto" w:fill="FFFFFF"/>
        </w:rPr>
        <w:t>Memory Access Methods:</w:t>
      </w:r>
    </w:p>
    <w:p w14:paraId="011A3376" w14:textId="77777777" w:rsidR="001B2204" w:rsidRPr="00A372B2" w:rsidRDefault="001B2204" w:rsidP="001B2204">
      <w:pPr>
        <w:shd w:val="clear" w:color="auto" w:fill="FFFFFF"/>
        <w:spacing w:after="150" w:line="240" w:lineRule="auto"/>
        <w:rPr>
          <w:rFonts w:ascii="Arial" w:eastAsia="Times New Roman" w:hAnsi="Arial" w:cs="Arial"/>
          <w:color w:val="000000"/>
          <w:sz w:val="24"/>
          <w:szCs w:val="24"/>
        </w:rPr>
      </w:pPr>
      <w:r w:rsidRPr="00A372B2">
        <w:rPr>
          <w:rFonts w:ascii="Arial" w:eastAsia="Times New Roman" w:hAnsi="Arial" w:cs="Arial"/>
          <w:color w:val="000000"/>
          <w:sz w:val="24"/>
          <w:szCs w:val="24"/>
        </w:rPr>
        <w:t>Each memory type, is a collection of numerous memory locations. To access data from any memory, first it must be located and then the data is read from the memory location. Following are the methods to access information from memory locations:</w:t>
      </w:r>
    </w:p>
    <w:p w14:paraId="6534D902" w14:textId="77777777" w:rsidR="001B2204" w:rsidRPr="00A372B2" w:rsidRDefault="001B2204" w:rsidP="001B2204">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Random Access</w:t>
      </w:r>
      <w:r w:rsidRPr="00A372B2">
        <w:rPr>
          <w:rFonts w:ascii="Arial" w:eastAsia="Times New Roman" w:hAnsi="Arial" w:cs="Arial"/>
          <w:color w:val="000000"/>
          <w:sz w:val="24"/>
          <w:szCs w:val="24"/>
        </w:rPr>
        <w:t>: Main memories are random access memories, in which each memory location has a unique address. Using this unique address any memory location can be reached in the same amount of time in any order.</w:t>
      </w:r>
    </w:p>
    <w:p w14:paraId="377602D6" w14:textId="77777777" w:rsidR="001B2204" w:rsidRPr="00A372B2" w:rsidRDefault="001B2204" w:rsidP="001B2204">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t>Sequential Access</w:t>
      </w:r>
      <w:r w:rsidRPr="00A372B2">
        <w:rPr>
          <w:rFonts w:ascii="Arial" w:eastAsia="Times New Roman" w:hAnsi="Arial" w:cs="Arial"/>
          <w:color w:val="000000"/>
          <w:sz w:val="24"/>
          <w:szCs w:val="24"/>
        </w:rPr>
        <w:t xml:space="preserve">: </w:t>
      </w:r>
      <w:proofErr w:type="gramStart"/>
      <w:r w:rsidRPr="00A372B2">
        <w:rPr>
          <w:rFonts w:ascii="Arial" w:eastAsia="Times New Roman" w:hAnsi="Arial" w:cs="Arial"/>
          <w:color w:val="000000"/>
          <w:sz w:val="24"/>
          <w:szCs w:val="24"/>
        </w:rPr>
        <w:t>This methods</w:t>
      </w:r>
      <w:proofErr w:type="gramEnd"/>
      <w:r w:rsidRPr="00A372B2">
        <w:rPr>
          <w:rFonts w:ascii="Arial" w:eastAsia="Times New Roman" w:hAnsi="Arial" w:cs="Arial"/>
          <w:color w:val="000000"/>
          <w:sz w:val="24"/>
          <w:szCs w:val="24"/>
        </w:rPr>
        <w:t xml:space="preserve"> allows memory access in a sequence or in order.</w:t>
      </w:r>
    </w:p>
    <w:p w14:paraId="45579A44" w14:textId="77777777" w:rsidR="001B2204" w:rsidRPr="00A372B2" w:rsidRDefault="001B2204" w:rsidP="001B2204">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A372B2">
        <w:rPr>
          <w:rFonts w:ascii="Arial" w:eastAsia="Times New Roman" w:hAnsi="Arial" w:cs="Arial"/>
          <w:b/>
          <w:bCs/>
          <w:color w:val="000000"/>
          <w:sz w:val="24"/>
          <w:szCs w:val="24"/>
        </w:rPr>
        <w:lastRenderedPageBreak/>
        <w:t>Direct Access</w:t>
      </w:r>
      <w:r w:rsidRPr="00A372B2">
        <w:rPr>
          <w:rFonts w:ascii="Arial" w:eastAsia="Times New Roman" w:hAnsi="Arial" w:cs="Arial"/>
          <w:color w:val="000000"/>
          <w:sz w:val="24"/>
          <w:szCs w:val="24"/>
        </w:rPr>
        <w:t>: In this mode, information is stored in tracks, with each track having a separate read/write head.</w:t>
      </w:r>
    </w:p>
    <w:p w14:paraId="4CC60A54" w14:textId="77777777" w:rsidR="00520B7B" w:rsidRPr="00A372B2" w:rsidRDefault="00520B7B" w:rsidP="00520B7B">
      <w:pPr>
        <w:shd w:val="clear" w:color="auto" w:fill="FFFFFF"/>
        <w:spacing w:before="100" w:beforeAutospacing="1" w:after="100" w:afterAutospacing="1" w:line="450" w:lineRule="atLeast"/>
        <w:ind w:left="375"/>
        <w:rPr>
          <w:rFonts w:ascii="Arial" w:eastAsia="Times New Roman" w:hAnsi="Arial" w:cs="Arial"/>
          <w:b/>
          <w:color w:val="000000"/>
          <w:sz w:val="24"/>
          <w:szCs w:val="24"/>
        </w:rPr>
      </w:pPr>
      <w:r w:rsidRPr="00A372B2">
        <w:rPr>
          <w:rFonts w:ascii="Arial" w:eastAsia="Times New Roman" w:hAnsi="Arial" w:cs="Arial"/>
          <w:b/>
          <w:bCs/>
          <w:color w:val="000000"/>
          <w:sz w:val="24"/>
          <w:szCs w:val="24"/>
        </w:rPr>
        <w:t>Conclusion</w:t>
      </w:r>
      <w:r w:rsidRPr="00A372B2">
        <w:rPr>
          <w:rFonts w:ascii="Arial" w:eastAsia="Times New Roman" w:hAnsi="Arial" w:cs="Arial"/>
          <w:b/>
          <w:color w:val="000000"/>
          <w:sz w:val="24"/>
          <w:szCs w:val="24"/>
        </w:rPr>
        <w:t>:</w:t>
      </w:r>
    </w:p>
    <w:p w14:paraId="64871A5F" w14:textId="77777777" w:rsidR="009D4B5A" w:rsidRPr="00A372B2" w:rsidRDefault="000608A6" w:rsidP="007655B2">
      <w:pPr>
        <w:shd w:val="clear" w:color="auto" w:fill="FFFFFF"/>
        <w:spacing w:before="100" w:beforeAutospacing="1" w:after="100" w:afterAutospacing="1" w:line="0" w:lineRule="atLeast"/>
        <w:ind w:left="374"/>
        <w:rPr>
          <w:rFonts w:ascii="Arial" w:eastAsia="Times New Roman" w:hAnsi="Arial" w:cs="Arial"/>
          <w:color w:val="000000"/>
          <w:sz w:val="24"/>
          <w:szCs w:val="24"/>
        </w:rPr>
      </w:pPr>
      <w:r w:rsidRPr="00A372B2">
        <w:rPr>
          <w:rFonts w:ascii="Arial" w:eastAsia="Times New Roman" w:hAnsi="Arial" w:cs="Arial"/>
          <w:color w:val="000000"/>
          <w:sz w:val="24"/>
          <w:szCs w:val="24"/>
        </w:rPr>
        <w:t xml:space="preserve">A computer system contains a variety of memory devices to store data and information for </w:t>
      </w:r>
      <w:r w:rsidR="00E36733" w:rsidRPr="00A372B2">
        <w:rPr>
          <w:rFonts w:ascii="Arial" w:eastAsia="Times New Roman" w:hAnsi="Arial" w:cs="Arial"/>
          <w:color w:val="000000"/>
          <w:sz w:val="24"/>
          <w:szCs w:val="24"/>
        </w:rPr>
        <w:t xml:space="preserve">its operation. In general </w:t>
      </w:r>
      <w:proofErr w:type="gramStart"/>
      <w:r w:rsidRPr="00A372B2">
        <w:rPr>
          <w:rFonts w:ascii="Arial" w:eastAsia="Times New Roman" w:hAnsi="Arial" w:cs="Arial"/>
          <w:color w:val="000000"/>
          <w:sz w:val="24"/>
          <w:szCs w:val="24"/>
        </w:rPr>
        <w:t>me</w:t>
      </w:r>
      <w:r w:rsidR="00AB7072" w:rsidRPr="00A372B2">
        <w:rPr>
          <w:rFonts w:ascii="Arial" w:eastAsia="Times New Roman" w:hAnsi="Arial" w:cs="Arial"/>
          <w:color w:val="000000"/>
          <w:sz w:val="24"/>
          <w:szCs w:val="24"/>
        </w:rPr>
        <w:t xml:space="preserve">mory </w:t>
      </w:r>
      <w:r w:rsidR="00E36733" w:rsidRPr="00A372B2">
        <w:rPr>
          <w:rFonts w:ascii="Arial" w:eastAsia="Times New Roman" w:hAnsi="Arial" w:cs="Arial"/>
          <w:color w:val="000000"/>
          <w:sz w:val="24"/>
          <w:szCs w:val="24"/>
        </w:rPr>
        <w:t xml:space="preserve"> components</w:t>
      </w:r>
      <w:proofErr w:type="gramEnd"/>
      <w:r w:rsidR="00E36733" w:rsidRPr="00A372B2">
        <w:rPr>
          <w:rFonts w:ascii="Arial" w:eastAsia="Times New Roman" w:hAnsi="Arial" w:cs="Arial"/>
          <w:color w:val="000000"/>
          <w:sz w:val="24"/>
          <w:szCs w:val="24"/>
        </w:rPr>
        <w:t xml:space="preserve"> of a computer system is divided into three </w:t>
      </w:r>
      <w:r w:rsidR="00AB7072" w:rsidRPr="00A372B2">
        <w:rPr>
          <w:rFonts w:ascii="Arial" w:eastAsia="Times New Roman" w:hAnsi="Arial" w:cs="Arial"/>
          <w:color w:val="000000"/>
          <w:sz w:val="24"/>
          <w:szCs w:val="24"/>
        </w:rPr>
        <w:t>categori</w:t>
      </w:r>
      <w:r w:rsidRPr="00A372B2">
        <w:rPr>
          <w:rFonts w:ascii="Arial" w:eastAsia="Times New Roman" w:hAnsi="Arial" w:cs="Arial"/>
          <w:color w:val="000000"/>
          <w:sz w:val="24"/>
          <w:szCs w:val="24"/>
        </w:rPr>
        <w:t>e</w:t>
      </w:r>
      <w:r w:rsidR="008100EC" w:rsidRPr="00A372B2">
        <w:rPr>
          <w:rFonts w:ascii="Arial" w:eastAsia="Times New Roman" w:hAnsi="Arial" w:cs="Arial"/>
          <w:color w:val="000000"/>
          <w:sz w:val="24"/>
          <w:szCs w:val="24"/>
        </w:rPr>
        <w:t>s.</w:t>
      </w:r>
    </w:p>
    <w:p w14:paraId="2E0B90E5" w14:textId="77777777" w:rsidR="001B2204" w:rsidRPr="00A372B2" w:rsidRDefault="009D4B5A" w:rsidP="009D4B5A">
      <w:pPr>
        <w:pStyle w:val="ListParagraph"/>
        <w:numPr>
          <w:ilvl w:val="0"/>
          <w:numId w:val="5"/>
        </w:numPr>
        <w:shd w:val="clear" w:color="auto" w:fill="FFFFFF"/>
        <w:spacing w:before="100" w:beforeAutospacing="1" w:after="100" w:afterAutospacing="1" w:line="450" w:lineRule="atLeast"/>
        <w:rPr>
          <w:rFonts w:ascii="Arial" w:eastAsia="Times New Roman" w:hAnsi="Arial" w:cs="Arial"/>
          <w:color w:val="000000"/>
          <w:sz w:val="24"/>
          <w:szCs w:val="24"/>
        </w:rPr>
      </w:pPr>
      <w:r w:rsidRPr="00A372B2">
        <w:rPr>
          <w:rFonts w:ascii="Arial" w:eastAsia="Times New Roman" w:hAnsi="Arial" w:cs="Arial"/>
          <w:color w:val="000000"/>
          <w:sz w:val="24"/>
          <w:szCs w:val="24"/>
        </w:rPr>
        <w:t>Internal Memory</w:t>
      </w:r>
    </w:p>
    <w:p w14:paraId="0CC267A1" w14:textId="77777777" w:rsidR="009D4B5A" w:rsidRPr="00A372B2" w:rsidRDefault="009D4B5A" w:rsidP="009D4B5A">
      <w:pPr>
        <w:pStyle w:val="ListParagraph"/>
        <w:numPr>
          <w:ilvl w:val="0"/>
          <w:numId w:val="5"/>
        </w:numPr>
        <w:shd w:val="clear" w:color="auto" w:fill="FFFFFF"/>
        <w:spacing w:before="100" w:beforeAutospacing="1" w:after="100" w:afterAutospacing="1" w:line="450" w:lineRule="atLeast"/>
        <w:rPr>
          <w:rFonts w:ascii="Arial" w:eastAsia="Times New Roman" w:hAnsi="Arial" w:cs="Arial"/>
          <w:color w:val="000000"/>
          <w:sz w:val="24"/>
          <w:szCs w:val="24"/>
        </w:rPr>
      </w:pPr>
      <w:r w:rsidRPr="00A372B2">
        <w:rPr>
          <w:rFonts w:ascii="Arial" w:eastAsia="Times New Roman" w:hAnsi="Arial" w:cs="Arial"/>
          <w:color w:val="000000"/>
          <w:sz w:val="24"/>
          <w:szCs w:val="24"/>
        </w:rPr>
        <w:t>Main memory</w:t>
      </w:r>
    </w:p>
    <w:p w14:paraId="190E3514" w14:textId="77777777" w:rsidR="009D4B5A" w:rsidRPr="00A372B2" w:rsidRDefault="009D4B5A" w:rsidP="009D4B5A">
      <w:pPr>
        <w:pStyle w:val="ListParagraph"/>
        <w:numPr>
          <w:ilvl w:val="0"/>
          <w:numId w:val="5"/>
        </w:numPr>
        <w:shd w:val="clear" w:color="auto" w:fill="FFFFFF"/>
        <w:spacing w:before="100" w:beforeAutospacing="1" w:after="100" w:afterAutospacing="1" w:line="450" w:lineRule="atLeast"/>
        <w:rPr>
          <w:rFonts w:ascii="Arial" w:eastAsia="Times New Roman" w:hAnsi="Arial" w:cs="Arial"/>
          <w:color w:val="000000"/>
          <w:sz w:val="24"/>
          <w:szCs w:val="24"/>
        </w:rPr>
      </w:pPr>
      <w:r w:rsidRPr="00A372B2">
        <w:rPr>
          <w:rFonts w:ascii="Arial" w:eastAsia="Times New Roman" w:hAnsi="Arial" w:cs="Arial"/>
          <w:color w:val="000000"/>
          <w:sz w:val="24"/>
          <w:szCs w:val="24"/>
        </w:rPr>
        <w:t>Secondary Memory</w:t>
      </w:r>
    </w:p>
    <w:p w14:paraId="44FFC9FA" w14:textId="77777777" w:rsidR="008C294F" w:rsidRPr="00A372B2" w:rsidRDefault="008C294F" w:rsidP="00325283">
      <w:pPr>
        <w:spacing w:before="100" w:beforeAutospacing="1" w:after="100" w:afterAutospacing="1" w:line="40" w:lineRule="atLeast"/>
        <w:rPr>
          <w:rFonts w:ascii="Arial" w:hAnsi="Arial" w:cs="Arial"/>
          <w:sz w:val="24"/>
          <w:szCs w:val="24"/>
        </w:rPr>
      </w:pPr>
    </w:p>
    <w:sectPr w:rsidR="008C294F" w:rsidRPr="00A372B2" w:rsidSect="008C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77AC0"/>
    <w:multiLevelType w:val="multilevel"/>
    <w:tmpl w:val="E3FA7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CF84871"/>
    <w:multiLevelType w:val="multilevel"/>
    <w:tmpl w:val="A62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474B9"/>
    <w:multiLevelType w:val="hybridMultilevel"/>
    <w:tmpl w:val="76D66C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47F70078"/>
    <w:multiLevelType w:val="multilevel"/>
    <w:tmpl w:val="4C8A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A1A2B"/>
    <w:multiLevelType w:val="hybridMultilevel"/>
    <w:tmpl w:val="12E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B12D0"/>
    <w:multiLevelType w:val="multilevel"/>
    <w:tmpl w:val="CAF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44B27"/>
    <w:multiLevelType w:val="hybridMultilevel"/>
    <w:tmpl w:val="9EE407A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7E765451"/>
    <w:multiLevelType w:val="multilevel"/>
    <w:tmpl w:val="735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50F1"/>
    <w:rsid w:val="000608A6"/>
    <w:rsid w:val="000B64F8"/>
    <w:rsid w:val="0012437A"/>
    <w:rsid w:val="001B2204"/>
    <w:rsid w:val="001D44B0"/>
    <w:rsid w:val="00250B9D"/>
    <w:rsid w:val="00325283"/>
    <w:rsid w:val="00520B7B"/>
    <w:rsid w:val="005C2DEF"/>
    <w:rsid w:val="00720328"/>
    <w:rsid w:val="00723EBD"/>
    <w:rsid w:val="007655B2"/>
    <w:rsid w:val="007D4964"/>
    <w:rsid w:val="008100EC"/>
    <w:rsid w:val="00864E19"/>
    <w:rsid w:val="00885A99"/>
    <w:rsid w:val="008C294F"/>
    <w:rsid w:val="00963BBF"/>
    <w:rsid w:val="00973D5B"/>
    <w:rsid w:val="009D4B5A"/>
    <w:rsid w:val="00A372B2"/>
    <w:rsid w:val="00AB7072"/>
    <w:rsid w:val="00B5099E"/>
    <w:rsid w:val="00C22C12"/>
    <w:rsid w:val="00C8272E"/>
    <w:rsid w:val="00D12D70"/>
    <w:rsid w:val="00E36733"/>
    <w:rsid w:val="00EA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A3EA"/>
  <w15:docId w15:val="{540CA0DB-35BF-4947-ADF0-728A1F5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94F"/>
  </w:style>
  <w:style w:type="paragraph" w:styleId="Heading1">
    <w:name w:val="heading 1"/>
    <w:basedOn w:val="Normal"/>
    <w:link w:val="Heading1Char"/>
    <w:uiPriority w:val="9"/>
    <w:qFormat/>
    <w:rsid w:val="00325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52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5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83"/>
    <w:rPr>
      <w:rFonts w:ascii="Tahoma" w:hAnsi="Tahoma" w:cs="Tahoma"/>
      <w:sz w:val="16"/>
      <w:szCs w:val="16"/>
    </w:rPr>
  </w:style>
  <w:style w:type="paragraph" w:styleId="ListParagraph">
    <w:name w:val="List Paragraph"/>
    <w:basedOn w:val="Normal"/>
    <w:uiPriority w:val="34"/>
    <w:qFormat/>
    <w:rsid w:val="009D4B5A"/>
    <w:pPr>
      <w:ind w:left="720"/>
      <w:contextualSpacing/>
    </w:pPr>
  </w:style>
  <w:style w:type="character" w:styleId="Hyperlink">
    <w:name w:val="Hyperlink"/>
    <w:basedOn w:val="DefaultParagraphFont"/>
    <w:uiPriority w:val="99"/>
    <w:unhideWhenUsed/>
    <w:rsid w:val="00C8272E"/>
    <w:rPr>
      <w:color w:val="0000FF" w:themeColor="hyperlink"/>
      <w:u w:val="single"/>
    </w:rPr>
  </w:style>
  <w:style w:type="paragraph" w:customStyle="1" w:styleId="trt0xe">
    <w:name w:val="trt0xe"/>
    <w:basedOn w:val="Normal"/>
    <w:rsid w:val="00A37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148">
      <w:bodyDiv w:val="1"/>
      <w:marLeft w:val="0"/>
      <w:marRight w:val="0"/>
      <w:marTop w:val="0"/>
      <w:marBottom w:val="0"/>
      <w:divBdr>
        <w:top w:val="none" w:sz="0" w:space="0" w:color="auto"/>
        <w:left w:val="none" w:sz="0" w:space="0" w:color="auto"/>
        <w:bottom w:val="none" w:sz="0" w:space="0" w:color="auto"/>
        <w:right w:val="none" w:sz="0" w:space="0" w:color="auto"/>
      </w:divBdr>
    </w:div>
    <w:div w:id="883829278">
      <w:bodyDiv w:val="1"/>
      <w:marLeft w:val="0"/>
      <w:marRight w:val="0"/>
      <w:marTop w:val="0"/>
      <w:marBottom w:val="0"/>
      <w:divBdr>
        <w:top w:val="none" w:sz="0" w:space="0" w:color="auto"/>
        <w:left w:val="none" w:sz="0" w:space="0" w:color="auto"/>
        <w:bottom w:val="none" w:sz="0" w:space="0" w:color="auto"/>
        <w:right w:val="none" w:sz="0" w:space="0" w:color="auto"/>
      </w:divBdr>
    </w:div>
    <w:div w:id="909193038">
      <w:bodyDiv w:val="1"/>
      <w:marLeft w:val="0"/>
      <w:marRight w:val="0"/>
      <w:marTop w:val="0"/>
      <w:marBottom w:val="0"/>
      <w:divBdr>
        <w:top w:val="none" w:sz="0" w:space="0" w:color="auto"/>
        <w:left w:val="none" w:sz="0" w:space="0" w:color="auto"/>
        <w:bottom w:val="none" w:sz="0" w:space="0" w:color="auto"/>
        <w:right w:val="none" w:sz="0" w:space="0" w:color="auto"/>
      </w:divBdr>
    </w:div>
    <w:div w:id="1584684106">
      <w:bodyDiv w:val="1"/>
      <w:marLeft w:val="0"/>
      <w:marRight w:val="0"/>
      <w:marTop w:val="0"/>
      <w:marBottom w:val="0"/>
      <w:divBdr>
        <w:top w:val="none" w:sz="0" w:space="0" w:color="auto"/>
        <w:left w:val="none" w:sz="0" w:space="0" w:color="auto"/>
        <w:bottom w:val="none" w:sz="0" w:space="0" w:color="auto"/>
        <w:right w:val="none" w:sz="0" w:space="0" w:color="auto"/>
      </w:divBdr>
    </w:div>
    <w:div w:id="1642804854">
      <w:bodyDiv w:val="1"/>
      <w:marLeft w:val="0"/>
      <w:marRight w:val="0"/>
      <w:marTop w:val="0"/>
      <w:marBottom w:val="0"/>
      <w:divBdr>
        <w:top w:val="none" w:sz="0" w:space="0" w:color="auto"/>
        <w:left w:val="none" w:sz="0" w:space="0" w:color="auto"/>
        <w:bottom w:val="none" w:sz="0" w:space="0" w:color="auto"/>
        <w:right w:val="none" w:sz="0" w:space="0" w:color="auto"/>
      </w:divBdr>
    </w:div>
    <w:div w:id="19898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E4B19-53D5-47B0-868C-2D4A1567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limon ade</cp:lastModifiedBy>
  <cp:revision>34</cp:revision>
  <dcterms:created xsi:type="dcterms:W3CDTF">2018-12-04T15:38:00Z</dcterms:created>
  <dcterms:modified xsi:type="dcterms:W3CDTF">2018-12-04T19:00:00Z</dcterms:modified>
</cp:coreProperties>
</file>