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C5F" w:rsidRDefault="00460FE7">
      <w:r>
        <w:t xml:space="preserve">                                                                                </w:t>
      </w:r>
      <w:proofErr w:type="spellStart"/>
      <w:r>
        <w:t>RStdio</w:t>
      </w:r>
      <w:proofErr w:type="spellEnd"/>
      <w:r>
        <w:t xml:space="preserve"> </w:t>
      </w:r>
      <w:proofErr w:type="gramStart"/>
      <w:r>
        <w:t>Project :</w:t>
      </w:r>
      <w:proofErr w:type="gramEnd"/>
      <w:r>
        <w:t xml:space="preserve"> Network Analysis </w:t>
      </w:r>
    </w:p>
    <w:p w:rsidR="00460FE7" w:rsidRDefault="00460FE7">
      <w:r>
        <w:t>1</w:t>
      </w:r>
      <w:r w:rsidRPr="00460FE7">
        <w:rPr>
          <w:vertAlign w:val="superscript"/>
        </w:rPr>
        <w:t>st</w:t>
      </w:r>
      <w:r>
        <w:t xml:space="preserve"> step: Network Analysis </w:t>
      </w:r>
    </w:p>
    <w:p w:rsidR="00460FE7" w:rsidRDefault="00460FE7">
      <w:r>
        <w:t>2</w:t>
      </w:r>
      <w:r w:rsidRPr="00460FE7">
        <w:rPr>
          <w:vertAlign w:val="superscript"/>
        </w:rPr>
        <w:t>nd</w:t>
      </w:r>
      <w:r>
        <w:t xml:space="preserve"> step: Network measures </w:t>
      </w:r>
    </w:p>
    <w:p w:rsidR="00460FE7" w:rsidRDefault="00460FE7">
      <w:r>
        <w:t>3</w:t>
      </w:r>
      <w:r w:rsidRPr="00460FE7">
        <w:rPr>
          <w:vertAlign w:val="superscript"/>
        </w:rPr>
        <w:t>rd</w:t>
      </w:r>
      <w:r>
        <w:t xml:space="preserve"> step: Read data</w:t>
      </w:r>
    </w:p>
    <w:p w:rsidR="00460FE7" w:rsidRDefault="00460FE7">
      <w:r>
        <w:t>4</w:t>
      </w:r>
      <w:r w:rsidRPr="00460FE7">
        <w:rPr>
          <w:vertAlign w:val="superscript"/>
        </w:rPr>
        <w:t>th</w:t>
      </w:r>
      <w:r>
        <w:t xml:space="preserve"> step: Create Network</w:t>
      </w:r>
    </w:p>
    <w:p w:rsidR="00460FE7" w:rsidRDefault="00460FE7">
      <w:r>
        <w:t>5</w:t>
      </w:r>
      <w:r w:rsidRPr="00460FE7">
        <w:rPr>
          <w:vertAlign w:val="superscript"/>
        </w:rPr>
        <w:t>th</w:t>
      </w:r>
      <w:r>
        <w:t xml:space="preserve"> step:  Histogram of node degree</w:t>
      </w:r>
    </w:p>
    <w:p w:rsidR="00460FE7" w:rsidRDefault="00460FE7">
      <w:r>
        <w:t>6</w:t>
      </w:r>
      <w:r w:rsidRPr="00460FE7">
        <w:rPr>
          <w:vertAlign w:val="superscript"/>
        </w:rPr>
        <w:t>th</w:t>
      </w:r>
      <w:r>
        <w:t xml:space="preserve"> step: Network diagram</w:t>
      </w:r>
    </w:p>
    <w:p w:rsidR="00460FE7" w:rsidRDefault="00460FE7">
      <w:r>
        <w:t>7</w:t>
      </w:r>
      <w:r w:rsidRPr="00460FE7">
        <w:rPr>
          <w:vertAlign w:val="superscript"/>
        </w:rPr>
        <w:t>th</w:t>
      </w:r>
      <w:r>
        <w:t xml:space="preserve"> step: Community detection</w:t>
      </w:r>
    </w:p>
    <w:p w:rsidR="00460FE7" w:rsidRDefault="00460FE7"/>
    <w:p w:rsidR="00460FE7" w:rsidRDefault="00460FE7">
      <w:r>
        <w:t>1</w:t>
      </w:r>
      <w:r w:rsidRPr="00460FE7">
        <w:rPr>
          <w:vertAlign w:val="superscript"/>
        </w:rPr>
        <w:t>st</w:t>
      </w:r>
      <w:r>
        <w:t xml:space="preserve"> step: </w:t>
      </w:r>
      <w:proofErr w:type="gramStart"/>
      <w:r>
        <w:t>Network  Analysis</w:t>
      </w:r>
      <w:proofErr w:type="gramEnd"/>
    </w:p>
    <w:p w:rsidR="00460FE7" w:rsidRDefault="00460FE7">
      <w:r>
        <w:t>First we</w:t>
      </w:r>
      <w:r w:rsidR="00D73BD6">
        <w:t xml:space="preserve"> have made a network. Four </w:t>
      </w:r>
      <w:proofErr w:type="gramStart"/>
      <w:r w:rsidR="00D73BD6">
        <w:t>network</w:t>
      </w:r>
      <w:proofErr w:type="gramEnd"/>
      <w:r w:rsidR="00D73BD6">
        <w:t xml:space="preserve"> are connected.</w:t>
      </w:r>
    </w:p>
    <w:p w:rsidR="00D73BD6" w:rsidRDefault="00D73BD6">
      <w:r>
        <w:rPr>
          <w:noProof/>
        </w:rPr>
        <w:drawing>
          <wp:inline distT="0" distB="0" distL="0" distR="0">
            <wp:extent cx="5468114" cy="3458058"/>
            <wp:effectExtent l="19050" t="0" r="0" b="0"/>
            <wp:docPr id="1" name="Picture 0" descr="Fri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ien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D6" w:rsidRDefault="00D73BD6">
      <w:r>
        <w:t xml:space="preserve">We have found </w:t>
      </w:r>
      <w:proofErr w:type="spellStart"/>
      <w:r>
        <w:t>Adi</w:t>
      </w:r>
      <w:proofErr w:type="spellEnd"/>
      <w:r>
        <w:t xml:space="preserve"> is connected each other. </w:t>
      </w:r>
      <w:proofErr w:type="gramStart"/>
      <w:r>
        <w:t>Aid  send</w:t>
      </w:r>
      <w:proofErr w:type="gramEnd"/>
      <w:r>
        <w:t xml:space="preserve"> mail to  </w:t>
      </w:r>
      <w:proofErr w:type="spellStart"/>
      <w:r>
        <w:t>Rab</w:t>
      </w:r>
      <w:proofErr w:type="spellEnd"/>
      <w:r>
        <w:t xml:space="preserve"> and </w:t>
      </w:r>
      <w:proofErr w:type="spellStart"/>
      <w:r>
        <w:t>Rab</w:t>
      </w:r>
      <w:proofErr w:type="spellEnd"/>
      <w:r>
        <w:t xml:space="preserve">  send mail to  </w:t>
      </w:r>
      <w:proofErr w:type="spellStart"/>
      <w:r>
        <w:t>Aib.Rak</w:t>
      </w:r>
      <w:proofErr w:type="spellEnd"/>
      <w:r>
        <w:t xml:space="preserve"> send mail to </w:t>
      </w:r>
      <w:proofErr w:type="spellStart"/>
      <w:r>
        <w:t>Adi</w:t>
      </w:r>
      <w:proofErr w:type="spellEnd"/>
      <w:r>
        <w:t xml:space="preserve"> but </w:t>
      </w:r>
      <w:proofErr w:type="spellStart"/>
      <w:r>
        <w:t>Adi</w:t>
      </w:r>
      <w:proofErr w:type="spellEnd"/>
      <w:r>
        <w:t xml:space="preserve"> don’t  send to </w:t>
      </w:r>
      <w:proofErr w:type="spellStart"/>
      <w:r>
        <w:t>Rak</w:t>
      </w:r>
      <w:proofErr w:type="spellEnd"/>
      <w:r>
        <w:t xml:space="preserve">. </w:t>
      </w:r>
      <w:proofErr w:type="spellStart"/>
      <w:r>
        <w:t>Sho</w:t>
      </w:r>
      <w:proofErr w:type="spellEnd"/>
      <w:r>
        <w:t xml:space="preserve"> send mail to </w:t>
      </w:r>
      <w:proofErr w:type="spellStart"/>
      <w:r>
        <w:t>Adi</w:t>
      </w:r>
      <w:proofErr w:type="spellEnd"/>
      <w:r>
        <w:t xml:space="preserve"> but </w:t>
      </w:r>
      <w:proofErr w:type="spellStart"/>
      <w:r>
        <w:t>Adi</w:t>
      </w:r>
      <w:proofErr w:type="spellEnd"/>
      <w:r>
        <w:t xml:space="preserve"> don’t send.</w:t>
      </w:r>
    </w:p>
    <w:p w:rsidR="00D73BD6" w:rsidRDefault="00D73BD6"/>
    <w:p w:rsidR="00D73BD6" w:rsidRDefault="00D73BD6"/>
    <w:p w:rsidR="00D73BD6" w:rsidRDefault="00D73BD6">
      <w:r>
        <w:lastRenderedPageBreak/>
        <w:t>2</w:t>
      </w:r>
      <w:r w:rsidRPr="00D73BD6">
        <w:rPr>
          <w:vertAlign w:val="superscript"/>
        </w:rPr>
        <w:t>nd</w:t>
      </w:r>
      <w:r>
        <w:t xml:space="preserve"> Step: Network Measure </w:t>
      </w:r>
    </w:p>
    <w:p w:rsidR="00D73BD6" w:rsidRDefault="00D73BD6">
      <w:r>
        <w:t xml:space="preserve">We have </w:t>
      </w:r>
      <w:r w:rsidR="00844DA0">
        <w:t xml:space="preserve">measured how many mail are send to each other. How many </w:t>
      </w:r>
      <w:proofErr w:type="gramStart"/>
      <w:r w:rsidR="00844DA0">
        <w:t>email</w:t>
      </w:r>
      <w:proofErr w:type="gramEnd"/>
      <w:r w:rsidR="00844DA0">
        <w:t xml:space="preserve"> are in and out. We have measured diameter</w:t>
      </w:r>
      <w:proofErr w:type="gramStart"/>
      <w:r w:rsidR="00844DA0">
        <w:t>,density,reciprocity,closeness,betweenness,edge</w:t>
      </w:r>
      <w:proofErr w:type="gramEnd"/>
      <w:r w:rsidR="00844DA0">
        <w:t>-betweeness.</w:t>
      </w:r>
      <w:r>
        <w:t xml:space="preserve"> </w:t>
      </w:r>
    </w:p>
    <w:p w:rsidR="00844DA0" w:rsidRDefault="00844DA0"/>
    <w:p w:rsidR="00844DA0" w:rsidRDefault="00844DA0">
      <w:r>
        <w:t>3</w:t>
      </w:r>
      <w:r w:rsidRPr="00844DA0">
        <w:rPr>
          <w:vertAlign w:val="superscript"/>
        </w:rPr>
        <w:t>rd</w:t>
      </w:r>
      <w:r>
        <w:t xml:space="preserve"> Step:</w:t>
      </w:r>
      <w:r w:rsidRPr="00844DA0">
        <w:t xml:space="preserve"> </w:t>
      </w:r>
      <w:r>
        <w:t>Read data</w:t>
      </w:r>
    </w:p>
    <w:p w:rsidR="00844DA0" w:rsidRDefault="00844DA0" w:rsidP="00844DA0">
      <w:r>
        <w:t xml:space="preserve">By this </w:t>
      </w:r>
      <w:proofErr w:type="gramStart"/>
      <w:r>
        <w:t>code :</w:t>
      </w:r>
      <w:proofErr w:type="gramEnd"/>
      <w:r w:rsidRPr="00844DA0">
        <w:t xml:space="preserve"> </w:t>
      </w:r>
      <w:r>
        <w:t>data &lt;- read.csv(</w:t>
      </w:r>
      <w:proofErr w:type="spellStart"/>
      <w:r>
        <w:t>file.choose</w:t>
      </w:r>
      <w:proofErr w:type="spellEnd"/>
      <w:r>
        <w:t xml:space="preserve">(),header = T)  y &lt;- </w:t>
      </w:r>
      <w:proofErr w:type="spellStart"/>
      <w:r>
        <w:t>data.frame</w:t>
      </w:r>
      <w:proofErr w:type="spellEnd"/>
      <w:r>
        <w:t>(</w:t>
      </w:r>
      <w:proofErr w:type="spellStart"/>
      <w:r>
        <w:t>data$first,data$second</w:t>
      </w:r>
      <w:proofErr w:type="spellEnd"/>
      <w:r>
        <w:t>)</w:t>
      </w:r>
    </w:p>
    <w:p w:rsidR="00844DA0" w:rsidRDefault="00844DA0" w:rsidP="00844DA0">
      <w:r>
        <w:t>We read that the file have 290 objects and 4 variables.</w:t>
      </w:r>
    </w:p>
    <w:p w:rsidR="00844DA0" w:rsidRDefault="00844DA0" w:rsidP="00844DA0">
      <w:r>
        <w:t>5</w:t>
      </w:r>
      <w:r w:rsidRPr="00844DA0">
        <w:rPr>
          <w:vertAlign w:val="superscript"/>
        </w:rPr>
        <w:t>th</w:t>
      </w:r>
      <w:r>
        <w:t xml:space="preserve"> Step:</w:t>
      </w:r>
      <w:r w:rsidRPr="00844DA0">
        <w:t xml:space="preserve"> </w:t>
      </w:r>
      <w:r>
        <w:t>Histogram of node degree</w:t>
      </w:r>
    </w:p>
    <w:p w:rsidR="00844DA0" w:rsidRDefault="00844DA0" w:rsidP="00844DA0">
      <w:r>
        <w:rPr>
          <w:noProof/>
        </w:rPr>
        <w:drawing>
          <wp:inline distT="0" distB="0" distL="0" distR="0">
            <wp:extent cx="5468114" cy="4620270"/>
            <wp:effectExtent l="19050" t="0" r="0" b="0"/>
            <wp:docPr id="2" name="Picture 1" descr="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A0" w:rsidRDefault="00844DA0" w:rsidP="00844DA0">
      <w:r>
        <w:t>From Histogram chart</w:t>
      </w:r>
      <w:r w:rsidR="00E66AB6">
        <w:t xml:space="preserve"> there are 35 nodes </w:t>
      </w:r>
      <w:proofErr w:type="gramStart"/>
      <w:r w:rsidR="00E66AB6">
        <w:t>between 0 to 10</w:t>
      </w:r>
      <w:proofErr w:type="gramEnd"/>
      <w:r w:rsidR="00E66AB6">
        <w:t xml:space="preserve">. 50 to 60 has 0 </w:t>
      </w:r>
      <w:proofErr w:type="gramStart"/>
      <w:r w:rsidR="00E66AB6">
        <w:t>nodes</w:t>
      </w:r>
      <w:r>
        <w:t xml:space="preserve"> </w:t>
      </w:r>
      <w:r w:rsidR="00E66AB6">
        <w:t xml:space="preserve"> but</w:t>
      </w:r>
      <w:proofErr w:type="gramEnd"/>
      <w:r w:rsidR="00E66AB6">
        <w:t xml:space="preserve"> high connections.</w:t>
      </w:r>
    </w:p>
    <w:p w:rsidR="00E66AB6" w:rsidRDefault="00E66AB6" w:rsidP="00844DA0"/>
    <w:p w:rsidR="00E66AB6" w:rsidRDefault="00E66AB6" w:rsidP="00844DA0"/>
    <w:p w:rsidR="00E66AB6" w:rsidRDefault="00E66AB6" w:rsidP="00844DA0">
      <w:r>
        <w:lastRenderedPageBreak/>
        <w:t>6</w:t>
      </w:r>
      <w:r w:rsidRPr="00E66AB6">
        <w:rPr>
          <w:vertAlign w:val="superscript"/>
        </w:rPr>
        <w:t>th</w:t>
      </w:r>
      <w:r>
        <w:t xml:space="preserve"> Step:</w:t>
      </w:r>
      <w:r w:rsidRPr="00E66AB6">
        <w:t xml:space="preserve"> </w:t>
      </w:r>
      <w:r>
        <w:t>Network diagram</w:t>
      </w:r>
    </w:p>
    <w:p w:rsidR="00E66AB6" w:rsidRDefault="00E66AB6" w:rsidP="00844DA0">
      <w:r>
        <w:rPr>
          <w:noProof/>
        </w:rPr>
        <w:drawing>
          <wp:inline distT="0" distB="0" distL="0" distR="0">
            <wp:extent cx="5468114" cy="4620270"/>
            <wp:effectExtent l="19050" t="0" r="0" b="0"/>
            <wp:docPr id="3" name="Picture 2" descr="Ne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B6" w:rsidRDefault="00E66AB6" w:rsidP="00844DA0">
      <w:r>
        <w:t xml:space="preserve">From there we have done the vertex </w:t>
      </w:r>
      <w:proofErr w:type="gramStart"/>
      <w:r>
        <w:t>color  and</w:t>
      </w:r>
      <w:proofErr w:type="gramEnd"/>
      <w:r>
        <w:t xml:space="preserve"> size, and edge arrow size.</w:t>
      </w:r>
    </w:p>
    <w:p w:rsidR="00B95FF8" w:rsidRDefault="00B95FF8" w:rsidP="00844DA0">
      <w:r>
        <w:rPr>
          <w:noProof/>
        </w:rPr>
        <w:lastRenderedPageBreak/>
        <w:drawing>
          <wp:inline distT="0" distB="0" distL="0" distR="0">
            <wp:extent cx="5865334" cy="5876925"/>
            <wp:effectExtent l="19050" t="0" r="2066" b="0"/>
            <wp:docPr id="6" name="Picture 5" descr="Kamada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madaLayou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6153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B6" w:rsidRDefault="00E66AB6" w:rsidP="00844DA0"/>
    <w:p w:rsidR="00D73BD6" w:rsidRDefault="00D73BD6">
      <w:r>
        <w:t xml:space="preserve"> </w:t>
      </w:r>
      <w:r w:rsidR="00B95FF8">
        <w:t>We can see the nodes are bigger and smaller based on the degree.</w:t>
      </w:r>
    </w:p>
    <w:p w:rsidR="00B95FF8" w:rsidRDefault="00B95FF8"/>
    <w:p w:rsidR="00B95FF8" w:rsidRDefault="00B95FF8"/>
    <w:p w:rsidR="00B95FF8" w:rsidRDefault="00B95FF8"/>
    <w:p w:rsidR="00B95FF8" w:rsidRDefault="00B95FF8"/>
    <w:p w:rsidR="00B95FF8" w:rsidRDefault="00B95FF8"/>
    <w:p w:rsidR="00B95FF8" w:rsidRDefault="00B95FF8">
      <w:r>
        <w:lastRenderedPageBreak/>
        <w:t>7</w:t>
      </w:r>
      <w:r w:rsidRPr="00B95FF8">
        <w:rPr>
          <w:vertAlign w:val="superscript"/>
        </w:rPr>
        <w:t>th</w:t>
      </w:r>
      <w:r>
        <w:t xml:space="preserve"> Step: Community detection</w:t>
      </w:r>
    </w:p>
    <w:p w:rsidR="00B95FF8" w:rsidRDefault="00B95FF8">
      <w:r>
        <w:rPr>
          <w:noProof/>
        </w:rPr>
        <w:drawing>
          <wp:inline distT="0" distB="0" distL="0" distR="0">
            <wp:extent cx="5468114" cy="4620270"/>
            <wp:effectExtent l="19050" t="0" r="0" b="0"/>
            <wp:docPr id="7" name="Picture 6" descr="Commun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t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F8" w:rsidRDefault="00B95FF8">
      <w:r>
        <w:t>From this fig we understood that how many groups are available, how makes the group and who many people are in a group.</w:t>
      </w:r>
    </w:p>
    <w:p w:rsidR="00B95FF8" w:rsidRDefault="00B95FF8"/>
    <w:p w:rsidR="00B95FF8" w:rsidRDefault="00B95FF8">
      <w:r>
        <w:t xml:space="preserve"> </w:t>
      </w:r>
    </w:p>
    <w:sectPr w:rsidR="00B95FF8" w:rsidSect="004E7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0FE7"/>
    <w:rsid w:val="00356618"/>
    <w:rsid w:val="00460FE7"/>
    <w:rsid w:val="0046196A"/>
    <w:rsid w:val="004E751C"/>
    <w:rsid w:val="00844DA0"/>
    <w:rsid w:val="00B95FF8"/>
    <w:rsid w:val="00D73BD6"/>
    <w:rsid w:val="00E66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B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2018-11-07T16:19:00Z</dcterms:created>
  <dcterms:modified xsi:type="dcterms:W3CDTF">2018-11-07T17:10:00Z</dcterms:modified>
</cp:coreProperties>
</file>