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60" w:rsidRDefault="005D64E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846455</wp:posOffset>
                </wp:positionV>
                <wp:extent cx="6000750" cy="3352800"/>
                <wp:effectExtent l="76200" t="38100" r="76200" b="9525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352800"/>
                          <a:chOff x="0" y="0"/>
                          <a:chExt cx="6000750" cy="33528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549400"/>
                            <a:ext cx="1517650" cy="139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234" w:rsidRDefault="00E13234" w:rsidP="00E13234">
                              <w:pPr>
                                <w:jc w:val="center"/>
                              </w:pPr>
                              <w:r>
                                <w:t>Evaluateur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33450"/>
                            <a:ext cx="1517650" cy="52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234" w:rsidRDefault="00EE2B60" w:rsidP="00EE2B60">
                              <w:pPr>
                                <w:jc w:val="center"/>
                              </w:pPr>
                              <w:r>
                                <w:t>Générateur  de f</w:t>
                              </w:r>
                              <w:r w:rsidR="00E13234">
                                <w:t xml:space="preserve">ormulaire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22700" y="2825750"/>
                            <a:ext cx="149860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234" w:rsidRDefault="00E13234" w:rsidP="00E13234">
                              <w:pPr>
                                <w:jc w:val="center"/>
                              </w:pPr>
                              <w:r>
                                <w:t xml:space="preserve">Template </w:t>
                              </w:r>
                              <w:r w:rsidR="00BE4AC7">
                                <w:t>générateur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3822700" y="660400"/>
                            <a:ext cx="2178050" cy="1790700"/>
                            <a:chOff x="0" y="0"/>
                            <a:chExt cx="2178050" cy="17907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498600" cy="463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234" w:rsidRDefault="00E13234" w:rsidP="00E13234">
                                <w:pPr>
                                  <w:jc w:val="center"/>
                                </w:pPr>
                                <w:r>
                                  <w:t>Initiateur</w:t>
                                </w:r>
                                <w:r>
                                  <w:t xml:space="preserve"> </w:t>
                                </w:r>
                                <w:r>
                                  <w:t>Base de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1314450"/>
                              <a:ext cx="1498600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4AC7" w:rsidRDefault="00BE4AC7" w:rsidP="00BE4AC7">
                                <w:pPr>
                                  <w:jc w:val="center"/>
                                </w:pPr>
                                <w:r>
                                  <w:t xml:space="preserve"> Enregistreur Base des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rganigramme : Disque magnétique 7"/>
                          <wps:cNvSpPr/>
                          <wps:spPr>
                            <a:xfrm>
                              <a:off x="1866900" y="628650"/>
                              <a:ext cx="311150" cy="4191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666750"/>
                              <a:ext cx="149860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4AC7" w:rsidRDefault="00BE4AC7" w:rsidP="00BE4AC7">
                                <w:pPr>
                                  <w:jc w:val="center"/>
                                </w:pPr>
                                <w:r>
                                  <w:t xml:space="preserve">Adaptateur de base </w:t>
                                </w:r>
                                <w:r w:rsidR="00AE2318">
                                  <w:t>des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necteur droit avec flèche 9"/>
                          <wps:cNvCnPr/>
                          <wps:spPr>
                            <a:xfrm flipV="1">
                              <a:off x="1498600" y="800100"/>
                              <a:ext cx="3683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avec flèche 10"/>
                          <wps:cNvCnPr/>
                          <wps:spPr>
                            <a:xfrm flipH="1">
                              <a:off x="1498600" y="933450"/>
                              <a:ext cx="3683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droit avec flèche 11"/>
                          <wps:cNvCnPr/>
                          <wps:spPr>
                            <a:xfrm>
                              <a:off x="787400" y="469900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avec flèche 12"/>
                          <wps:cNvCnPr/>
                          <wps:spPr>
                            <a:xfrm flipV="1">
                              <a:off x="787400" y="113665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Connecteur droit avec flèche 14"/>
                        <wps:cNvCnPr/>
                        <wps:spPr>
                          <a:xfrm flipH="1">
                            <a:off x="3435350" y="933450"/>
                            <a:ext cx="387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3435350" y="2254250"/>
                            <a:ext cx="387350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35350" y="3003550"/>
                            <a:ext cx="387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/>
                        <wps:spPr>
                          <a:xfrm flipH="1">
                            <a:off x="1517650" y="1206500"/>
                            <a:ext cx="292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>
                            <a:off x="1517650" y="2127250"/>
                            <a:ext cx="292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517650" y="2279650"/>
                            <a:ext cx="292100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rganigramme : Stockage interne 21"/>
                        <wps:cNvSpPr/>
                        <wps:spPr>
                          <a:xfrm>
                            <a:off x="5181600" y="3035300"/>
                            <a:ext cx="273050" cy="31750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e 27"/>
                        <wpg:cNvGrpSpPr/>
                        <wpg:grpSpPr>
                          <a:xfrm>
                            <a:off x="1809750" y="0"/>
                            <a:ext cx="1625600" cy="3221355"/>
                            <a:chOff x="0" y="0"/>
                            <a:chExt cx="1625600" cy="322135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698500"/>
                              <a:ext cx="1625600" cy="2522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234" w:rsidRDefault="00E13234" w:rsidP="00E13234">
                                <w:pPr>
                                  <w:jc w:val="center"/>
                                </w:pPr>
                                <w:r>
                                  <w:t>Transformateur Model objet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625600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4B0A" w:rsidRDefault="00D34B0A" w:rsidP="00D34B0A">
                                <w:pPr>
                                  <w:jc w:val="center"/>
                                </w:pPr>
                                <w:r>
                                  <w:t>Model d’évaluation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onnecteur droit avec flèche 23"/>
                          <wps:cNvCnPr/>
                          <wps:spPr>
                            <a:xfrm flipH="1">
                              <a:off x="450850" y="4191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avec flèche 24"/>
                          <wps:cNvCnPr/>
                          <wps:spPr>
                            <a:xfrm flipH="1">
                              <a:off x="717550" y="4191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avec flèche 25"/>
                          <wps:cNvCnPr/>
                          <wps:spPr>
                            <a:xfrm flipH="1">
                              <a:off x="990600" y="4191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1212850" y="4191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8" o:spid="_x0000_s1026" style="position:absolute;margin-left:2.65pt;margin-top:66.65pt;width:472.5pt;height:264pt;z-index:251688960" coordsize="6000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">
                <v:rect id="Rectangle 2" o:spid="_x0000_s1027" style="position:absolute;top:15494;width:15176;height:1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8ncIA&#10;AADaAAAADwAAAGRycy9kb3ducmV2LnhtbESPQWsCMRSE7wX/Q3iCl1KzKpV2axQRBNvbRnvo7bF5&#10;3V26eQlJ1PXfN0Khx2FmvmFWm8H24kIhdo4VzKYFCOLamY4bBafj/ukFREzIBnvHpOBGETbr0cMK&#10;S+OuXNFFp0ZkCMcSFbQp+VLKWLdkMU6dJ87etwsWU5ahkSbgNcNtL+dFsZQWO84LLXratVT/6LNV&#10;oH111l+vnxGL8PyIH9t3XS28UpPxsH0DkWhI/+G/9sEomMP9Sr4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bydwgAAANo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13234" w:rsidRDefault="00E13234" w:rsidP="00E13234">
                        <w:pPr>
                          <w:jc w:val="center"/>
                        </w:pPr>
                        <w:r>
                          <w:t>Evaluateur</w:t>
                        </w:r>
                      </w:p>
                    </w:txbxContent>
                  </v:textbox>
                </v:rect>
                <v:rect id="Rectangle 3" o:spid="_x0000_s1028" style="position:absolute;top:9334;width:15176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13234" w:rsidRDefault="00EE2B60" w:rsidP="00EE2B60">
                        <w:pPr>
                          <w:jc w:val="center"/>
                        </w:pPr>
                        <w:r>
                          <w:t>Générateur  de f</w:t>
                        </w:r>
                        <w:r w:rsidR="00E13234">
                          <w:t xml:space="preserve">ormulaire </w:t>
                        </w:r>
                      </w:p>
                    </w:txbxContent>
                  </v:textbox>
                </v:rect>
                <v:rect id="Rectangle 4" o:spid="_x0000_s1029" style="position:absolute;left:38227;top:28257;width:1498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CUsQA&#10;AADaAAAADwAAAGRycy9kb3ducmV2LnhtbESP0WrCQBRE3wv+w3IFX4pulFIluooGhFYfStUPuGav&#10;STB7N2Q3MenXu4VCH4eZOcOsNp0pRUu1KywrmE4iEMSp1QVnCi7n/XgBwnlkjaVlUtCTg8168LLC&#10;WNsHf1N78pkIEHYxKsi9r2IpXZqTQTexFXHwbrY26IOsM6lrfAS4KeUsit6lwYLDQo4VJTml91Nj&#10;FBw+m7bZlbdjn+yS60+/mL9+yaNSo2G3XYLw1Pn/8F/7Qyt4g98r4Qb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wlLEAAAA2g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13234" w:rsidRDefault="00E13234" w:rsidP="00E13234">
                        <w:pPr>
                          <w:jc w:val="center"/>
                        </w:pPr>
                        <w:r>
                          <w:t xml:space="preserve">Template </w:t>
                        </w:r>
                        <w:r w:rsidR="00BE4AC7">
                          <w:t>générateur</w:t>
                        </w:r>
                      </w:p>
                    </w:txbxContent>
                  </v:textbox>
                </v:rect>
                <v:group id="Groupe 13" o:spid="_x0000_s1030" style="position:absolute;left:38227;top:6604;width:21780;height:17907" coordsize="21780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5" o:spid="_x0000_s1031" style="position:absolute;width:14986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GjMEA&#10;AADaAAAADwAAAGRycy9kb3ducmV2LnhtbESPS4sCMRCE78L+h9AL3jSzvpBxouwK4l594rGZ9Dzc&#10;SWeYRJ311xtB8FhU1VdUsmhNJa7UuNKygq9+BII4tbrkXMF+t+pNQTiPrLGyTAr+ycFi/tFJMNb2&#10;xhu6bn0uAoRdjAoK7+tYSpcWZND1bU0cvMw2Bn2QTS51g7cAN5UcRNFEGiw5LBRY07Kg9G97MQp+&#10;8sP9ONS8scPjqD1leF+X5qxU97P9noHw1Pp3+NX+1QrG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ChozBAAAA2gAAAA8AAAAAAAAAAAAAAAAAmAIAAGRycy9kb3du&#10;cmV2LnhtbFBLBQYAAAAABAAEAPUAAACG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13234" w:rsidRDefault="00E13234" w:rsidP="00E13234">
                          <w:pPr>
                            <w:jc w:val="center"/>
                          </w:pPr>
                          <w:r>
                            <w:t>Initiateur</w:t>
                          </w:r>
                          <w:r>
                            <w:t xml:space="preserve"> </w:t>
                          </w:r>
                          <w:r>
                            <w:t>Base de données</w:t>
                          </w:r>
                        </w:p>
                      </w:txbxContent>
                    </v:textbox>
                  </v:rect>
                  <v:rect id="Rectangle 6" o:spid="_x0000_s1032" style="position:absolute;top:13144;width:1498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Y+8IA&#10;AADaAAAADwAAAGRycy9kb3ducmV2LnhtbESPQWvCQBSE7wX/w/KE3nSjEZHoGlQo7VVtg8dH9plE&#10;s29Ddqtbf71bKPQ4zMw3zCoPphU36l1jWcFknIAgLq1uuFLweXwbLUA4j6yxtUwKfshBvh68rDDT&#10;9s57uh18JSKEXYYKau+7TEpX1mTQjW1HHL2z7Q36KPtK6h7vEW5aOU2SuTTYcFyosaNdTeX18G0U&#10;bKuvR5Fq3tu0mIXTGR/vjbko9ToMmyUIT8H/h//aH1rBHH6vx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Bj7wgAAANo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E4AC7" w:rsidRDefault="00BE4AC7" w:rsidP="00BE4AC7">
                          <w:pPr>
                            <w:jc w:val="center"/>
                          </w:pPr>
                          <w:r>
                            <w:t xml:space="preserve"> Enregistreur Base des données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Organigramme : Disque magnétique 7" o:spid="_x0000_s1033" type="#_x0000_t132" style="position:absolute;left:18669;top:6286;width:311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5ksEA&#10;AADaAAAADwAAAGRycy9kb3ducmV2LnhtbESPzYvCMBTE7wv+D+EJ3tZUD+5SjUUE68dhwY+Dx0fz&#10;bIrNS22i1v/eLCzscZiZ3zCzrLO1eFDrK8cKRsMEBHHhdMWlgtNx9fkNwgdkjbVjUvAiD9m89zHD&#10;VLsn7+lxCKWIEPYpKjAhNKmUvjBk0Q9dQxy9i2sthijbUuoWnxFuazlOkom0WHFcMNjQ0lBxPdxt&#10;pOQmHxOWtd/d9j9ntuvtrmClBv1uMQURqAv/4b/2Riv4gt8r8Qb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8OZLBAAAA2g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shape>
                  <v:rect id="Rectangle 8" o:spid="_x0000_s1034" style="position:absolute;top:6667;width:14986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MpErsA&#10;AADaAAAADwAAAGRycy9kb3ducmV2LnhtbERPyQrCMBC9C/5DGMGbpi6IVKOoIHp1xePQjG21mZQm&#10;avXrzUHw+Hj7dF6bQjypcrllBb1uBII4sTrnVMHxsO6MQTiPrLGwTAre5GA+azamGGv74h099z4V&#10;IYRdjAoy78tYSpdkZNB1bUkcuKutDPoAq1TqCl8h3BSyH0UjaTDn0JBhSauMkvv+YRQs09PnPNC8&#10;s4PzsL5c8bPJzU2pdqteTEB4qv1f/HNvtYKwNVwJN0DO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vDKRK7AAAA2gAAAA8AAAAAAAAAAAAAAAAAmAIAAGRycy9kb3ducmV2Lnht&#10;bFBLBQYAAAAABAAEAPUAAACA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E4AC7" w:rsidRDefault="00BE4AC7" w:rsidP="00BE4AC7">
                          <w:pPr>
                            <w:jc w:val="center"/>
                          </w:pPr>
                          <w:r>
                            <w:t xml:space="preserve">Adaptateur de base </w:t>
                          </w:r>
                          <w:r w:rsidR="00AE2318">
                            <w:t>des données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9" o:spid="_x0000_s1035" type="#_x0000_t32" style="position:absolute;left:14986;top:8001;width:3683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VycMAAADaAAAADwAAAGRycy9kb3ducmV2LnhtbESPUUvDQBCE3wv+h2MF39qLfZA29lqK&#10;omgfpI3+gCW3JqG5vZBdm9hf7wmFPg4z8w2z2oyhNSfqpYns4H6WgSEuo2+4cvD1+TJdgBFF9thG&#10;Jge/JLBZ30xWmPs48IFOhVYmQVhydFCrdrm1UtYUUGaxI07ed+wDapJ9ZX2PQ4KH1s6z7MEGbDgt&#10;1NjRU03lsfgJDs7NITsXMn99VpH36mPY7vS4d+7udtw+glEa9Rq+tN+8gyX8X0k3w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K1cnDAAAA2gAAAA8AAAAAAAAAAAAA&#10;AAAAoQIAAGRycy9kb3ducmV2LnhtbFBLBQYAAAAABAAEAPkAAACRAwAAAAA=&#10;" strokecolor="#bc4542 [3045]">
                    <v:stroke endarrow="open"/>
                  </v:shape>
                  <v:shape id="Connecteur droit avec flèche 10" o:spid="_x0000_s1036" type="#_x0000_t32" style="position:absolute;left:14986;top:9334;width:3683;height: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  <v:stroke endarrow="open"/>
                  </v:shape>
                  <v:shape id="Connecteur droit avec flèche 11" o:spid="_x0000_s1037" type="#_x0000_t32" style="position:absolute;left:7874;top:4699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  <v:stroke endarrow="open"/>
                  </v:shape>
                  <v:shape id="Connecteur droit avec flèche 12" o:spid="_x0000_s1038" type="#_x0000_t32" style="position:absolute;left:7874;top:11366;width:0;height:2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<v:stroke endarrow="open"/>
                  </v:shape>
                </v:group>
                <v:shape id="Connecteur droit avec flèche 14" o:spid="_x0000_s1039" type="#_x0000_t32" style="position:absolute;left:34353;top:9334;width:38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9EnsMAAADbAAAADwAAAGRycy9kb3ducmV2LnhtbERPTWsCMRC9C/0PYQreNNuqbdkapS4K&#10;ehCsWtrehs10d3EzWZKo6783gtDbPN7njKetqcWJnK8sK3jqJyCIc6srLhTsd4veGwgfkDXWlknB&#10;hTxMJw+dMabanvmTTttQiBjCPkUFZQhNKqXPSzLo+7YhjtyfdQZDhK6Q2uE5hptaPifJizRYcWwo&#10;saGspPywPRoFP1+ZHn27VzPLjhvzu1gdqvVgrlT3sf14BxGoDf/iu3up4/wh3H6JB8jJ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RJ7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shape id="Connecteur droit avec flèche 15" o:spid="_x0000_s1040" type="#_x0000_t32" style="position:absolute;left:34353;top:22542;width:3874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A+cIAAADbAAAADwAAAGRycy9kb3ducmV2LnhtbERP32vCMBB+H+x/CCf4NhMHyuiMMgYW&#10;wQ20297P5myKzaU2qXb//SIMfLuP7+ctVoNrxIW6UHvWMJ0oEMSlNzVXGr6/1k8vIEJENth4Jg2/&#10;FGC1fHxYYGb8lfd0KWIlUgiHDDXYGNtMylBachgmviVO3NF3DmOCXSVNh9cU7hr5rNRcOqw5NVhs&#10;6d1SeSp6p2H3qfLzT95v9zb/OJ7VuugP80Lr8Wh4ewURaYh38b97Y9L8Gdx+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kA+cIAAADbAAAADwAAAAAAAAAAAAAA&#10;AAChAgAAZHJzL2Rvd25yZXYueG1sUEsFBgAAAAAEAAQA+QAAAJADAAAAAA==&#10;" strokecolor="#f79646 [3209]" strokeweight="2pt">
                  <v:stroke endarrow="open"/>
                  <v:shadow on="t" color="black" opacity="24903f" origin=",.5" offset="0,.55556mm"/>
                </v:shape>
                <v:shape id="Connecteur droit avec flèche 16" o:spid="_x0000_s1041" type="#_x0000_t32" style="position:absolute;left:34353;top:30035;width:3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ejsIAAADbAAAADwAAAGRycy9kb3ducmV2LnhtbERP32vCMBB+H+x/CDfY20y2hyLVKCJY&#10;BttgdvP9bM6m2Fxqk2r33y+C4Nt9fD9vvhxdK87Uh8azhteJAkFcedNwreH3Z/MyBREissHWM2n4&#10;owDLxePDHHPjL7ylcxlrkUI45KjBxtjlUobKksMw8R1x4g6+dxgT7GtperykcNfKN6Uy6bDh1GCx&#10;o7Wl6lgOTsP3lypOu2L42Nri83BSm3LYZ6XWz0/jagYi0hjv4pv73aT5GVx/S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uejsIAAADbAAAADwAAAAAAAAAAAAAA&#10;AAChAgAAZHJzL2Rvd25yZXYueG1sUEsFBgAAAAAEAAQA+QAAAJADAAAAAA==&#10;" strokecolor="#f79646 [3209]" strokeweight="2pt">
                  <v:stroke endarrow="open"/>
                  <v:shadow on="t" color="black" opacity="24903f" origin=",.5" offset="0,.55556mm"/>
                </v:shape>
                <v:shape id="Connecteur droit avec flèche 17" o:spid="_x0000_s1042" type="#_x0000_t32" style="position:absolute;left:15176;top:12065;width:2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3a6cMAAADbAAAADwAAAGRycy9kb3ducmV2LnhtbERPTWsCMRC9C/0PYYTeNGtLtaxGaZcK&#10;7UGwtqLehs24u7iZLEnU9d8bQfA2j/c5k1lranEi5yvLCgb9BARxbnXFhYL/v3nvHYQPyBpry6Tg&#10;Qh5m06fOBFNtz/xLp1UoRAxhn6KCMoQmldLnJRn0fdsQR25vncEQoSukdniO4aaWL0kylAYrjg0l&#10;NpSVlB9WR6Ngu87028aNzGd2XJrd/OdQLV6/lHruth9jEIHa8BDf3d86zh/B7Zd4gJ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2un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shape id="Connecteur droit avec flèche 18" o:spid="_x0000_s1043" type="#_x0000_t32" style="position:absolute;left:15176;top:21272;width:29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epsEAAADbAAAADwAAAGRycy9kb3ducmV2LnhtbESPQW/CMAyF75P4D5GRuI2UHdAoBISQ&#10;ED1uBXG2GpNWNE5pApR/Px+QdrP1nt/7vNoMvlUP6mMT2MBsmoEiroJt2Bk4Hfef36BiQrbYBiYD&#10;L4qwWY8+Vpjb8ORfepTJKQnhmKOBOqUu1zpWNXmM09ARi3YJvccka++07fEp4b7VX1k21x4bloYa&#10;O9rVVF3LuzdQlYeXu7pDlordpf3hwt7seWHMZDxsl6ASDenf/L4urOALrPwiA+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9N6mwQAAANsAAAAPAAAAAAAAAAAAAAAA&#10;AKECAABkcnMvZG93bnJldi54bWxQSwUGAAAAAAQABAD5AAAAjwMAAAAA&#10;" strokecolor="#4bacc6 [3208]" strokeweight="2pt">
                  <v:stroke endarrow="open"/>
                  <v:shadow on="t" color="black" opacity="24903f" origin=",.5" offset="0,.55556mm"/>
                </v:shape>
                <v:shape id="Connecteur droit avec flèche 19" o:spid="_x0000_s1044" type="#_x0000_t32" style="position:absolute;left:15176;top:22796;width:2921;height: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f498EAAADbAAAADwAAAGRycy9kb3ducmV2LnhtbERPzYrCMBC+L/gOYQRva6oHcatRdBdB&#10;WXuo+gBDM9t0bSa1idp9eyMseJuP73fmy87W4katrxwrGA0TEMSF0xWXCk7HzfsUhA/IGmvHpOCP&#10;PCwXvbc5ptrdOafbIZQihrBPUYEJoUml9IUhi37oGuLI/bjWYoiwLaVu8R7DbS3HSTKRFiuODQYb&#10;+jRUnA9Xq+Dyu8qy3dbKU55nX9+jsL7Q3ig16HerGYhAXXiJ/91bHed/wPO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p/j3wQAAANsAAAAPAAAAAAAAAAAAAAAA&#10;AKECAABkcnMvZG93bnJldi54bWxQSwUGAAAAAAQABAD5AAAAjwMAAAAA&#10;" strokecolor="#4bacc6 [3208]" strokeweight="2pt">
                  <v:stroke endarrow="open"/>
                  <v:shadow on="t" color="black" opacity="24903f" origin=",.5" offset="0,.55556mm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Organigramme : Stockage interne 21" o:spid="_x0000_s1045" type="#_x0000_t113" style="position:absolute;left:51816;top:30353;width:273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/acMA&#10;AADbAAAADwAAAGRycy9kb3ducmV2LnhtbESPT2sCMRTE7wW/Q3hCbzXrHkrZGkVEixct/oFeXzev&#10;m8XNy5K86vrtm0Khx2FmfsPMFoPv1JViagMbmE4KUMR1sC03Bs6nzdMLqCTIFrvAZOBOCRbz0cMM&#10;KxtufKDrURqVIZwqNOBE+krrVDvymCahJ87eV4geJcvYaBvxluG+02VRPGuPLecFhz2tHNWX47c3&#10;IMt3Wb+1n/1HSad9DAfX2J0z5nE8LF9BCQ3yH/5rb62Bcgq/X/IP0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Q/a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group id="Groupe 27" o:spid="_x0000_s1046" style="position:absolute;left:18097;width:16256;height:32213" coordsize="16256,32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1" o:spid="_x0000_s1047" style="position:absolute;top:6985;width:16256;height:25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XxMEA&#10;AADaAAAADwAAAGRycy9kb3ducmV2LnhtbERPzWoCMRC+C75DmIIXqVk9rLIapba11IPgTx9g2Iyb&#10;xc1kSVJd374RCp6Gj+93FqvONuJKPtSOFYxHGQji0umaKwU/p83rDESIyBobx6TgTgFWy35vgYV2&#10;Nz7Q9RgrkUI4FKjAxNgWUobSkMUwci1x4s7OW4wJ+kpqj7cUbhs5ybJcWqw5NRhs6d1QeTn+WgUf&#10;+f5i86/pbj305nTA7bjefTZKDV66tzmISF18iv/d3zrNh8crjyu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tF8TBAAAA2gAAAA8AAAAAAAAAAAAAAAAAmAIAAGRycy9kb3du&#10;cmV2LnhtbFBLBQYAAAAABAAEAPUAAACG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13234" w:rsidRDefault="00E13234" w:rsidP="00E13234">
                          <w:pPr>
                            <w:jc w:val="center"/>
                          </w:pPr>
                          <w:r>
                            <w:t>Transformateur Model objet</w:t>
                          </w:r>
                        </w:p>
                      </w:txbxContent>
                    </v:textbox>
                  </v:rect>
                  <v:rect id="Rectangle 22" o:spid="_x0000_s1048" style="position:absolute;width:1625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bfMMA&#10;AADbAAAADwAAAGRycy9kb3ducmV2LnhtbESPQWsCMRSE70L/Q3gFL6JZl7bIapRSKSh4USteH5vn&#10;bnTzsiSprv++EQoeh5n5hpktOtuIK/lgHCsYjzIQxKXThisFP/vv4QREiMgaG8ek4E4BFvOX3gwL&#10;7W68pesuViJBOBSooI6xLaQMZU0Ww8i1xMk7OW8xJukrqT3eEtw2Ms+yD2nRcFqosaWvmsrL7tcq&#10;aI98WPpzOG+2A3N5f2ucyddOqf5r9zkFEamLz/B/e6UV5Dk8vq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xbfMMAAADbAAAADwAAAAAAAAAAAAAAAACYAgAAZHJzL2Rv&#10;d25yZXYueG1sUEsFBgAAAAAEAAQA9QAAAIgDAAAAAA==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D34B0A" w:rsidRDefault="00D34B0A" w:rsidP="00D34B0A">
                          <w:pPr>
                            <w:jc w:val="center"/>
                          </w:pPr>
                          <w:r>
                            <w:t>Model d’évaluation</w:t>
                          </w:r>
                        </w:p>
                      </w:txbxContent>
                    </v:textbox>
                  </v:rect>
                  <v:shape id="Connecteur droit avec flèche 23" o:spid="_x0000_s1049" type="#_x0000_t32" style="position:absolute;left:4508;top:4191;width:64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<v:stroke endarrow="open"/>
                  </v:shape>
                  <v:shape id="Connecteur droit avec flèche 24" o:spid="_x0000_s1050" type="#_x0000_t32" style="position:absolute;left:7175;top:4191;width:64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<v:stroke endarrow="open"/>
                  </v:shape>
                  <v:shape id="Connecteur droit avec flèche 25" o:spid="_x0000_s1051" type="#_x0000_t32" style="position:absolute;left:9906;top:4191;width:63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  <v:stroke endarrow="open"/>
                  </v:shape>
                  <v:shape id="Connecteur droit avec flèche 26" o:spid="_x0000_s1052" type="#_x0000_t32" style="position:absolute;left:12128;top:4191;width:64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Pr="009D1C60" w:rsidRDefault="009D1C60" w:rsidP="009D1C60"/>
    <w:p w:rsidR="009D1C60" w:rsidRDefault="009D1C60" w:rsidP="009D1C60"/>
    <w:p w:rsidR="009D1C60" w:rsidRPr="009D1C60" w:rsidRDefault="009D1C60" w:rsidP="009D1C60">
      <w:pPr>
        <w:tabs>
          <w:tab w:val="left" w:pos="1260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9D1C60" w:rsidTr="009D1C60">
        <w:tc>
          <w:tcPr>
            <w:tcW w:w="9212" w:type="dxa"/>
            <w:gridSpan w:val="2"/>
            <w:vAlign w:val="center"/>
          </w:tcPr>
          <w:p w:rsidR="009D1C60" w:rsidRDefault="009D1C60" w:rsidP="009D1C60">
            <w:pPr>
              <w:tabs>
                <w:tab w:val="left" w:pos="1260"/>
              </w:tabs>
              <w:jc w:val="center"/>
            </w:pPr>
            <w:r>
              <w:t>Model à évaluer</w:t>
            </w:r>
          </w:p>
        </w:tc>
      </w:tr>
      <w:tr w:rsidR="009D1C60" w:rsidTr="009D1C60">
        <w:tc>
          <w:tcPr>
            <w:tcW w:w="9212" w:type="dxa"/>
            <w:gridSpan w:val="2"/>
            <w:vAlign w:val="center"/>
          </w:tcPr>
          <w:p w:rsidR="009D1C60" w:rsidRDefault="009D1C60" w:rsidP="009D1C60">
            <w:pPr>
              <w:tabs>
                <w:tab w:val="left" w:pos="1260"/>
              </w:tabs>
              <w:jc w:val="center"/>
            </w:pPr>
            <w:r>
              <w:t>Enregistrement de Model à Evaluer</w:t>
            </w:r>
          </w:p>
        </w:tc>
      </w:tr>
      <w:tr w:rsidR="00816D77" w:rsidTr="00816D77">
        <w:tc>
          <w:tcPr>
            <w:tcW w:w="1668" w:type="dxa"/>
          </w:tcPr>
          <w:p w:rsidR="00816D77" w:rsidRDefault="00816D77" w:rsidP="009D1C60">
            <w:pPr>
              <w:tabs>
                <w:tab w:val="left" w:pos="1260"/>
              </w:tabs>
            </w:pPr>
            <w:r>
              <w:t>Clé</w:t>
            </w:r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  <w:r>
              <w:t>Description</w:t>
            </w:r>
          </w:p>
        </w:tc>
      </w:tr>
      <w:tr w:rsidR="00816D77" w:rsidTr="00816D77">
        <w:tc>
          <w:tcPr>
            <w:tcW w:w="1668" w:type="dxa"/>
          </w:tcPr>
          <w:p w:rsidR="00816D77" w:rsidRDefault="0060606D" w:rsidP="009D1C60">
            <w:pPr>
              <w:tabs>
                <w:tab w:val="left" w:pos="1260"/>
              </w:tabs>
            </w:pPr>
            <w:r w:rsidRPr="0060606D">
              <w:t>Name</w:t>
            </w:r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</w:tr>
      <w:tr w:rsidR="00816D77" w:rsidTr="00816D77">
        <w:tc>
          <w:tcPr>
            <w:tcW w:w="1668" w:type="dxa"/>
          </w:tcPr>
          <w:p w:rsidR="00816D77" w:rsidRDefault="00816D77" w:rsidP="009D1C60">
            <w:pPr>
              <w:tabs>
                <w:tab w:val="left" w:pos="1260"/>
              </w:tabs>
            </w:pPr>
            <w:bookmarkStart w:id="0" w:name="_GoBack"/>
            <w:bookmarkEnd w:id="0"/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</w:tr>
      <w:tr w:rsidR="00816D77" w:rsidTr="00816D77">
        <w:tc>
          <w:tcPr>
            <w:tcW w:w="1668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</w:tr>
      <w:tr w:rsidR="00816D77" w:rsidTr="00816D77">
        <w:tc>
          <w:tcPr>
            <w:tcW w:w="1668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</w:tr>
      <w:tr w:rsidR="00816D77" w:rsidTr="00816D77">
        <w:tc>
          <w:tcPr>
            <w:tcW w:w="1668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  <w:tc>
          <w:tcPr>
            <w:tcW w:w="7544" w:type="dxa"/>
          </w:tcPr>
          <w:p w:rsidR="00816D77" w:rsidRDefault="00816D77" w:rsidP="009D1C60">
            <w:pPr>
              <w:tabs>
                <w:tab w:val="left" w:pos="1260"/>
              </w:tabs>
            </w:pPr>
          </w:p>
        </w:tc>
      </w:tr>
    </w:tbl>
    <w:p w:rsidR="00247BFE" w:rsidRPr="009D1C60" w:rsidRDefault="0060606D" w:rsidP="009D1C60">
      <w:pPr>
        <w:tabs>
          <w:tab w:val="left" w:pos="1260"/>
        </w:tabs>
      </w:pPr>
    </w:p>
    <w:sectPr w:rsidR="00247BFE" w:rsidRPr="009D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34"/>
    <w:rsid w:val="003E2C6E"/>
    <w:rsid w:val="004358E6"/>
    <w:rsid w:val="0052659C"/>
    <w:rsid w:val="005D64ED"/>
    <w:rsid w:val="0060606D"/>
    <w:rsid w:val="00816D77"/>
    <w:rsid w:val="009D1C60"/>
    <w:rsid w:val="00AE2318"/>
    <w:rsid w:val="00B77B1E"/>
    <w:rsid w:val="00BE4AC7"/>
    <w:rsid w:val="00C35351"/>
    <w:rsid w:val="00D34B0A"/>
    <w:rsid w:val="00E13234"/>
    <w:rsid w:val="00EE2B60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unhideWhenUsed/>
    <w:qFormat/>
    <w:rsid w:val="003E2C6E"/>
    <w:pPr>
      <w:tabs>
        <w:tab w:val="right" w:pos="850"/>
        <w:tab w:val="left" w:pos="1134"/>
        <w:tab w:val="left" w:pos="8930"/>
        <w:tab w:val="right" w:pos="9072"/>
      </w:tabs>
      <w:bidi/>
      <w:spacing w:after="100"/>
      <w:jc w:val="both"/>
    </w:pPr>
    <w:rPr>
      <w:rFonts w:asciiTheme="majorBidi" w:hAnsiTheme="majorBidi"/>
      <w:sz w:val="28"/>
      <w:szCs w:val="28"/>
      <w:lang w:bidi="ar-TN"/>
    </w:rPr>
  </w:style>
  <w:style w:type="table" w:styleId="Grilledutableau">
    <w:name w:val="Table Grid"/>
    <w:basedOn w:val="TableauNormal"/>
    <w:uiPriority w:val="59"/>
    <w:rsid w:val="009D1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unhideWhenUsed/>
    <w:qFormat/>
    <w:rsid w:val="003E2C6E"/>
    <w:pPr>
      <w:tabs>
        <w:tab w:val="right" w:pos="850"/>
        <w:tab w:val="left" w:pos="1134"/>
        <w:tab w:val="left" w:pos="8930"/>
        <w:tab w:val="right" w:pos="9072"/>
      </w:tabs>
      <w:bidi/>
      <w:spacing w:after="100"/>
      <w:jc w:val="both"/>
    </w:pPr>
    <w:rPr>
      <w:rFonts w:asciiTheme="majorBidi" w:hAnsiTheme="majorBidi"/>
      <w:sz w:val="28"/>
      <w:szCs w:val="28"/>
      <w:lang w:bidi="ar-TN"/>
    </w:rPr>
  </w:style>
  <w:style w:type="table" w:styleId="Grilledutableau">
    <w:name w:val="Table Grid"/>
    <w:basedOn w:val="TableauNormal"/>
    <w:uiPriority w:val="59"/>
    <w:rsid w:val="009D1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B3974-4AF6-448B-B685-D6D73D0D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limam.</dc:creator>
  <cp:lastModifiedBy>oussama limam.</cp:lastModifiedBy>
  <cp:revision>19</cp:revision>
  <dcterms:created xsi:type="dcterms:W3CDTF">2018-05-25T06:43:00Z</dcterms:created>
  <dcterms:modified xsi:type="dcterms:W3CDTF">2018-05-25T07:10:00Z</dcterms:modified>
</cp:coreProperties>
</file>