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4"/>
        </w:rPr>
        <w:t>Phase C 본안 v1.1 — GitNexus 인덱스 보고서 + Errata</w:t>
      </w:r>
    </w:p>
    <w:p>
      <w:pPr>
        <w:jc w:val="center"/>
      </w:pPr>
      <w:r>
        <w:rPr>
          <w:rFonts w:ascii="Malgun Gothic" w:hAnsi="Malgun Gothic" w:eastAsia="Malgun Gothic"/>
          <w:i/>
          <w:sz w:val="24"/>
        </w:rPr>
        <w:t>PREFLIGHT_GUIDE_v1.1 + gitnexus_analyze.py 적용 결과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기반: V630-AUDIT3 코드베이스 (1,036 파일, 14,897 심볼)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선행: 본안 v1.0 Final (HEAD faeb863d, 2026-05-25 push)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25일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§0. 본 보고서의 위치</w:t>
      </w:r>
    </w:p>
    <w:p>
      <w:r>
        <w:rPr>
          <w:rFonts w:ascii="Malgun Gothic" w:hAnsi="Malgun Gothic" w:eastAsia="Malgun Gothic"/>
          <w:b w:val="0"/>
          <w:i w:val="0"/>
        </w:rPr>
        <w:t>본 v1.1 Errata는 Phase C 본안 v1.0 Final (commit faeb863d)을 PREFLIGHT_GUIDE_v1.1 + gitnexus_analyze.py로 사후 인덱싱 검증한 결과를 기록한다. 본안 v1.0 작성 시 GitNexus 인덱스를 적용하지 않은 결함을 인정하고, 그 결과 발견된 3건의 정정 사항(F1·F2·F3)을 본안 v1.1로 흡수한다.</w:t>
      </w:r>
    </w:p>
    <w:p>
      <w:r>
        <w:rPr>
          <w:rFonts w:ascii="Malgun Gothic" w:hAnsi="Malgun Gothic" w:eastAsia="Malgun Gothic"/>
          <w:b/>
          <w:i w:val="0"/>
        </w:rPr>
        <w:t>v1.0 결함 인정:</w:t>
      </w:r>
    </w:p>
    <w:p>
      <w:r>
        <w:rPr>
          <w:rFonts w:ascii="Malgun Gothic" w:hAnsi="Malgun Gothic" w:eastAsia="Malgun Gothic"/>
          <w:b w:val="0"/>
          <w:i w:val="0"/>
        </w:rPr>
        <w:t>• 본안 v1.0은 V630 zip을 디렉토리 리스팅으로만 확인. 심볼/관계/blast radius 분석 0건.</w:t>
      </w:r>
    </w:p>
    <w:p>
      <w:r>
        <w:rPr>
          <w:rFonts w:ascii="Malgun Gothic" w:hAnsi="Malgun Gothic" w:eastAsia="Malgun Gothic"/>
          <w:b w:val="0"/>
          <w:i w:val="0"/>
        </w:rPr>
        <w:t>• 결과: 신규 모듈 명명 충돌 1건, 활용 자산 누락 1건, 마이그레이션 영향 범위 부정확 1건 발생.</w:t>
      </w:r>
    </w:p>
    <w:p>
      <w:r>
        <w:rPr>
          <w:rFonts w:ascii="Malgun Gothic" w:hAnsi="Malgun Gothic" w:eastAsia="Malgun Gothic"/>
          <w:b w:val="0"/>
          <w:i w:val="0"/>
        </w:rPr>
        <w:t>• 본 v1.1은 본안 v1.0의 4 SP·14 Gate·23 ADR·12 보강 골격은 그대로 유지하되, 3개 발견을 흡수한다.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§1. GitNexus 인덱스 결과 (V630-AUDIT3)</w:t>
      </w:r>
    </w:p>
    <w:p>
      <w:pPr>
        <w:pStyle w:val="Heading2"/>
      </w:pPr>
      <w:r>
        <w:rPr>
          <w:rFonts w:ascii="Malgun Gothic" w:hAnsi="Malgun Gothic" w:eastAsia="Malgun Gothic"/>
        </w:rPr>
        <w:t>1.1 코드베이스 통계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총 모듈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790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 + tests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총 심볼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14,897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class 2,638 / method 11,383 / function 670 / test_fn 206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총 관계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26,146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IMPORTS 4,363 / USES 6,972 / CALLS 14,811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 .py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508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tests .py</w:t>
            </w:r>
          </w:p>
        </w:tc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282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인덱스 도구: tools/gitnexus_analyze.py (AST 기반, V589 신설). 저장: /tmp/phaseC/gitnexus_index_v630.json</w:t>
      </w:r>
    </w:p>
    <w:p>
      <w:pPr>
        <w:pStyle w:val="Heading2"/>
      </w:pPr>
      <w:r>
        <w:rPr>
          <w:rFonts w:ascii="Malgun Gothic" w:hAnsi="Malgun Gothic" w:eastAsia="Malgun Gothic"/>
        </w:rPr>
        <w:t>1.2 PREFLIGHT_GUIDE_v1.1 — 본 보고서 적용 6단계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가이드 v1.1 명령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본 보고서 적용 결과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인덱스 상태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find . -newer LAST_RUN -name '*.py'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V630 AUDIT3 zip 압축 해제 (790 모듈)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심볼 검색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Glob/Grep 'class Foo'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신규 27 모듈 경로 존재 검증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3. impact (blast radius)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callers_of, importers_of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10개 레거시 핵심 클래스 callers 측정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4. depth 1~3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재귀 grep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직접 importers 9건 식별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5. 레거시 생존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V410/V411 핵심 로직 grep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15/16 자산 생존 확인 (1건 누락)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6. Gate 연결성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release_gate 등록 + tests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(SP-C 단계별 검증, V631 진입 시)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§2. 3대 발견 (F1·F2·F3) — 본안 v1.0 → v1.1 정정</w:t>
      </w:r>
    </w:p>
    <w:p>
      <w:pPr>
        <w:pStyle w:val="Heading2"/>
      </w:pPr>
      <w:r>
        <w:rPr>
          <w:rFonts w:ascii="Malgun Gothic" w:hAnsi="Malgun Gothic" w:eastAsia="Malgun Gothic"/>
        </w:rPr>
        <w:t>F1. lora_stacking_adapter.py 이미 V611 실 구현 (본안 C-M-12 정정)</w:t>
      </w:r>
    </w:p>
    <w:p>
      <w:r>
        <w:rPr>
          <w:rFonts w:ascii="Malgun Gothic" w:hAnsi="Malgun Gothic" w:eastAsia="Malgun Gothic"/>
          <w:b w:val="0"/>
          <w:i/>
        </w:rPr>
        <w:t>v1.0 본안 주장: 'Phase B V615에서 인터페이스만 정의, Phase C V658에서 활성화'</w:t>
      </w:r>
    </w:p>
    <w:p>
      <w:r>
        <w:rPr>
          <w:rFonts w:ascii="Malgun Gothic" w:hAnsi="Malgun Gothic" w:eastAsia="Malgun Gothic"/>
          <w:b/>
          <w:i w:val="0"/>
        </w:rPr>
        <w:t>v1.1 GitNexus 실측: literary_system/serving/lora_stacking_adapter.py 이미 V611에 실 구현 존재. 단순 인터페이스 stub이 아니라 LoRAWeight dataclass + 가중치 합산 + MultiWorkCIMV2.reward_weighted_global_weight 자동 계수 계산 + 스택 유효성 검증(계수 합 ≤ 1.0 + ε) 모두 구현됨. LLM-0 스텁(apply_to_model).</w:t>
      </w:r>
    </w:p>
    <w:p>
      <w:r>
        <w:rPr>
          <w:rFonts w:ascii="Malgun Gothic" w:hAnsi="Malgun Gothic" w:eastAsia="Malgun Gothic"/>
          <w:b/>
          <w:i w:val="0"/>
        </w:rPr>
        <w:t>정정안:</w:t>
      </w:r>
    </w:p>
    <w:p>
      <w:r>
        <w:rPr>
          <w:rFonts w:ascii="Malgun Gothic" w:hAnsi="Malgun Gothic" w:eastAsia="Malgun Gothic"/>
          <w:b w:val="0"/>
          <w:i w:val="0"/>
        </w:rPr>
        <w:t>• C-M-12 명칭 변경: '인터페이스 활성화' → 'B2B Partner API endpoint 노출 + Multi-LoRA 합성 활성화'</w:t>
      </w:r>
    </w:p>
    <w:p>
      <w:r>
        <w:rPr>
          <w:rFonts w:ascii="Malgun Gothic" w:hAnsi="Malgun Gothic" w:eastAsia="Malgun Gothic"/>
          <w:b w:val="0"/>
          <w:i w:val="0"/>
        </w:rPr>
        <w:t>• V658 작업 범위 축소: 기존 LoRAStackingAdapter를 b2b_partner_api.py에서 호출하는 endpoint 추가만 신규</w:t>
      </w:r>
    </w:p>
    <w:p>
      <w:r>
        <w:rPr>
          <w:rFonts w:ascii="Malgun Gothic" w:hAnsi="Malgun Gothic" w:eastAsia="Malgun Gothic"/>
          <w:b w:val="0"/>
          <w:i w:val="0"/>
        </w:rPr>
        <w:t>• 본안 v1.0 §3.2 '`/generate/multi_lora` endpoint' 그대로 채택 (스켈레톤 호환). 단 'V611 인터페이스를 V658에서 활성'으로 출처 정정</w:t>
      </w:r>
    </w:p>
    <w:p>
      <w:r>
        <w:rPr>
          <w:rFonts w:ascii="Malgun Gothic" w:hAnsi="Malgun Gothic" w:eastAsia="Malgun Gothic"/>
          <w:b w:val="0"/>
          <w:i w:val="0"/>
        </w:rPr>
        <w:t>• Phase B 핸드오프의 V615 LoRAStackingAdapter 활성화 시점 표기를 V611로 수정 권고</w:t>
      </w:r>
    </w:p>
    <w:p>
      <w:pPr>
        <w:pStyle w:val="Heading2"/>
      </w:pPr>
      <w:r>
        <w:rPr>
          <w:rFonts w:ascii="Malgun Gothic" w:hAnsi="Malgun Gothic" w:eastAsia="Malgun Gothic"/>
        </w:rPr>
        <w:t>F2. literary_system/safety/safety_regression_v2.py 부재 (본안 활용 전제 오류)</w:t>
      </w:r>
    </w:p>
    <w:p>
      <w:r>
        <w:rPr>
          <w:rFonts w:ascii="Malgun Gothic" w:hAnsi="Malgun Gothic" w:eastAsia="Malgun Gothic"/>
          <w:b w:val="0"/>
          <w:i/>
        </w:rPr>
        <w:t>v1.0 본안 주장: 'Phase B V609에서 신설한 SafetyRegressionV2를 Phase C agents에서 활용'</w:t>
      </w:r>
    </w:p>
    <w:p>
      <w:r>
        <w:rPr>
          <w:rFonts w:ascii="Malgun Gothic" w:hAnsi="Malgun Gothic" w:eastAsia="Malgun Gothic"/>
          <w:b/>
          <w:i w:val="0"/>
        </w:rPr>
        <w:t>v1.1 GitNexus 실측: literary_system/safety/ 디렉토리 자체 미존재. grep 'class SafetyRegressionV2' 0 hit. Phase B SP-B.8 V609 단계에서 신설 예정이었으나 V630 시점에 실제 commit되지 않음.</w:t>
      </w:r>
    </w:p>
    <w:p>
      <w:r>
        <w:rPr>
          <w:rFonts w:ascii="Malgun Gothic" w:hAnsi="Malgun Gothic" w:eastAsia="Malgun Gothic"/>
          <w:b/>
          <w:i w:val="0"/>
        </w:rPr>
        <w:t>정정안:</w:t>
      </w:r>
    </w:p>
    <w:p>
      <w:r>
        <w:rPr>
          <w:rFonts w:ascii="Malgun Gothic" w:hAnsi="Malgun Gothic" w:eastAsia="Malgun Gothic"/>
          <w:b w:val="0"/>
          <w:i w:val="0"/>
        </w:rPr>
        <w:t>• Phase B 누락 자산임을 인정. Phase C에서 신설 또는 Phase B 후속 보강 commit 필요.</w:t>
      </w:r>
    </w:p>
    <w:p>
      <w:r>
        <w:rPr>
          <w:rFonts w:ascii="Malgun Gothic" w:hAnsi="Malgun Gothic" w:eastAsia="Malgun Gothic"/>
          <w:b w:val="0"/>
          <w:i w:val="0"/>
        </w:rPr>
        <w:t>• V647 ScriptAgent + V649 EditorAgent + V653 AgentSafetyGuard의 'PreTrainSafetyResult 적용' 기재는 유효 (Phase B V599 pre_train_safety.py는 존재 검증됨)</w:t>
      </w:r>
    </w:p>
    <w:p>
      <w:r>
        <w:rPr>
          <w:rFonts w:ascii="Malgun Gothic" w:hAnsi="Malgun Gothic" w:eastAsia="Malgun Gothic"/>
          <w:b w:val="0"/>
          <w:i w:val="0"/>
        </w:rPr>
        <w:t>• 신규 작업 항목: Phase C SP-C.2 진입 전 'V630-AUDIT4'로 SafetyRegressionV2 신설 commit (1주 권고)</w:t>
      </w:r>
    </w:p>
    <w:p>
      <w:r>
        <w:rPr>
          <w:rFonts w:ascii="Malgun Gothic" w:hAnsi="Malgun Gothic" w:eastAsia="Malgun Gothic"/>
          <w:b w:val="0"/>
          <w:i w:val="0"/>
        </w:rPr>
        <w:t>• 또는 Phase C SP-C.4 V676~V679 안정화 구간에서 보강 commit</w:t>
      </w:r>
    </w:p>
    <w:p>
      <w:pPr>
        <w:pStyle w:val="Heading2"/>
      </w:pPr>
      <w:r>
        <w:rPr>
          <w:rFonts w:ascii="Malgun Gothic" w:hAnsi="Malgun Gothic" w:eastAsia="Malgun Gothic"/>
        </w:rPr>
        <w:t>F3. ensemble/ 마이그레이션 영향 범위 (본안 C-M-04 강화)</w:t>
      </w:r>
    </w:p>
    <w:p>
      <w:r>
        <w:rPr>
          <w:rFonts w:ascii="Malgun Gothic" w:hAnsi="Malgun Gothic" w:eastAsia="Malgun Gothic"/>
          <w:b w:val="0"/>
          <w:i/>
        </w:rPr>
        <w:t>v1.0 본안 주장: 'literary_system/agents/__init__.py에서 ensemble/gate8_ensemble + narrative_fitness_arbiter 백워드 호환 re-export'</w:t>
      </w:r>
    </w:p>
    <w:p>
      <w:r>
        <w:rPr>
          <w:rFonts w:ascii="Malgun Gothic" w:hAnsi="Malgun Gothic" w:eastAsia="Malgun Gothic"/>
          <w:b/>
          <w:i w:val="0"/>
        </w:rPr>
        <w:t>v1.1 GitNexus 실측 (depth 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importer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import 대상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literary_system.ensemble.__init__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gate8_ensemble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literary_system.ensemble.__init__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narrative_fitness_arbiter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literary_system.ensemble.gate8_ensemble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narrative_fitness_arbiter (내부)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literary_system.orchestrators.full_scene_orchestrator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gate8_ensemble (EnsembleGate, EnsembleGateResult)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literary_system.orchestrators.full_scene_orchestrator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narrative_fitness_arbiter (CandidateScore)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tests.test_v389_provider_ensemble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gate8_ensemble + narrative_fitness_arbiter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tests.test_v579_duplicate_zero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gate8_ensemble</w:t>
            </w:r>
          </w:p>
        </w:tc>
      </w:tr>
    </w:tbl>
    <w:p>
      <w:r>
        <w:rPr>
          <w:rFonts w:ascii="Malgun Gothic" w:hAnsi="Malgun Gothic" w:eastAsia="Malgun Gothic"/>
          <w:b/>
          <w:i w:val="0"/>
        </w:rPr>
        <w:t>정정안 (C-M-04 강화):</w:t>
      </w:r>
    </w:p>
    <w:p>
      <w:r>
        <w:rPr>
          <w:rFonts w:ascii="Malgun Gothic" w:hAnsi="Malgun Gothic" w:eastAsia="Malgun Gothic"/>
          <w:b w:val="0"/>
          <w:i w:val="0"/>
        </w:rPr>
        <w:t>• `agents/__init__.py` re-export만으로는 부족. ensemble/ 디렉토리를 폐기하면 9건 importer 모두 깨짐.</w:t>
      </w:r>
    </w:p>
    <w:p>
      <w:r>
        <w:rPr>
          <w:rFonts w:ascii="Malgun Gothic" w:hAnsi="Malgun Gothic" w:eastAsia="Malgun Gothic"/>
          <w:b w:val="0"/>
          <w:i w:val="0"/>
        </w:rPr>
        <w:t>• 권고 마이그레이션 전략 (V646 단계 강화):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Step 1: agents/* 신설 (DirectorAgent + CriticAgent 등). 기존 ensemble/* 보존.</w:t>
            </w:r>
          </w:p>
          <w:p>
            <w:r>
              <w:rPr>
                <w:rFonts w:ascii="Consolas" w:hAnsi="Consolas"/>
                <w:sz w:val="17"/>
              </w:rPr>
              <w:t># Step 2: ensemble/__init__.py를 facade로 재구성 — 신규 agents/* 도 re-export.</w:t>
            </w:r>
          </w:p>
          <w:p>
            <w:r>
              <w:rPr>
                <w:rFonts w:ascii="Consolas" w:hAnsi="Consolas"/>
                <w:sz w:val="17"/>
              </w:rPr>
              <w:t>#         from literary_system.agents.critic_agent import CriticAgent</w:t>
            </w:r>
          </w:p>
          <w:p>
            <w:r>
              <w:rPr>
                <w:rFonts w:ascii="Consolas" w:hAnsi="Consolas"/>
                <w:sz w:val="17"/>
              </w:rPr>
              <w:t>#         from literary_system.agents.agent_coordinator import AgentCoordinator</w:t>
            </w:r>
          </w:p>
          <w:p>
            <w:r>
              <w:rPr>
                <w:rFonts w:ascii="Consolas" w:hAnsi="Consolas"/>
                <w:sz w:val="17"/>
              </w:rPr>
              <w:t>#         # 기존 alias 유지</w:t>
            </w:r>
          </w:p>
          <w:p>
            <w:r>
              <w:rPr>
                <w:rFonts w:ascii="Consolas" w:hAnsi="Consolas"/>
                <w:sz w:val="17"/>
              </w:rPr>
              <w:t>#         from .gate8_ensemble import EnsembleGate, EnsembleGateResult  # legacy</w:t>
            </w:r>
          </w:p>
          <w:p>
            <w:r>
              <w:rPr>
                <w:rFonts w:ascii="Consolas" w:hAnsi="Consolas"/>
                <w:sz w:val="17"/>
              </w:rPr>
              <w:t>#         from .narrative_fitness_arbiter import CandidateScore  # legacy</w:t>
            </w:r>
          </w:p>
          <w:p>
            <w:r>
              <w:rPr>
                <w:rFonts w:ascii="Consolas" w:hAnsi="Consolas"/>
                <w:sz w:val="17"/>
              </w:rPr>
              <w:t># Step 3: orchestrators/full_scene_orchestrator.py</w:t>
            </w:r>
          </w:p>
          <w:p>
            <w:r>
              <w:rPr>
                <w:rFonts w:ascii="Consolas" w:hAnsi="Consolas"/>
                <w:sz w:val="17"/>
              </w:rPr>
              <w:t>#         - V646~V649 진입 시 점진적 import 경로 교체</w:t>
            </w:r>
          </w:p>
          <w:p>
            <w:r>
              <w:rPr>
                <w:rFonts w:ascii="Consolas" w:hAnsi="Consolas"/>
                <w:sz w:val="17"/>
              </w:rPr>
              <w:t>#         - 기존: from literary_system.ensemble.gate8_ensemble import EnsembleGate</w:t>
            </w:r>
          </w:p>
          <w:p>
            <w:r>
              <w:rPr>
                <w:rFonts w:ascii="Consolas" w:hAnsi="Consolas"/>
                <w:sz w:val="17"/>
              </w:rPr>
              <w:t>#         - 신규: from literary_system.agents.agent_coordinator import AgentCoordinator</w:t>
            </w:r>
          </w:p>
          <w:p>
            <w:r>
              <w:rPr>
                <w:rFonts w:ascii="Consolas" w:hAnsi="Consolas"/>
                <w:sz w:val="17"/>
              </w:rPr>
              <w:t>#         단 백워드 호환 위해 v680까지 양쪽 지원</w:t>
            </w:r>
          </w:p>
          <w:p>
            <w:r>
              <w:rPr>
                <w:rFonts w:ascii="Consolas" w:hAnsi="Consolas"/>
                <w:sz w:val="17"/>
              </w:rPr>
              <w:t># Step 4: tests/test_v389_provider_ensemble + test_v579_duplicate_zero</w:t>
            </w:r>
          </w:p>
          <w:p>
            <w:r>
              <w:rPr>
                <w:rFonts w:ascii="Consolas" w:hAnsi="Consolas"/>
                <w:sz w:val="17"/>
              </w:rPr>
              <w:t>#         - Phase C에서 신규 tests/test_agents_*.py 추가 (병행 운영)</w:t>
            </w:r>
          </w:p>
          <w:p>
            <w:r>
              <w:rPr>
                <w:rFonts w:ascii="Consolas" w:hAnsi="Consolas"/>
                <w:sz w:val="17"/>
              </w:rPr>
              <w:t>#         - V680 진입 시 legacy 테스트 정리 검토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i w:val="0"/>
        </w:rPr>
        <w:t>• 본안 v1.1 핸드오프에 위 4-step 마이그레이션 명시. 단순 re-export 1줄로는 회귀 발생 가능.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§3. 레거시 핵심 클래스 blast radius (depth 1)</w:t>
      </w:r>
    </w:p>
    <w:p>
      <w:r>
        <w:rPr>
          <w:rFonts w:ascii="Malgun Gothic" w:hAnsi="Malgun Gothic" w:eastAsia="Malgun Gothic"/>
          <w:b w:val="0"/>
          <w:i w:val="0"/>
        </w:rPr>
        <w:t>Phase C 본안에서 '활용' 또는 '확장' 대상으로 명시한 10개 레거시 클래스의 V630 실측 callers.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레거시 클래스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C 활용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callers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검증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v2.0이 상속 (V631)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본안 정합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LoRAInferenceGateway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ScriptAgent 직결 (V647)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본안 정합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CanonicalBridgeV2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PublicSDK 호출 (V656)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본안 정합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Partner API 활성 (V658)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⚠️ 출처 V611 정정 (F1)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SafetyRegressionV2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AgentSafetyGuard 위임 (V653)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❌ 자산 부재 (F2)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CanaryController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AgentRouter 통합 (V662)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본안 정합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phase_b_exit_gate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G75 8축 확장 (V680)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Gate는 callers 적음이 정상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EquivalenceTester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AgentEnsembleEvaluator 비교 기준 (V652)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본안 정합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RewardModel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MetaLearner와 결합 (V631)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본안 정합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PPOTrainer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AgentCoordinator와 결합 (V650)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본안 정합</w:t>
            </w:r>
          </w:p>
        </w:tc>
      </w:tr>
    </w:tbl>
    <w:p>
      <w:r>
        <w:rPr>
          <w:rFonts w:ascii="Malgun Gothic" w:hAnsi="Malgun Gothic" w:eastAsia="Malgun Gothic"/>
          <w:b w:val="0"/>
          <w:i w:val="0"/>
        </w:rPr>
        <w:t>blast radius 합계: 31 callers (10개 클래스 평균 3.1 caller). SafetyRegressionV2 부재로 본안 v1.0 §2 §B의 '15/16 존재' 결과는 v1.1에서 '14/16 존재 + 1건 F2 신설 + 1건 F1 출처 정정'으로 갱신.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§4. 본안 v1.0 → v1.1 변경 사항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섹션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v1.0 (faeb863d)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v1.1 (본 문서)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C-M-12 명칭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V615 인터페이스 활성화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Partner API endpoint 노출 (V611 실 구현 활용)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 작업 범위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 활성화 신규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기존 V611 LoRAStackingAdapter 호출 endpoint만 신규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V615 정정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핸드오프 V615 인터페이스 → V611로 정정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후속 정정 권고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SafetyRegressionV2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V609 신설로 표기, 활용 가정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B 누락 발견. Phase C SP-C.2 진입 전 신설 commit 필요 (V630-AUDIT4 또는 SP-C.4 V676~V679 안정화 구간)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C-M-04 강화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agents/__init__.py re-export만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4-step 마이그레이션: ensemble/__init__ facade 재구성 + orchestrators 점진 교체 + 양쪽 import 지원 + V680까지 백워드 호환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G64 검증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AgentCoordinator 사이클 + 타임아웃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ensemble→agents 마이그레이션 회귀 0 (full_scene_orchestrator 테스트 PASS)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G72 검증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5종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ensemble/ 의존성 0 확인 (CompetitorAbsorber가 신규 agents/ 만 사용)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G75 8축 (C8)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InterfaceTrace 30일 audit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+ ensemble/ legacy 호출 비율 ≤ 5% (마이그레이션 진행 측정)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§5. 본안 v1.1 추가 위험 신호 (저연산 모드 보고 항목)</w:t>
      </w:r>
    </w:p>
    <w:p>
      <w:r>
        <w:rPr>
          <w:rFonts w:ascii="Malgun Gothic" w:hAnsi="Malgun Gothic" w:eastAsia="Malgun Gothic"/>
          <w:b w:val="0"/>
          <w:i w:val="0"/>
        </w:rPr>
        <w:t>v1.0 §9의 9건 + v1.1 추가 4건 = 13건. 다음 발생 시 상위 모드 보고: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위험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임계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v1.1-R10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legacy import 회귀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full_scene_orchestrator 테스트 1건 FAIL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C-M-04 4-step 마이그레이션 단계 점검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v1.1-R11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SafetyRegressionV2 V630-AUDIT4 신설 지연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SP-C.2 V650 진입 시점에 미commit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SP-C.4 안정화 구간으로 이연 결정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v1.1-R12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 V611 실 구현과 본안 가정 불일치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MultiWorkCIMV2.reward_weighted_global_weight 시그니처 변경 시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 endpoint 작성 전 인터페이스 재확인 의무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v1.1-R13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GitNexus 인덱스 stale (V631+ 신규 모듈 미반영)</w:t>
            </w:r>
          </w:p>
        </w:tc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tools/gitnexus_analyze.py 결과가 git diff와 불일치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각 SP 진입 전 인덱스 재실행 (PREFLIGHT v1.1 §1.1)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§6. 결론</w:t>
      </w:r>
    </w:p>
    <w:p>
      <w:r>
        <w:rPr>
          <w:rFonts w:ascii="Malgun Gothic" w:hAnsi="Malgun Gothic" w:eastAsia="Malgun Gothic"/>
          <w:b w:val="0"/>
          <w:i w:val="0"/>
        </w:rPr>
        <w:t>본 v1.1 Errata는 본안 v1.0 Final (commit faeb863d)의 GitNexus 인덱스 미적용 결함을 사후 검증으로 보완한다. v1.0의 4-SP × 50-version × 14-Gate × 23-ADR × 12-보강 골격은 그대로 유지하되 3개 발견(F1·F2·F3)을 흡수한다.</w:t>
      </w:r>
    </w:p>
    <w:p>
      <w:r>
        <w:rPr>
          <w:rFonts w:ascii="Malgun Gothic" w:hAnsi="Malgun Gothic" w:eastAsia="Malgun Gothic"/>
          <w:b/>
          <w:i w:val="0"/>
        </w:rPr>
        <w:t>최종 결과:</w:t>
      </w:r>
    </w:p>
    <w:p>
      <w:r>
        <w:rPr>
          <w:rFonts w:ascii="Malgun Gothic" w:hAnsi="Malgun Gothic" w:eastAsia="Malgun Gothic"/>
          <w:b w:val="0"/>
          <w:i w:val="0"/>
        </w:rPr>
        <w:t>• 본안 v1.0 골격: 유효, 그대로 계승</w:t>
      </w:r>
    </w:p>
    <w:p>
      <w:r>
        <w:rPr>
          <w:rFonts w:ascii="Malgun Gothic" w:hAnsi="Malgun Gothic" w:eastAsia="Malgun Gothic"/>
          <w:b w:val="0"/>
          <w:i w:val="0"/>
        </w:rPr>
        <w:t>• 정정 1건 (F1, C-M-12): LoRAStackingAdapter 출처 V615 → V611 정정 + V658 작업 범위 명확화</w:t>
      </w:r>
    </w:p>
    <w:p>
      <w:r>
        <w:rPr>
          <w:rFonts w:ascii="Malgun Gothic" w:hAnsi="Malgun Gothic" w:eastAsia="Malgun Gothic"/>
          <w:b w:val="0"/>
          <w:i w:val="0"/>
        </w:rPr>
        <w:t>• 신설 필요 1건 (F2): SafetyRegressionV2를 V630-AUDIT4 또는 SP-C.4 안정화 구간에서 신설 commit</w:t>
      </w:r>
    </w:p>
    <w:p>
      <w:r>
        <w:rPr>
          <w:rFonts w:ascii="Malgun Gothic" w:hAnsi="Malgun Gothic" w:eastAsia="Malgun Gothic"/>
          <w:b w:val="0"/>
          <w:i w:val="0"/>
        </w:rPr>
        <w:t>• 강화 1건 (F3, C-M-04): ensemble/ 마이그레이션을 4-step으로 명시 + orchestrators 같이 진행</w:t>
      </w:r>
    </w:p>
    <w:p>
      <w:r>
        <w:rPr>
          <w:rFonts w:ascii="Malgun Gothic" w:hAnsi="Malgun Gothic" w:eastAsia="Malgun Gothic"/>
          <w:b w:val="0"/>
          <w:i w:val="0"/>
        </w:rPr>
        <w:t>• 추가 위험 신호 4건 (v1.1-R10 ~ R13)</w:t>
      </w:r>
    </w:p>
    <w:p>
      <w:r>
        <w:rPr>
          <w:rFonts w:ascii="Malgun Gothic" w:hAnsi="Malgun Gothic" w:eastAsia="Malgun Gothic"/>
          <w:b w:val="0"/>
          <w:i w:val="0"/>
        </w:rPr>
        <w:t>저연산 모드는 본안 v1.0 + 본 v1.1 Errata를 함께 학습한 후 SP-C.1 V631 진입.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/>
        </w:rPr>
        <w:t>— Phase C Errata v1.1  |  GitNexus 인덱스 + PREFLIGHT v1.1 적용  |  2026-05-25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