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Phase B 본안 합의 제안서 v1.0</w:t>
      </w:r>
    </w:p>
    <w:p>
      <w:pPr>
        <w:jc w:val="center"/>
      </w:pPr>
      <w:r>
        <w:rPr>
          <w:rFonts w:ascii="Malgun Gothic" w:hAnsi="Malgun Gothic" w:eastAsia="Malgun Gothic"/>
          <w:i/>
          <w:sz w:val="26"/>
        </w:rPr>
        <w:t>V596 ~ V630 — Fine-tuning · RLHF · Multi-work · 통합 최적화 (Final)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기준선: v10.0.2 (V595.2) · 51 Gates · 6,182 Tests · ADR-001~055 · CI GREEN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목표 상태: v11.0.0 (V630) · 60 Gates · 7,000+ Tests · ADR-001~072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기반: GitHub 초안 docs/phase/literary-os-phase-b-design.docx (commit 9488645d)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Chief Architect × Chief Compiler × Chief System Principal Engineer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21일</w:t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기밀 — LOS-PHASE-B-PROPOSAL-FINAL-2026-05-21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경영진 요약</w:t>
      </w:r>
    </w:p>
    <w:p>
      <w:r>
        <w:rPr>
          <w:rFonts w:ascii="Malgun Gothic" w:hAnsi="Malgun Gothic" w:eastAsia="Malgun Gothic"/>
          <w:b w:val="0"/>
          <w:i w:val="0"/>
        </w:rPr>
        <w:t>본 제안서는 GitHub 메인 브랜치에 push된 Phase B 초안(docs/phase/literary-os-phase-b-design.docx, commit 9488645d, 2026-05-21 작성)을 base로 하여 3인 전문가(Chief Architect × Chief Compiler × Chief System Principal Engineer)가 정밀 검증 후 16개 보강 사항을 분산 부착한 본안 합의 결과다.</w:t>
      </w:r>
    </w:p>
    <w:p>
      <w:r>
        <w:rPr>
          <w:rFonts w:ascii="Malgun Gothic" w:hAnsi="Malgun Gothic" w:eastAsia="Malgun Gothic"/>
          <w:b w:val="0"/>
          <w:i w:val="0"/>
        </w:rPr>
        <w:t>초안의 4-SP 골격(LoRA → RLHF → MultiWork → 통합)과 V596~V630 35-version 범위, 9개 신규 Gate(G53~G61), 17개 ADR(056~072)은 검증 결과 모두 정당하므로 본안에서 그대로 계승한다. 본안의 기여는 (a) 학습 데이터 거버넌스 강화, (b) 재현성·평가 표준 명문화, (c) Safety 양면 검증, (d) 운영 단계 안정성 보강 4개 축이다.</w:t>
      </w:r>
    </w:p>
    <w:p>
      <w:r>
        <w:rPr>
          <w:rFonts w:ascii="Malgun Gothic" w:hAnsi="Malgun Gothic" w:eastAsia="Malgun Gothic"/>
          <w:b/>
          <w:i w:val="0"/>
        </w:rPr>
        <w:t>3인 만장일치 결정 사항 (초안 → 본안 진화):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결정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→ 본안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SP 직렬 V596~V630 35 versions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 계승. SP-B.1(5v) / SP-B.2(10v) / SP-B.3(10v) / SP-B.4(10v)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베이스 모델 선정 위임 → 본안 확정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'권장 Llama-3.1-8B 또는 EXAONE-3.5-7.8B' → 본안 Llama-3.1-8B-Instruct(128K) 1차, EXAONE-3.5-7.8B는 V603 A/B 후보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rank/target 표준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미명시 → 본안 rank=16/alpha=32, q/k/v/o_proj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학습 빈도 + GPU SLO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미명시 → 본안 격주 학습 + 주 1회 미세조정. 월 ~$96 (SLO $120 hard)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평가 3축 + 회귀 floor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R(scene) ≥0.70 (LoRA) / ≥0.75 (RLHF) → 본안 + BERTScore F1 ≥0.85 + LLM-judge ≥4.0 + Style ≥80% + BLEU floor 0.30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재현성 3-tag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미명시 → 본안 seed + git commit SHA + dataset SHA-256 (LoRAArtifactContract)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Provenance Immutable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ProvenanceIndex (Phase A) → 본안 sha256 chain ledger + S3 Versioning + Git LFS 3중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Pre/Post Safety 양면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PostTrain SafetyRegressionSuite만 → 본안 + PreTrainSafetyCheck (학습 비용 낭비 방지)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Canary 4단계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CanaryKPIMonitor 명시 → 본안 4단계 (5/25/50/100) + 자동 롤백 KPI 명문화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LLM-judge 일관성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미명시 → 본안 Krippendorff α ≥ 0.7 분기별 + 인간 5명 월 1회 calibration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LongContext 16부작 220K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미명시 → 본안 청크 100K + overlap 16K + NKG RAG (V599)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ModelRouting + CanonicalBridgeV2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미명시 → 본안 V610 RLHF 통합 시점 외부 LLM + 로컬 LoRA 동시 + 3축 라우팅 정책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 원칙 명문화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'finetune/ 내부에서만 호출 허용' → 본안 그대로 채택 + LLM-0 호환 인터페이스 명세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Multi-LoRA Stacking 인터페이스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GenreTransferPipeline (LoRA 어댑터 교환) → 본안 V615 LoRAStackingAdapter 표준 인터페이스 사전 정의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DSR Handler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미명시 → 본안 V596 GDPR/PIPA 30일 SLA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Exit G61 명세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'60/60 + 7,000+' → 본안 + 6축 명문화: LoRA G54 PASS + RLHF G56/57 + MultiWork G59 + Performance G60 + Exit 통합 동작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Phase B 종료(V630) 시점 가시화 가능 자산: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자산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측정 지표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한국 드라마 LoRA v1.0 + RLHF v1.0 자체 모델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R(scene) ≥0.75 / BERTScore ≥0.85 / LLM-judge ≥4.0 / Style ≥80%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A2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FastAPI ModelServingEndpoint + Canary 4단계 100%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P95 ≤1.5초 + error ≤0.5%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 오케스트레이터 (3작품 동시)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캐릭터 충돌 0건 + 세계관 일관성 ≥0.85 + 저작권 추적 100%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CanonicalBridgeV2 (외부 LLM + 로컬 LoRA 동시)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라우팅 정책 + 비용 비교 KPI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A5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Provenance Immutable Ledger (5만 신+)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sha256 chain + DSR 응답 ≤30일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A6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Pre/Post Safety 4축 0건 모델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자해/혐오/PII/저작권 모두 0건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A7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v11.0.0 릴리즈 + 60 Gates + 7,000+ tests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Exit Gate G61 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2. GitHub 초안 정밀 검증</w:t>
      </w:r>
    </w:p>
    <w:p>
      <w:pPr>
        <w:pStyle w:val="Heading2"/>
      </w:pPr>
      <w:r>
        <w:rPr>
          <w:rFonts w:ascii="Malgun Gothic" w:hAnsi="Malgun Gothic" w:eastAsia="Malgun Gothic"/>
        </w:rPr>
        <w:t>2.1 초안의 강점 (본안 그대로 계승)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결정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검증 결과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SP 직렬 V596~V630 (LoRA → RLHF → MultiWork → 통합)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의존성 그래프 단방향. RLHF 보상 모델은 LoRA 학습 후, MultiWork는 단일 작품 안정화 후. 정당.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LLM-1 원칙 도입 (학습된 내부 모델은 finetune/ 내부 호출 허용)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LLM-0 폐기가 아닌 완화. 외부 LLM 의존도 점진 감소. 정당.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기존 finetune/ 모듈 (V485~ V525 스텁) 활용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스텁 구조 (job_manager, dataset, eval_harness, version_manager, prose_specializer_api) 실 구현으로 전환. 정당.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RewardModel = LOSConstitution 5축 → 단일 보상 스칼라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 v1.0 (Phase A V594) 자연 확장. 정당.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PPO 학습 + KL 발산 제한 + ConstraintGuard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보상 해킹 (마커 스터핑) 완화 메커니즘 적합. 정당.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 기존 모듈 (V562~V571) 통합 → 3작품 동시 생성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shared_character_db / shared_world_db / multi_work_orchestrator 활용. 정당.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v11.0.0 / 60 Gates / 7,000+ tests 목표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A의 51/6,182 → +9 Gates / +800+ tests. 평균 23 tests/version, 합리적.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ADR-056~072 17건 + Gate G53~G61 9건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 SP당 2~3 ADR, 적정. 정당.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A: 즉시 진입 / B: REAL 검증 후 / C: Gemini 우선 3 시나리오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운영 현실 반영. 정당.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예고: 멀티 에이전트 + 실시간 독자 피드백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종료 후 자연 진화. 정당.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2.2 본안 보강 16건 (B-M-01 ~ B-M-16)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한계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(전문가)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B-M-01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Provenance Immutable 보장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append-only ledger 없으면 사후 위변조 위험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V596 ProvenanceLedger sha256 chain + S3 Versioning + Git LFS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B-M-02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Dataset 재현성 부재 (HF 캐시 의존)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머신마다 다른 캐시. 학습 재현 불가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V596 DatasetRegistry + DVC remote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B-M-03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Artifact 표준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safetensors + 메타 표준 없으면 롤백 시 혼란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V598 LoRAArtifactContract 3-tag (seed+commit+dataset SHA)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B-M-04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베이스 모델 미확정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'Llama-3.1-8B 또는 EXAONE' 양자 검증 필요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Llama-3.1-8B-Instruct(128K) 1차, EXAONE V603 A/B 후보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B-M-05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rank/target 미명시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rank 결정 없으면 학습 비용 가변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rank=16, alpha=32, q/k/v/o_proj 4 modules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B-M-06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학습 빈도 + 월 GPU SLO 미명시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주 1회면 월 $96, GPU SLO $120 hard 초과 우려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격주 학습 + 미세조정 weekly = 월 $96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B-M-07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평가 다축화 부재 (R(scene) 단일)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R(scene) 단일 평가 부적합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BERTScore F1 ≥0.85 + LLM-judge ≥4.0 + Style ≥80% + BLEU floor 0.30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B-M-08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LLM-judge 일관성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judge 자체 불안정 시 평가 왜곡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Krippendorff α ≥ 0.7 분기별 + 인간 5명 월 1회 100 샘플 calibration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B-M-09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Pre-train Safety 누락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Principal: PostTrain 검증만으로는 학습 비용 낭비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V599 PreTrainSafetyCheck (4축: PII/Toxic/Copyright/Quality)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B-M-10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Canary 단계 + KPI 미명문화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자동 승격 시 회귀 위험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Canary 4단계 (5/25/50/100) + p95 ≤300ms / error ≤0.5% / BERTScore drift ≤0.02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B-M-11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LongContext 16부작 220K 미명시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Llama-3.1-8B 128K 단일 처리 불가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V600 LongContextStrategy (청크 100K + overlap 16K + NKG RAG)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B-M-12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DSR Handler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Principal: GDPR/PIPA 30일 SLA 미충족 시 법적 위험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V596 dsr_handler.py + ProvenanceLedger 역참조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B-M-13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Multi-LoRA Stacking 인터페이스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Principal: GenreTransfer가 LoRA 교환인데 표준 부재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 LoRAStackingAdapter 표준 인터페이스 사전 정의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B-M-14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Model Card 자동 노출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Principal: ATIA 메타데이터 외부 감사 시 부담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V605 ModelServing /model_card endpoint 자동 노출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B-M-15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ModelRoutingPolicy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외부 LLM + 로컬 LoRA 동시 사용 시 라우팅 정책 미명문화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V610 CanonicalBridgeV2 + 비용·지연·품질 3축 ModelRoutingPolicy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B-M-16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TrainPlane/ServePlane 격리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학습 실패가 서빙에 영향 가능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별도 Helm chart + Cost SLO 독립 + 모니터링 분리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3. 3인 전문가 추가 분석 (메타 리뷰)</w:t>
      </w:r>
    </w:p>
    <w:p>
      <w:pPr>
        <w:pStyle w:val="Heading2"/>
      </w:pPr>
      <w:r>
        <w:rPr>
          <w:rFonts w:ascii="Malgun Gothic" w:hAnsi="Malgun Gothic" w:eastAsia="Malgun Gothic"/>
        </w:rPr>
        <w:t>3.1 최고 수석 아키텍처 — 시스템 경계·데이터 흐름·SPOF</w:t>
      </w:r>
    </w:p>
    <w:p>
      <w:r>
        <w:rPr>
          <w:rFonts w:ascii="Malgun Gothic" w:hAnsi="Malgun Gothic" w:eastAsia="Malgun Gothic"/>
          <w:b w:val="0"/>
          <w:i w:val="0"/>
        </w:rPr>
        <w:t>Phase B는 학습 모드(SP-B.1~B.2, 저빈도·고비용 GPU)와 추론 모드(SP-B.3~B.4, 고빈도·저비용)가 분리되는 단계다. 시스템 경계를 5개 plane으로 명세한다.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Plane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구성 (V버전)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통신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SLO 독립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DataPlane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DataGovernance(V596) + DatasetRegistry(V596) + ProvenanceLedger(V596)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filesystem + DVC remote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immutable append-only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TrainPlane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LoRAJobRunner(V597) + PPOTrainer(V603) + LongContextStrategy(V600)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 pod (RunPod/Lambda)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ephemeral on-demand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EvalPlane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FinetuneEvalPipeline(V599) + RLHFMonitor(V604) + SafetyRegressionSuite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CPU + LLM-judge API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weekly + post-train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ServePlane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LoRAInferenceGateway(V598) + ModelServing(V605) + Canary + Bridge(V610)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FastAPI + Helm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high availability A/B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MultiWorkPlane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SharedCharacterDB v2(V611) + Orchestrator(V613) + GenreTransfer(V615)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GraphRealAdapter (NKG)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프로젝트 격리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주요 권고:</w:t>
      </w:r>
    </w:p>
    <w:p>
      <w:r>
        <w:rPr>
          <w:rFonts w:ascii="Malgun Gothic" w:hAnsi="Malgun Gothic" w:eastAsia="Malgun Gothic"/>
          <w:b w:val="0"/>
          <w:i w:val="0"/>
        </w:rPr>
        <w:t>• TrainPlane과 ServePlane 별도 Helm chart 격리. 학습 실패가 prod 서빙에 영향 주지 않도록 SLO 독립.</w:t>
      </w:r>
    </w:p>
    <w:p>
      <w:r>
        <w:rPr>
          <w:rFonts w:ascii="Malgun Gothic" w:hAnsi="Malgun Gothic" w:eastAsia="Malgun Gothic"/>
          <w:b w:val="0"/>
          <w:i w:val="0"/>
        </w:rPr>
        <w:t>• ProvenanceLedger는 매 학습 데이터 입력마다 sha256 chain. 매 5만 신 ingest마다 root hash 갱신.</w:t>
      </w:r>
    </w:p>
    <w:p>
      <w:r>
        <w:rPr>
          <w:rFonts w:ascii="Malgun Gothic" w:hAnsi="Malgun Gothic" w:eastAsia="Malgun Gothic"/>
          <w:b w:val="0"/>
          <w:i w:val="0"/>
        </w:rPr>
        <w:t>• CanonicalBridgeV2 (V610)의 라우팅 정책 ADR-064 (본안 신설)로 명문화 — 비용·지연·품질 3축.</w:t>
      </w:r>
    </w:p>
    <w:p>
      <w:r>
        <w:rPr>
          <w:rFonts w:ascii="Malgun Gothic" w:hAnsi="Malgun Gothic" w:eastAsia="Malgun Gothic"/>
          <w:b w:val="0"/>
          <w:i w:val="0"/>
        </w:rPr>
        <w:t>• LoRAStackingAdapter (V615) 인터페이스를 Phase B에서 사전 정의. 단일 LoRA만 활성, 다중은 Phase C+에서 활성화.</w:t>
      </w:r>
    </w:p>
    <w:p>
      <w:r>
        <w:rPr>
          <w:rFonts w:ascii="Malgun Gothic" w:hAnsi="Malgun Gothic" w:eastAsia="Malgun Gothic"/>
          <w:b w:val="0"/>
          <w:i w:val="0"/>
        </w:rPr>
        <w:t>• MultiWorkPlane의 SharedCharacterDB v2.0은 GraphRealAdapter 기반. 캐릭터 충돌 해결은 SharedCharacterDB.resolve() 책임.</w:t>
      </w:r>
    </w:p>
    <w:p>
      <w:pPr>
        <w:pStyle w:val="Heading2"/>
      </w:pPr>
      <w:r>
        <w:rPr>
          <w:rFonts w:ascii="Malgun Gothic" w:hAnsi="Malgun Gothic" w:eastAsia="Malgun Gothic"/>
        </w:rPr>
        <w:t>3.2 최고 수석 컴파일러 — 검증·CI·재현성·평가</w:t>
      </w:r>
    </w:p>
    <w:p>
      <w:r>
        <w:rPr>
          <w:rFonts w:ascii="Malgun Gothic" w:hAnsi="Malgun Gothic" w:eastAsia="Malgun Gothic"/>
          <w:b w:val="0"/>
          <w:i w:val="0"/>
        </w:rPr>
        <w:t>Phase B의 본질은 '재현 가능한 학습 ↔ 회귀 0 평가 ↔ 안전 배포' 3축 사이클 자동화다.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도구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재현성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seed 고정 + git commit SHA + dataset SHA-256 (3-tag)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DatasetRegistry + LoRAArtifactContract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회귀 검증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BERTScore ≥0.85 + LLM-judge ≥4.0 + Style ≥80% + BLEU floor 0.30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FinetuneEvalPipeline + ModelEvalV2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배포 안전성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Canary 4단계 + KPI Gate + 자동 롤백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CanaryKPIMonitor + Gate G56/G60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 비용 SLO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격주 학습 ~$48 + 미세조정 weekly ~$48 = 월 ~$96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GPUCostLedger (Phase A V590 확장)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LLM-judge 일관성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Krippendorff α ≥0.7 분기별 + 인간 5명 calibration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test-retest reliability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주요 권고:</w:t>
      </w:r>
    </w:p>
    <w:p>
      <w:r>
        <w:rPr>
          <w:rFonts w:ascii="Malgun Gothic" w:hAnsi="Malgun Gothic" w:eastAsia="Malgun Gothic"/>
          <w:b w:val="0"/>
          <w:i w:val="0"/>
        </w:rPr>
        <w:t>• HF datasets 캐시 의존성 제거: DVC remote (S3 또는 Azure Blob). 매 학습 시 dataset SHA-256 검증.</w:t>
      </w:r>
    </w:p>
    <w:p>
      <w:r>
        <w:rPr>
          <w:rFonts w:ascii="Malgun Gothic" w:hAnsi="Malgun Gothic" w:eastAsia="Malgun Gothic"/>
          <w:b w:val="0"/>
          <w:i w:val="0"/>
        </w:rPr>
        <w:t>• LoRA artifact는 safetensors + metadata.json (training_config + dataset_sha + code_commit + seed + eval_metrics).</w:t>
      </w:r>
    </w:p>
    <w:p>
      <w:r>
        <w:rPr>
          <w:rFonts w:ascii="Malgun Gothic" w:hAnsi="Malgun Gothic" w:eastAsia="Malgun Gothic"/>
          <w:b w:val="0"/>
          <w:i w:val="0"/>
        </w:rPr>
        <w:t>• LLM-judge 캐스케이드: Sonnet 4.6 1차 → Haiku 4.5 폴백 비용 절감. 분기별 Krippendorff α 측정.</w:t>
      </w:r>
    </w:p>
    <w:p>
      <w:r>
        <w:rPr>
          <w:rFonts w:ascii="Malgun Gothic" w:hAnsi="Malgun Gothic" w:eastAsia="Malgun Gothic"/>
          <w:b w:val="0"/>
          <w:i w:val="0"/>
        </w:rPr>
        <w:t>• Canary 4단계: 5% (1h smoke) → 25% (24h) → 50% (24h) → 100%. 위반 시 자동 롤백.</w:t>
      </w:r>
    </w:p>
    <w:p>
      <w:r>
        <w:rPr>
          <w:rFonts w:ascii="Malgun Gothic" w:hAnsi="Malgun Gothic" w:eastAsia="Malgun Gothic"/>
          <w:b w:val="0"/>
          <w:i w:val="0"/>
        </w:rPr>
        <w:t>• 학습 빈도 격주: 주 1회 학습(~$24×4=$96)을 격주(~$48) + 미세조정 weekly(~$48)로 분산.</w:t>
      </w:r>
    </w:p>
    <w:p>
      <w:r>
        <w:rPr>
          <w:rFonts w:ascii="Malgun Gothic" w:hAnsi="Malgun Gothic" w:eastAsia="Malgun Gothic"/>
          <w:b w:val="0"/>
          <w:i w:val="0"/>
        </w:rPr>
        <w:t>• PPO 보상 해킹 방지: LOSConstitution 마커 가중치 상한 + ConstraintGuard. KL 발산 ≤0.05.</w:t>
      </w:r>
    </w:p>
    <w:p>
      <w:pPr>
        <w:pStyle w:val="Heading2"/>
      </w:pPr>
      <w:r>
        <w:rPr>
          <w:rFonts w:ascii="Malgun Gothic" w:hAnsi="Malgun Gothic" w:eastAsia="Malgun Gothic"/>
        </w:rPr>
        <w:t>3.3 최고 시스템 프린시펄 엔지니어 — 거버넌스·진화·리스크·해결책</w:t>
      </w:r>
    </w:p>
    <w:p>
      <w:r>
        <w:rPr>
          <w:rFonts w:ascii="Malgun Gothic" w:hAnsi="Malgun Gothic" w:eastAsia="Malgun Gothic"/>
          <w:b w:val="0"/>
          <w:i w:val="0"/>
        </w:rPr>
        <w:t>Phase B는 Literary OS가 '내부 R&amp;D'에서 '외부 신뢰 자산'으로 전환되는 분기점이다. 거버넌스 5개 축을 본안에 강제한다.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요구 사항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구현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DSR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GDPR/PIPA 데이터 주체 요청 ≤30일 SLA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V596 dsr_handler.py + ProvenanceLedger 역참조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Model Card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HuggingFace Model Card + ATIA 메타데이터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V605 ModelServing /model_card endpoint 자동 노출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Human Calibration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월 1회 100 샘플 인간 평가 5명 calibration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V599 FinetuneEvalPipeline + Google Form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Pre/Post Safety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PreTrain (데이터 단계) + PostTrain (모델 단계) 양면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V599 PreTrainSafetyCheck + V607 SafetyRegressionSuite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Stacking 진화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C+ Multi-LoRA 진입 비용 감소 인터페이스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 LoRAStackingAdapter (Phase B 단일 LoRA, Phase C 다중)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진화 방향 추가 제언 (Phase C 진입 대비):</w:t>
      </w:r>
    </w:p>
    <w:p>
      <w:r>
        <w:rPr>
          <w:rFonts w:ascii="Malgun Gothic" w:hAnsi="Malgun Gothic" w:eastAsia="Malgun Gothic"/>
          <w:b w:val="0"/>
          <w:i w:val="0"/>
        </w:rPr>
        <w:t>• Phase C 예고 (V631+ 멀티 에이전트 + 실시간 독자 피드백)와 본 Phase B의 LoRAStackingAdapter / MultiWork 인터페이스 정합 점검.</w:t>
      </w:r>
    </w:p>
    <w:p>
      <w:r>
        <w:rPr>
          <w:rFonts w:ascii="Malgun Gothic" w:hAnsi="Malgun Gothic" w:eastAsia="Malgun Gothic"/>
          <w:b w:val="0"/>
          <w:i w:val="0"/>
        </w:rPr>
        <w:t>• Phase B 종료(V630) 시점 5만 신 + LoRA v1.0 + RLHF v1.0 + 3작품 통합 = 'KoreanDrama-Suite-v1' Dataset+Model Card로 HuggingFace 비공개 등록.</w:t>
      </w:r>
    </w:p>
    <w:p>
      <w:r>
        <w:rPr>
          <w:rFonts w:ascii="Malgun Gothic" w:hAnsi="Malgun Gothic" w:eastAsia="Malgun Gothic"/>
          <w:b w:val="0"/>
          <w:i w:val="0"/>
        </w:rPr>
        <w:t>• Phase D(SDK + 경쟁 흡수) 진입 전 LOI 1건 시도 권고 — 본안에서는 Phase B에 포함하지 않고 Phase C/D 운영 트랙으로 분리.</w:t>
      </w:r>
    </w:p>
    <w:p>
      <w:r>
        <w:rPr>
          <w:rFonts w:ascii="Malgun Gothic" w:hAnsi="Malgun Gothic" w:eastAsia="Malgun Gothic"/>
          <w:b/>
          <w:i w:val="0"/>
        </w:rPr>
        <w:t>문제점·해결책 종합: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문제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해결책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P1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월 SLO 초과 위험 (학습+평가+canary)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격주 학습 + Real-Eval 10% / CPU 평가 우선 / Mock 90%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P2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PostTrain Safety만 검증 시 학습 비용 낭비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V599 PreTrainSafetyCheck (4축) 양면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P3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Multi-LoRA 진입 비용 폭증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 LoRAStackingAdapter 인터페이스 사전 정의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P4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보상 해킹 (마커 스터핑)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마커 상한 + ConstraintGuard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P5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 3작품 동시 캐릭터 충돌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SharedCharacterDB v2.0 실시간 검증 + resolve() API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P6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베이스 모델 미확정 → 학습 비용 가변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Llama-3.1-8B 1차 + EXAONE-3.5-7.8B A/B (V603)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P7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LLM-judge 자체 일관성 부재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분기별 Krippendorff α + 인간 5명 calibration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P8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TrainPlane / ServePlane 영향 전파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별도 Helm chart + 모니터링 분리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4. 쟁점별 합의 (10건)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쟁점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입장 차이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합의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B-D01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베이스 모델 1차 선정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Llama-3.1-8B / Compiler: EXAONE-3.5-7.8B 한국어 / PE: Llama-3.1-8B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Llama-3.1-8B-Instruct(128K) 1차. EXAONE-3.5-7.8B는 V603 A/B 후보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B-D02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학습 빈도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주 1회 / Compiler: 격주 / PE: 격주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격주 학습 + 미세조정 weekly. 월 ~$96 (SLO $120 hard 여유 $24)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B-D03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Canary 단계 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3단계 / Compiler: 4단계 / PE: 4단계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4단계 (5/25/50/100). 첫 5%는 1h smoke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B-D04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ModelEval 인간 calibration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자동만 / Compiler: 자동만 / PE: 인간 5명 필수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인간 5명 월 1회 100 샘플 calibration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B-D05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Stacking 시점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Phase B V615 / Compiler: Phase C / PE: Phase B 인터페이스만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 인터페이스 정의 + 단일 LoRA 활성. Phase C에서 다중 합성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B-D06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Provenance Immutable 방법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sha256 chain / Compiler: Git LFS / PE: 양립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S3 Versioning(prod) + sha256 chain(audit) + Git LFS(backup) 3중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B-D07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Pre/Post Safety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Pre만 / Compiler: Post만 / PE: 양면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 (V599) + Post (V607) 양면. 비용 낭비 vs 모델 회귀 둘 다 방지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B-D08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 KL 발산 임계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0.03 / Compiler: 0.05 / PE: 0.05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KL ≤0.05 + ConstraintGuard 보상 해킹 차단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B-D09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 동시 작품 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2작품 / Compiler: 3작품 / PE: 3작품 (G59 기준)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2작품(G58) → 3작품(G59) 단계 승격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B-D10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Exit G61 축 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5축 / Compiler: 6축 / PE: 6축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6축: LoRA G54 + RLHF G56/G57 + MultiWork G59 + Performance G60 + 통합 동작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5. Phase B 통합 합의 로드맵 (V596~V630, 35 versions, 4 Sub-Phase)</w:t>
      </w:r>
    </w:p>
    <w:p>
      <w:r>
        <w:rPr>
          <w:rFonts w:ascii="Malgun Gothic" w:hAnsi="Malgun Gothic" w:eastAsia="Malgun Gothic"/>
          <w:b w:val="0"/>
          <w:i/>
        </w:rPr>
        <w:t>Phase A 완료(V595.2, 51 Gates, 6,182 Tests, Principal Audit P0/P1 해소) 후 즉시 진입. GitHub 초안의 4-SP 골격 그대로 + 16개 보강 사항 분산 부착.</w:t>
      </w:r>
    </w:p>
    <w:p>
      <w:pPr>
        <w:pStyle w:val="Heading2"/>
      </w:pPr>
      <w:r>
        <w:rPr>
          <w:rFonts w:ascii="Malgun Gothic" w:hAnsi="Malgun Gothic" w:eastAsia="Malgun Gothic"/>
        </w:rPr>
        <w:t>5.1 SP-B.1 (V596~V600, 5 versions) — LoRA Fine-tuning Pipeline</w:t>
      </w:r>
    </w:p>
    <w:p>
      <w:r>
        <w:rPr>
          <w:rFonts w:ascii="Malgun Gothic" w:hAnsi="Malgun Gothic" w:eastAsia="Malgun Gothic"/>
          <w:b w:val="0"/>
          <w:i w:val="0"/>
        </w:rPr>
        <w:t>초안 5 versions 그대로 채택. 본안 보강 사항을 각 V버전에 부착.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구현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 (분산 부착)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LoRADatasetBuilder + DatasetSplitter (8:1:1)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ProvenanceLedger sha256 chain (B-M-01), + DatasetRegistry DVC (B-M-02), + DSR Handler (B-M-12)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LoRATrainingConfig + LoRAJobRunner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rank=16/q,k,v,o_proj (B-M-05), + 격주 학습 + GPU SLO $96 (B-M-06), + TrainPlane Helm 분리 (B-M-16)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LoRAModelRegistry + LoRAInferenceGateway → G53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LoRAArtifactContract 3-tag (B-M-03), + safetensors 표준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V599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FinetuneEvalPipeline + CanaryKPIMonitor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PreTrainSafetyCheck 4축 (B-M-09), + BERTScore/LLM-judge/Style 3축 (B-M-07), + Krippendorff α + 인간 5명 (B-M-08), + LongContextStrategy 220K (B-M-11)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FinetuningGate G54 + finetune_ci.yml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ModelEvalV2 통합 + Llama-3.1-8B vs EXAONE A/B 옵션 (B-M-04)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5.2 SP-B.2 (V601~V610, 10 versions) — RLHF 루프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구현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RewardModel v1.0 (5축 → 스칼라)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ConstitutionWeights 마커 상한 (보상 해킹 방지)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RLHFDatasetBuilder + 보상 캐싱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DatasetRegistry SHA 검증 재사용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PPOTrainer v1.0 + KL 제한 + G55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ConstraintGuard 강화 + KL ≤0.05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RLHFMonitor + 자동 롤백 + LOSDB 영속화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보상 추세 dashboard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A/B 테스트 LoRA v1 vs RLHF v1 + 챔피언 선택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ModelServing /model_card endpoint (B-M-14) + Canary 4단계 (B-M-10)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 반복 학습 cycle 1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인간 calibration agreement ≥0.7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 반복 학습 cycle 2 + 안전성 자동화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SafetyRegressionSuite 4축 자동 (PostTrain)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 반복 학습 cycle 3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Krippendorff α 1차 측정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V609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안전성 회귀 스위트 통합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자해/혐오/PII/저작권 0건 검증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RLHFGate G56 + ConstitutionGate G57 + Phase B.2 완료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CanonicalBridgeV2 외부+로컬 동시 + ModelRoutingPolicy 3축 (B-M-15)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5.3 SP-B.3 (V611~V620, 10 versions) — Multi-work 협업 프레임워크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구현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SharedCharacterDB v2.0 (GraphRealAdapter)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캐릭터 충돌 resolve() API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SharedWorldDB v2.0 + WorldConsistencyGate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온톨로지 충돌 자동 감지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MultiWorkOrchestratorV2 + 우선순위 큐 → G58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+ 2작품 동시 응답 ≤5초 확인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MultiWorkCIM v2.0 + 실시간 갱신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관계 변화 이벤트 스트림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GenreTransferPipeline + AuthorLicenseAPI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LoRAStackingAdapter 표준 인터페이스 (B-M-13) — 단일 LoRA 활성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3작품 E2E 테스트 setup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캐릭터 캐시 최적화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세계관 인덱스 최적화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성능 프로파일링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MultiWorkGate G59 + Phase B.3 완료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세계관 일관성 ≥0.85 + 저작권 추적 100%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5.4 SP-B.4 (V621~V630, 10 versions) — 통합 최적화 + Phase B Exit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구현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SystemIntegrationTest + 병목 식별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LoRA + RLHF + MultiWork 통합 E2E 시나리오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PerformanceOptimizer (P95 ≤1.5초) + INT8 양자화 → G60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KV 캐시 + 추론 캐시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장기 실행 테스트 24h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메모리 누수 검증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자동 복구 시나리오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격주 학습 운영 사이클 정착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TrainPlane Helm chart 검증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ServePlane Helm chart 검증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통합 모니터링 dashboard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V629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문서 완성 + 외부 감사 패키지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ATIA 메타데이터 + Model Card 표준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Exit Gate G61 + v11.0.0 릴리즈 + Phase C 진입 선언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+ 6축 명문화 (LoRA G54 / RLHF G56,G57 / MultiWork G59 / Performance G60 / 통합 동작)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6. 리스크 레지스터 (초안 7건 + 본안 추가 5건)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리스크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확률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영향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B-R01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학습 품질 미달 (R&lt;0.70)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품질 향상 + 하이퍼파라미터 그리드 서치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B-R02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RLHF 보상 해킹 (마커 스터핑)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 마커 상한 + ConstraintGuard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B-R03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 비용 초과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GPUCostLedger 일일 한도 + 자동 중단 (초안) + 격주 학습 (본안)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B-R04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 캐릭터 불일치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SharedCharacterDB 실시간 검증 + resolve()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B-R05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모델 추론 지연 초과 (&gt;2초)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INT8 양자화 + 추론 캐시 + 스트리밍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B-R06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안전성 회귀 (유해 콘텐츠)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치명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SafetyRegressionSuite + 자동 롤백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B-R07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크레딧 소진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확정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Gemini 백업 + Ollama 폴백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B-R08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Provenance 사후 위변조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치명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sha256 chain + S3 Versioning + Git LFS 3중 (본안 신규)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B-R09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LLM-judge 일관성 부족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Krippendorff α + 인간 5명 calibration (본안 신규)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B-R10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Llama-3.1-8B 128K OOM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rank=16 + LoRA 4 modules + gradient checkpointing (본안 신규)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B-R11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5만 신 PII 누락 발견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치명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PreTrainSafetyCheck + 5% 수기 검수 (본안 신규)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B-R12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Multi-LoRA 진입 비용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 LoRAStackingAdapter 인터페이스 사전 정의 (본안 신규)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7. 결론 및 서명</w:t>
      </w:r>
    </w:p>
    <w:p>
      <w:r>
        <w:rPr>
          <w:rFonts w:ascii="Malgun Gothic" w:hAnsi="Malgun Gothic" w:eastAsia="Malgun Gothic"/>
          <w:b w:val="0"/>
          <w:i w:val="0"/>
        </w:rPr>
        <w:t>본 Phase B 본안 합의 제안서는 GitHub 메인 브랜치에 push된 Phase B 초안(commit 9488645d)을 정밀 검증하여 16개 보강 사항을 부착하고 10개 쟁점을 해소한 합의안이다.</w:t>
      </w:r>
    </w:p>
    <w:p>
      <w:r>
        <w:rPr>
          <w:rFonts w:ascii="Malgun Gothic" w:hAnsi="Malgun Gothic" w:eastAsia="Malgun Gothic"/>
          <w:b/>
          <w:i w:val="0"/>
        </w:rPr>
        <w:t>초안 → 본안 핵심 진화 (16개 보강):</w:t>
      </w:r>
    </w:p>
    <w:p>
      <w:r>
        <w:rPr>
          <w:rFonts w:ascii="Malgun Gothic" w:hAnsi="Malgun Gothic" w:eastAsia="Malgun Gothic"/>
          <w:b w:val="0"/>
          <w:i w:val="0"/>
        </w:rPr>
        <w:t>• 데이터 거버넌스 강화 (4건): ProvenanceLedger Immutable, DatasetRegistry+DVC, DSR Handler, Pre/Post Safety 양면</w:t>
      </w:r>
    </w:p>
    <w:p>
      <w:r>
        <w:rPr>
          <w:rFonts w:ascii="Malgun Gothic" w:hAnsi="Malgun Gothic" w:eastAsia="Malgun Gothic"/>
          <w:b w:val="0"/>
          <w:i w:val="0"/>
        </w:rPr>
        <w:t>• 재현성·평가 표준 (4건): LoRAArtifactContract 3-tag, BERTScore/LLM-judge/Style 3축, BLEU floor 0.30, Krippendorff α + 인간 calibration</w:t>
      </w:r>
    </w:p>
    <w:p>
      <w:r>
        <w:rPr>
          <w:rFonts w:ascii="Malgun Gothic" w:hAnsi="Malgun Gothic" w:eastAsia="Malgun Gothic"/>
          <w:b w:val="0"/>
          <w:i w:val="0"/>
        </w:rPr>
        <w:t>• 학습 인프라 명확화 (4건): Llama-3.1-8B(128K)/EXAONE A/B, rank=16/q,k,v,o_proj, 격주 학습 + 미세조정 weekly, LongContext 청크+RAG</w:t>
      </w:r>
    </w:p>
    <w:p>
      <w:r>
        <w:rPr>
          <w:rFonts w:ascii="Malgun Gothic" w:hAnsi="Malgun Gothic" w:eastAsia="Malgun Gothic"/>
          <w:b w:val="0"/>
          <w:i w:val="0"/>
        </w:rPr>
        <w:t>• 서빙·운영 보강 (4건): Canary 4단계 + KPI Gate, ModelRoutingPolicy 3축, Model Card 자동 노출, TrainPlane/ServePlane Helm 분리</w:t>
      </w:r>
    </w:p>
    <w:p>
      <w:r>
        <w:rPr>
          <w:rFonts w:ascii="Malgun Gothic" w:hAnsi="Malgun Gothic" w:eastAsia="Malgun Gothic"/>
          <w:b w:val="0"/>
          <w:i w:val="0"/>
        </w:rPr>
        <w:t>Phase B 종료(V630) 시점 Literary OS는 한국 드라마 LoRA v1.0 + RLHF v1.0 + MultiWork 3작품 동시 + Canary 100% + Pre/Post Safety 4축 0건 + v11.0.0 60 Gates 7,000+ tests를 보유한다. 이는 Phase C(V631+ 멀티 에이전트 + 실시간 독자 피드백) 진입의 안정 기반이다.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r>
        <w:rPr>
          <w:rFonts w:ascii="Malgun Gothic" w:hAnsi="Malgun Gothic" w:eastAsia="Malgun Gothic"/>
          <w:b w:val="0"/>
          <w:i w:val="0"/>
        </w:rPr>
        <w:t>미결 Phase B 저우선순위 이슈 3건(BUG-03, BUG-09, BUG-11)은 SP-B.1 진입 전 처리 권고 (초안 §11.2 §10.2 일치).</w:t>
      </w:r>
    </w:p>
    <w:p>
      <w:r>
        <w:rPr>
          <w:rFonts w:ascii="Malgun Gothic" w:hAnsi="Malgun Gothic" w:eastAsia="Malgun Gothic"/>
          <w:b w:val="0"/>
          <w:i w:val="0"/>
        </w:rPr>
        <w:t>API 크레딧 충전 + REAL LLM 테스트 2 passed 확인은 SP-B.1 V596 Preflight 15단계의 일부로 강제.</w:t>
      </w:r>
    </w:p>
    <w:p>
      <w:r>
        <w:rPr>
          <w:rFonts w:ascii="Malgun Gothic" w:hAnsi="Malgun Gothic" w:eastAsia="Malgun Gothic"/>
          <w:b w:val="0"/>
          <w:i w:val="0"/>
        </w:rPr>
        <w:t>진입 시나리오는 초안 §11.1 A/B/C 중 'B: REAL LLM 완전 검증 후 진입' (안전) 또는 'A: 즉시 진입 + LoRA 로컬 실험' (현실) 선택. 본안은 두 시나리오 모두 허용.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r>
        <w:rPr>
          <w:rFonts w:ascii="Malgun Gothic" w:hAnsi="Malgun Gothic" w:eastAsia="Malgun Gothic"/>
          <w:b w:val="0"/>
          <w:i w:val="0"/>
        </w:rPr>
        <w:t>Phase F~H (V701+) 장기 비전(영어·일본어 확장 → GenerativeWorld → AuthorAI Marketplace)의 구체 설계는 Phase D 종료 후 별도 본안 작성.</w:t>
      </w:r>
    </w:p>
    <w:p>
      <w:r>
        <w:rPr>
          <w:rFonts w:ascii="Malgun Gothic" w:hAnsi="Malgun Gothic" w:eastAsia="Malgun Gothic"/>
          <w:b w:val="0"/>
          <w:i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Architect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Compiler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System Principal Engineer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b w:val="0"/>
          <w:i/>
        </w:rPr>
        <w:t>— Literary OS Phase B Proposal v1.0 (Final)  |  Based on GitHub draft 9488645d  |  2026-05-21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