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Literary OS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Phase B 개발 설계도 및 제안서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V596 ~ V630 | Fine-tuning · RLHF · Multi-work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2026-05-21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A 완료 기준선: v10.0.2 (V595.2) | 51 Gates | 6,182 Tests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Literary OS Phase A(V581~V595.2)는 51개 Gate, 6,182개 테스트, Principal Audit P0/P1 전체 해소로 완전히 완료되었습니다. Phase B는 Phase A의 구조적 기반 위에 실제 LLM 학습 능력, 강화학습 기반 품질 향상, 그리고 다중 작품 협업 프레임워크를 구축하는 단계입니다.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Phase B의 핵심 목표는 Literary OS를 단순 생성 시스템에서 자가 개선(self-improving) 한국 문학 AI 플랫폼으로 전환하는 것입니다. 이를 위해 LoRA 기반 파인튜닝 파이프라인(SP-B.1), 헌법 기반 RLHF 루프(SP-B.2), 멀티 작품 협업 오케스트레이터(SP-B.3)를 순차 구현하며 최종적으로 v11.0.0 / 60 Gates / 7,000+ 테스트를 달성합니다.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 완료</w:t>
            </w:r>
          </w:p>
        </w:tc>
        <w:tc>
          <w:tcPr>
            <w:tcW w:type="dxa" w:w="3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B 목표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v10.0.2 (V595.2)</w:t>
            </w:r>
          </w:p>
        </w:tc>
        <w:tc>
          <w:tcPr>
            <w:tcW w:type="dxa" w:w="3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v11.0.0 (V630)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Gates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51/51 PASS</w:t>
            </w:r>
          </w:p>
        </w:tc>
        <w:tc>
          <w:tcPr>
            <w:tcW w:type="dxa" w:w="3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60/60 PASS (+9)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6,182</w:t>
            </w:r>
          </w:p>
        </w:tc>
        <w:tc>
          <w:tcPr>
            <w:tcW w:type="dxa" w:w="3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7,000+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학습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(LLM-0 원칙)</w:t>
            </w:r>
          </w:p>
        </w:tc>
        <w:tc>
          <w:tcPr>
            <w:tcW w:type="dxa" w:w="3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파인튜닝 + RLHF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작품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기초 모듈 존재</w:t>
            </w:r>
          </w:p>
        </w:tc>
        <w:tc>
          <w:tcPr>
            <w:tcW w:type="dxa" w:w="3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통합 협업 프레임워크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ADR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ADR-001~055</w:t>
            </w:r>
          </w:p>
        </w:tc>
        <w:tc>
          <w:tcPr>
            <w:tcW w:type="dxa" w:w="3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ADR-056~065+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Phase A 완료 기준선 (V595.2)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Sub-Phase 완료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4800"/>
        <w:gridCol w:w="1526"/>
      </w:tblGrid>
      <w:tr>
        <w:trPr>
          <w:tblHeader/>
        </w:trP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Sub-Phase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구현물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SP-A.1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V588 (9.3.0)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QueryInterface + Qdrant 통합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G47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SP-A.2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V589 (9.4.0)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BackendHealthMonitor + HybridRetrieverV2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G48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SP-A.3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V590 (9.5.0)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GPUAdapterContract + CostSLO + GPUCostLedger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G49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SP-A.4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V591 (9.6.0)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EquivalenceTester 5축 + 골든셋 20개 + Drift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G50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SP-A.5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V592 (9.7.0)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CorpusGovernance (3종 Ingestor + Provenance + PII)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SP-A.6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V593 (9.8.0)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CorpusValidator 4단 + MinHash + DatasetCard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SP-A.7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V594 (9.9.0)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LOSConstitution v1.0 (5축 + RLHF 준비)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G51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SP-A.8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V595 (10.0.0)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Minimal-CLI v0.1 + Phase A Exit Gate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G52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Hotfix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V595.1 (10.0.1)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12건 Integrity Hotfix (graph/health/arc/DRSE/MinHash)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W w:type="dxa" w:w="1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V595.2 (10.0.2)</w:t>
            </w:r>
          </w:p>
        </w:tc>
        <w:tc>
          <w:tcPr>
            <w:tcW w:type="dxa" w:w="4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P0/P1/CI 전체 수정, SHA256 932파일 검증</w:t>
            </w:r>
          </w:p>
        </w:tc>
        <w:tc>
          <w:tcPr>
            <w:tcW w:type="dxa" w:w="1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Phase B 진입 조건 충족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G52 PASS (Phase A Exit Gate)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충족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51/51 ALL PASS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SHA256SUMS 0 mismatch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충족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932 files, 0 mismatch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GREEN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충족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 0 errors, preflight 15단계 PASS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Audit P0/P1 해소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충족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literary_os_v595_1_principal_audit.md 전체 수정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LLM 테스트 구현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대기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구현 완료, API 크레딧 충전 후 실행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Phase B 전체 구조 및 로드맵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Phase B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Phase B는 4개 Sub-Phase, 35개 버전(V596~V630), 9개 신규 Gate(G53~G61), 10개 ADR(ADR-056~065)으로 구성됩니다. 각 Sub-Phase는 이전 단계의 산출물을 기반으로 순차 구축되며 독립적으로 검증 가능합니다.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14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Sub-Phase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 범위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신규 Gate</w:t>
            </w:r>
          </w:p>
        </w:tc>
        <w:tc>
          <w:tcPr>
            <w:tcW w:type="dxa" w:w="1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SP-B.1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V596~V600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Fine-tuning Pipeline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G53, G54</w:t>
            </w:r>
          </w:p>
        </w:tc>
        <w:tc>
          <w:tcPr>
            <w:tcW w:type="dxa" w:w="1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버전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SP-B.2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V601~V610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루프 + 헌법 기반 보상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G55, G56, G57</w:t>
            </w:r>
          </w:p>
        </w:tc>
        <w:tc>
          <w:tcPr>
            <w:tcW w:type="dxa" w:w="1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버전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SP-B.3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V611~V620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 협업 프레임워크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G58, G59</w:t>
            </w:r>
          </w:p>
        </w:tc>
        <w:tc>
          <w:tcPr>
            <w:tcW w:type="dxa" w:w="1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버전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SP-B.4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V621~V630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최적화 + Phase B Exit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G60, G61</w:t>
            </w:r>
          </w:p>
        </w:tc>
        <w:tc>
          <w:tcPr>
            <w:tcW w:type="dxa" w:w="1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버전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아키텍처 전환 개념도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Phase A → Phase B 전환의 핵심은 '정적 파이프라인'에서 '학습하는 시스템'으로의 전환입니다.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 (현재)</w:t>
            </w:r>
          </w:p>
        </w:tc>
        <w:tc>
          <w:tcPr>
            <w:tcW w:type="dxa" w:w="36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B (목표)</w:t>
            </w:r>
          </w:p>
        </w:tc>
      </w:tr>
      <w:tr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계층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SceneGenerationPipeline (MOCK/REAL)</w:t>
            </w:r>
          </w:p>
        </w:tc>
        <w:tc>
          <w:tcPr>
            <w:tcW w:type="dxa" w:w="36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LoRA-tuned Model + RLHF Policy</w:t>
            </w:r>
          </w:p>
        </w:tc>
      </w:tr>
      <w:tr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 계층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LOSConstitution 5축 정적 평가</w:t>
            </w:r>
          </w:p>
        </w:tc>
        <w:tc>
          <w:tcPr>
            <w:tcW w:type="dxa" w:w="36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헌법 기반 보상 모델 (동적 학습)</w:t>
            </w:r>
          </w:p>
        </w:tc>
      </w:tr>
      <w:tr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계층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HybridRetrieverV2 + Qdrant</w:t>
            </w:r>
          </w:p>
        </w:tc>
        <w:tc>
          <w:tcPr>
            <w:tcW w:type="dxa" w:w="36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 모델 + 파인튜닝된 임베딩</w:t>
            </w:r>
          </w:p>
        </w:tc>
      </w:tr>
      <w:tr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협업 계층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작품 생성</w:t>
            </w:r>
          </w:p>
        </w:tc>
        <w:tc>
          <w:tcPr>
            <w:tcW w:type="dxa" w:w="36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작품 + 캐릭터 공유 DB</w:t>
            </w:r>
          </w:p>
        </w:tc>
      </w:tr>
      <w:tr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거버넌스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LLM-0 (외부 호출 0건)</w:t>
            </w:r>
          </w:p>
        </w:tc>
        <w:tc>
          <w:tcPr>
            <w:tcW w:type="dxa" w:w="36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LLM-1 (학습된 내부 모델 허용)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SP-B.1: Fine-tuning Pipeline (V596~V600)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목표 및 배경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현재 Literary OS는 외부 LLM(Claude/GPT)을 생성에 사용합니다. SP-B.1은 한국 드라마 씬 특화 LoRA 어댑터를 학습하여 내부 모델로 전환하는 파이프라인을 구축합니다. 기존 finetune/ 모듈(finetune_job_manager.py, prose_style_dataset.py 등)이 기반이 됩니다.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기존 모듈 활용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파일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SP-B.1 활용 방향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finetune/finetune_job_manager.py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스텁 구현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 학습 잡 스케줄링 + GPU 할당 연동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finetune/prose_style_dataset.py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데이터셋 구조 정의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CorpusGovernance 산출물 → LoRA 학습 포맷 변환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finetune/model_eval_harness.py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 하네스 스텁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EquivalenceTester 5축과 통합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finetune/model_version_manager.py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관리 구조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체크포인트 버전 추적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finetune/prose_specializer_api.py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스텁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 LoRA 추론 엔드포인트로 구현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finetune/safety_regression_suite.py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안전성 테스트 스텁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파인튜닝 후 안전성 회귀 검증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신규 구현 목록 (V596~V600)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1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대상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Gate/ADR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V596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LoRADatasetBuilder: CorpusEntry → {prompt, completion} JSONL 변환기
DatasetSplitter: train/val/test 8:1:1 분리 + 재현성 시드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ADR-056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V597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LoRATrainingConfig: HuggingFace PEFT 설정 + GPU 메모리 최적화
LoRAJobRunner: 로컬/클라우드 학습 잡 실행 + 체크포인트 저장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ADR-057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V598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LoRAModelRegistry: 체크포인트 버전 관리 + 롤백
LoRAInferenceGateway: 학습된 모델 추론 게이트웨이 (LLMBridgeInterface 구현)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G53, ADR-058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V599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FinetuneEvalPipeline: EquivalenceTester 5축 + LOSConstitution 품질 비교
CanaryKPIMonitor 통합: 실 운영 성능 지표 추적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ADR-059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V600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FinetuningGate G54: 학습 완료 + 품질 기준선 초과 + 안전성 PASS 통합 검증
학습 파이프라인 CI 워크플로우 (finetune_ci.yml)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G54, ADR-060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Gate 설계: G53, G54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G53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추론 게이트웨이 연결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LoRAInferenceGateway.call() 응답 ≤ 2초, 텍스트 100자+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파이프라인 완전 통과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완료 + R(scene) ≥ 0.70 + 안전성 회귀 0건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주요 설계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LLM-1 원칙 도입: 학습된 내부 모델은 finetune/ 모듈 내에서만 호출 허용 (LLM-0의 external-only 제약 완화)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GPU 격리: GPUAdapterContract(G49) 기반으로 학습 잡 GPU 사용량 추적 및 비용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점진적 전환: 외부 LLM → LoRA 모델 A/B 테스트 후 EquivalenceTester로 동등성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 거버넌스: CorpusGovernance(V592) ProvenanceIndex로 학습 데이터 추적성 보장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SP-B.2: RLHF 루프 (V601~V610)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목표 및 배경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LOSConstitution v1.0(V594)은 5축(긴장, 캐릭터, 장르, 아크, 부채) 정적 평가를 제공합니다. SP-B.2는 이 헌법을 보상 신호로 변환하여 LoRA 모델을 강화학습으로 개선하는 RLHF(Reinforcement Learning from Human Feedback) 루프를 구현합니다. 헌법 기반 자동 보상 신호가 핵심으로, 인간 피드백 의존도를 최소화합니다.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RLHF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기반 모듈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RewardModel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LOSConstitution 5축 점수 → 단일 보상 스칼라 변환</w:t>
            </w:r>
          </w:p>
        </w:tc>
        <w:tc>
          <w:tcPr>
            <w:tcW w:type="dxa" w:w="30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los_constitution.py + rlhf_reward()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PolicyModel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파인튜닝된 씬 생성 모델</w:t>
            </w:r>
          </w:p>
        </w:tc>
        <w:tc>
          <w:tcPr>
            <w:tcW w:type="dxa" w:w="30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LoRAInferenceGateway (G53)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PPOTrainer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Proximal Policy Optimization 학습 루프</w:t>
            </w:r>
          </w:p>
        </w:tc>
        <w:tc>
          <w:tcPr>
            <w:tcW w:type="dxa" w:w="30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구현 (transformers TRL 라이브러리)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RLHFDataset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(씬, 보상) 쌍 생성 및 관리</w:t>
            </w:r>
          </w:p>
        </w:tc>
        <w:tc>
          <w:tcPr>
            <w:tcW w:type="dxa" w:w="30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SceneGenerationPipeline + RewardModel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ConstraintGuard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발산 제한 + 안전성 클램프</w:t>
            </w:r>
          </w:p>
        </w:tc>
        <w:tc>
          <w:tcPr>
            <w:tcW w:type="dxa" w:w="30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safety_regression_suite.py 연동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RLHFMonitor</w:t>
            </w:r>
          </w:p>
        </w:tc>
        <w:tc>
          <w:tcPr>
            <w:tcW w:type="dxa" w:w="3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지표 추적 (보상 추세, 발산 위험)</w:t>
            </w:r>
          </w:p>
        </w:tc>
        <w:tc>
          <w:tcPr>
            <w:tcW w:type="dxa" w:w="30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canary_kpi_monitor.py 확장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구현 계획 (V601~V610)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1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대상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Gate/ADR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V601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RewardModel v1.0: LOSConstitution 5축 → 보상 스칼라
ConstitutionWeights 튜닝 인터페이스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ADR-061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V602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RLHFDatasetBuilder: 씬 생성 → 보상 계산 → (씬, 보상) 쌍 JSONL
배치 보상 계산 최적화 (캐싱)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V603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PPOTrainer v1.0: TRL 기반 PPO 학습 루프
KL 발산 제한 (ConstraintGuard)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G55, ADR-062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V604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RLHFMonitor: 보상 추세 + 발산 알림 + 자동 롤백
학습 이력 영속화 (LOSDB SQLiteRealAdapter)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V605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테스트: LoRA v1 vs RLHF v1 (EquivalenceTester 기반)
자동 챔피언 선택 로직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ADR-063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V606~V609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반복 학습: 보상 모델 개선 + 정책 미세조정 2~3 사이클
안전성 회귀 스위트 자동화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V610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RLHFGate G56 + ConstitutionGate G57
RLHF 루프 완전 통합 검증 + Phase B.2 완료 보고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G56, G57, ADR-064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Gate 설계: G55, G56, G57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G55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학습 루프 안정성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발산 &lt; 0.05, 보상 증가 추세 ≥ 3 에폭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G56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모델 품질 향상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R(scene) ≥ 0.75 (LoRA v1 대비 +0.05+), 안전성 회귀 0건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G57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헌법 보상 일관성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5축 보상 상관계수 ≥ 0.80, 마커 스터핑 공격 저항성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핵심 리스크 및 완화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전략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보상 해킹 (마커 스터핑)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LOSConstitution 마커 가중치 상한 적용 + ConstraintGuard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발산 폭발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클리핑 + 자동 롤백 (RLHFMonitor)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비용 초과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GPUCostLedger 일일 한도 설정 + 자동 학습 중단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안전성 회귀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SafetyRegressionSuite 매 체크포인트 실행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SP-B.3: Multi-work 협업 프레임워크 (V611~V620)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목표 및 배경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현재 Literary OS는 단일 작품 생성에 특화되어 있습니다. SP-B.3은 기존 multiwork/ 모듈(multi_work_core.py, shared_character_db.py, shared_world_db.py 등)을 완전히 통합하여 여러 드라마 시리즈가 캐릭터, 세계관, 플롯 요소를 공유하며 협력 생성할 수 있는 프레임워크를 구현합니다.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기존 multiwork/ 모듈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SP-B.3 역할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multi_work_core.py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데이터 구조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MultiWorkSession + 작품 격리 컨텍스트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multi_work_orchestrator.py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오케스트레이터 스텁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작품 간 생성 조율 + 충돌 해결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multi_work_cim.py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CIM(Character Interaction Matrix)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관계 그래프 + 일관성 검증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shared_character_db.py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공유 DB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작품 간 캐릭터 프로파일 동기화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shared_world_db.py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세계관 공유 DB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배경/설정 일관성 유지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project_isolation.py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격리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작품별 네임스페이스 + 권한 분리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genre_transfer.py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장르 전이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 장르 스타일 이식 API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author_license_api.py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 API</w:t>
            </w:r>
          </w:p>
        </w:tc>
        <w:tc>
          <w:tcPr>
            <w:tcW w:type="dxa" w:w="42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 요소 라이선스 추적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구현 계획 (V611~V620)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1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대상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Gate/ADR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V611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SharedCharacterDB v2.0: GraphRealAdapter 기반 캐릭터 관계 그래프
캐릭터 프로파일 LOSDB 영속화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ADR-065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V612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SharedWorldDB v2.0: 세계관 요소 온톨로지 + 일관성 검증
WorldConsistencyGate: 설정 충돌 자동 감지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V613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MultiWorkOrchestratorV2: 작품 간 생성 조율 + 우선순위 큐
캐릭터 등장 일정 조율 알고리즘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G58, ADR-066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V614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MultiWorkCIM v2.0: 실시간 캐릭터 상호작용 행렬 갱신
관계 변화 이벤트 스트림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V615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GenreTransferPipeline: LoRA 어댑터 교환으로 장르 전이
AuthorLicenseAPI: 공유 요소 추적 + 저작권 보고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ADR-067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V616~V619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작품 시나리오 E2E 테스트: 3작품 동시 생성 + 일관성 검증
성능 최적화: 캐릭터 캐시 + 세계관 인덱스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V620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MultiWorkGate G59: 3작품 동시 생성 일관성 + 성능 기준 충족
Phase B.3 완료 보고 + 통합 테스트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G59, ADR-068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Gate 설계: G58, G59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G58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작품 오케스트레이터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 작품 동시 생성, 캐릭터 충돌 0건, 응답 ≤ 5초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G59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3작품 동시 생성 완전 통합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세계관 일관성 ≥ 0.85, 저작권 추적 100%, 성능 SLO 충족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SP-B.4: 통합 최적화 및 Phase B Exit (V621~V630)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목표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SP-B.4는 B.1~B.3의 모든 구성 요소를 통합하고 최적화하여 Phase B Exit Gate(G61)를 통과하는 최종 단계입니다. 성능 벤치마크, 비용 최적화, 운영 문서화를 완료합니다.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구현 계획 (V621~V630)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21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대상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Gate/ADR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V621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SystemIntegrationTest: LoRA + RLHF + MultiWork 통합 E2E
성능 프로파일링 + 병목 식별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ADR-069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V622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PerformanceOptimizer: 추론 지연 ≤ 1초 목표
모델 양자화(INT8) + KV 캐시 최적화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G60, ADR-070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V623~V628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안정화: 장기 실행 테스트 (24시간)
메모리 누수 검증 + 자동 복구 시나리오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V629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문서 완성: API 레퍼런스 + 운영 가이드 + ADR 갱신
외부 감사 준비 패키지 생성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ADR-071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V630</w:t>
            </w:r>
          </w:p>
        </w:tc>
        <w:tc>
          <w:tcPr>
            <w:tcW w:type="dxa" w:w="6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Exit Gate G61: 60 Gates PASS + 7,000+ 테스트
v11.0.0 릴리즈 + GitHub Release + Phase C 진입 선언</w:t>
            </w:r>
          </w:p>
        </w:tc>
        <w:tc>
          <w:tcPr>
            <w:tcW w:type="dxa" w:w="2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G61, ADR-072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Gate 설계: G60, G61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G60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최적화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씬 생성 P95 ≤ 1.5초, GPU 비용 월 한도 이하, 메모리 안정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G61</w:t>
            </w:r>
          </w:p>
        </w:tc>
        <w:tc>
          <w:tcPr>
            <w:tcW w:type="dxa" w:w="4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Exit (통합)</w:t>
            </w:r>
          </w:p>
        </w:tc>
        <w:tc>
          <w:tcPr>
            <w:tcW w:type="dxa" w:w="41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60/60 Gates PASS + 7,000+ 테스트 + LoRA/RLHF/MultiWork 통합 동작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Gate 및 ADR 전체 계획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신규 Gate 목록 (G53~G61)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000"/>
        <w:gridCol w:w="800"/>
        <w:gridCol w:w="3926"/>
      </w:tblGrid>
      <w:tr>
        <w:trPr>
          <w:tblHeader/>
        </w:trP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Sub-Phase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검증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G53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Inference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SP-B.1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V598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모델 추론 응답 시간 + 품질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Pipeline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SP-B.1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완료 + R(scene) ≥ 0.70 + 안전성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G55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Stability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SP-B.2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V603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발산 안정성 + 보상 증가 추세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G56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Quality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SP-B.2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R(scene) ≥ 0.75 + 안전성 회귀 0건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G57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Reward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SP-B.2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5축 보상 일관성 + 해킹 저항성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G58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 Orchestrator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SP-B.3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V613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2작품 동시 생성 + 캐릭터 충돌 0건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G59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Multi-work Integration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SP-B.3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3작품 일관성 + 저작권 추적 100%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G60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SP-B.4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V622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≤ 1.5초 + 비용 한도 이하</w:t>
            </w:r>
          </w:p>
        </w:tc>
      </w:tr>
      <w:tr>
        <w:tc>
          <w:tcPr>
            <w:tcW w:type="dxa" w:w="7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G61</w:t>
            </w:r>
          </w:p>
        </w:tc>
        <w:tc>
          <w:tcPr>
            <w:tcW w:type="dxa" w:w="2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Exit Gate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SP-B.4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V630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60/60 PASS + 7,000+ 테스트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ADR 계획 (ADR-056~072)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800"/>
        <w:gridCol w:w="3926"/>
      </w:tblGrid>
      <w:tr>
        <w:trPr>
          <w:tblHeader/>
        </w:trP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영역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ADR-056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데이터셋 포맷 및 분할 전략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V596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데이터 거버넌스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ADR-057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학습 설정 및 GPU 격리 정책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V597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인프라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ADR-058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추론 게이트웨이 계약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V598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LLM-1 원칙 정의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ADR-059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파인튜닝 평가 기준선 정의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V599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 메트릭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ADR-060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Pipeline Gate 정책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G54 합격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ADR-061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보상 모델 설계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V601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헌법 기반 보상 스칼라화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ADR-062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하이퍼파라미터 및 클리핑 정책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V603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강화학습 안정성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ADR-063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테스트 챔피언 선택 기준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V605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교체 정책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ADR-064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루프 Gate 정책 (G55~G57)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품질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ADR-065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SharedCharacterDB v2.0 계약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V611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작품 캐릭터 일관성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ADR-066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MultiWork 오케스트레이터 조율 정책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V613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작품 간 생성 우선순위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ADR-067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장르 전이 및 저작권 추적 정책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V615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지적재산권 보호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ADR-068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MultiWork Integration Gate 정책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G59 합격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ADR-069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E2E 테스트 시나리오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V621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스택 검증 방법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ADR-070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최적화 대상 및 측정 기준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V622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 정의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ADR-071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운영 문서화 표준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V629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품질 기준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ADR-072</w:t>
            </w:r>
          </w:p>
        </w:tc>
        <w:tc>
          <w:tcPr>
            <w:tcW w:type="dxa" w:w="3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Exit Gate 정책 (G61)</w:t>
            </w:r>
          </w:p>
        </w:tc>
        <w:tc>
          <w:tcPr>
            <w:tcW w:type="dxa" w:w="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V630</w:t>
            </w:r>
          </w:p>
        </w:tc>
        <w:tc>
          <w:tcPr>
            <w:tcW w:type="dxa" w:w="39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v11.0.0 릴리즈 기준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기술 리스크 분석 및 완화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4326"/>
      </w:tblGrid>
      <w:tr>
        <w:trPr>
          <w:tblHeader/>
        </w:trP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전략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학습 품질 미달 (R &lt; 0.70)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품질 향상 + 하이퍼파라미터 그리드 서치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보상 해킹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LOSConstitution 마커 상한 + 5축 균형 강제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비용 초과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GPUCostLedger 일일 한도 + 자동 학습 중단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작품 캐릭터 불일치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SharedCharacterDB 실시간 검증 + 충돌 해결 API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추론 지연 초과 (&gt; 2초)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양자화 + 추론 캐시 + 스트리밍 응답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안전성 회귀 (유해 콘텐츠)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SafetyRegressionSuite 매 체크포인트 실행 + 자동 롤백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크레딧 소진 (현재 발생)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확정</w:t>
            </w:r>
          </w:p>
        </w:tc>
        <w:tc>
          <w:tcPr>
            <w:tcW w:type="dxa" w:w="43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백업 키 활용 + 로컬 Ollama 폴백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실행 타임라인 및 마일스톤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Phase B 타임라인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4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완료</w:t>
            </w:r>
          </w:p>
        </w:tc>
        <w:tc>
          <w:tcPr>
            <w:tcW w:type="dxa" w:w="5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마일스톤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SP-B.1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V596~600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M+2개월</w:t>
            </w:r>
          </w:p>
        </w:tc>
        <w:tc>
          <w:tcPr>
            <w:tcW w:type="dxa" w:w="5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파인튜닝 파이프라인 완성 + G54 PASS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SP-B.2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V601~610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M+5개월</w:t>
            </w:r>
          </w:p>
        </w:tc>
        <w:tc>
          <w:tcPr>
            <w:tcW w:type="dxa" w:w="5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루프 안정화 + G55/56/57 PASS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SP-B.3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V611~620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M+8개월</w:t>
            </w:r>
          </w:p>
        </w:tc>
        <w:tc>
          <w:tcPr>
            <w:tcW w:type="dxa" w:w="5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3작품 동시 생성 + G58/59 PASS</w:t>
            </w:r>
          </w:p>
        </w:tc>
      </w:tr>
      <w:tr>
        <w:tc>
          <w:tcPr>
            <w:tcW w:type="dxa" w:w="1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SP-B.4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V621~630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M+10개월</w:t>
            </w:r>
          </w:p>
        </w:tc>
        <w:tc>
          <w:tcPr>
            <w:tcW w:type="dxa" w:w="54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v11.0.0 릴리즈 + G61 PASS + 7,000+ 테스트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즉시 실행 항목 (Phase B 진입 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6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3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크레딧 충전 (Anthropic/OpenAI)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  <w:tc>
          <w:tcPr>
            <w:tcW w:type="dxa" w:w="3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LLM 테스트 2 passed 확인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LLM 테스트 실 실행 확인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3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test_e2e_prose.py -m real_llm 2 passed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키 백업 어댑터 연결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3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RealGeminiAdapter 구현 + 폴백 설정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PEFT 라이브러리 검증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3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peft + LoRA 기초 학습 테스트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GPU 환경 또는 클라우드 설정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  <w:tc>
          <w:tcPr>
            <w:tcW w:type="dxa" w:w="3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A100/H100 또는 Google Colab Pro 준비</w:t>
            </w:r>
          </w:p>
        </w:tc>
      </w:tr>
      <w:tr>
        <w:tc>
          <w:tcPr>
            <w:tcW w:type="dxa" w:w="3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V596 Preflight 15단계 실행</w:t>
            </w:r>
          </w:p>
        </w:tc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3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v10.0.2 기준선 확인 후 V596 개발 시작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제안 사항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Phase B 진입 전략 — 3가지 시나리오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방법</w:t>
            </w:r>
          </w:p>
        </w:tc>
        <w:tc>
          <w:tcPr>
            <w:tcW w:type="dxa" w:w="1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여부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즉시 진입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크레딧 충전 후
Gemini 어댑터 추가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V596 Preflight → SP-B.1 시작
LoRA 로컬 실험부터 착수</w:t>
            </w:r>
          </w:p>
        </w:tc>
        <w:tc>
          <w:tcPr>
            <w:tcW w:type="dxa" w:w="1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권장 (현실적)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REAL LLM 완전 검증 후 진입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크레딧 충전
+ 2 passed 확인 후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테스트 완료 → V596
(1~2주 지연 가능)</w:t>
            </w:r>
          </w:p>
        </w:tc>
        <w:tc>
          <w:tcPr>
            <w:tcW w:type="dxa" w:w="1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 (권장)</w:t>
            </w:r>
          </w:p>
        </w:tc>
      </w:tr>
      <w:tr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Gemini API 우선 활용</w:t>
            </w:r>
          </w:p>
        </w:tc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Gemini 키 사용
RealGeminiAdapter 구현</w:t>
            </w:r>
          </w:p>
        </w:tc>
        <w:tc>
          <w:tcPr>
            <w:tcW w:type="dxa" w:w="3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Gemini로 REAL 테스트 통과 →
V596 병행 진입</w:t>
            </w:r>
          </w:p>
        </w:tc>
        <w:tc>
          <w:tcPr>
            <w:tcW w:type="dxa" w:w="18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대안 (빠름)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핵심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SP-B.1 시작 전 로컬 GPU 환경(최소 24GB VRAM) 또는 Google Colab A100 확보 필수 — LoRA 학습은 CPU로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LoRA 베이스 모델 선정: Llama-3.1-8B 또는 EXAONE-3.5-7.8B(한국어 특화) 권장 — 한국 드라마 씬 품질 우선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RLHF 보상 모델(SP-B.2)은 LOSConstitution 5축 중 '긴장감'과 '캐릭터' 축 가중치를 우선 강화 — 드라마 몰입도 직결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MultiWork(SP-B.3)는 캐릭터 일관성을 최우선으로 — 팬들이 가장 민감하게 반응하는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미결 Phase B 저우선순위 이슈 3건(BUG-03, BUG-09, BUG-11)은 SP-B.1 이전에 처리 권장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C 예고(V631~): 멀티 에이전트 집필 시스템 + 실시간 독자 피드백 루프 — Phase B 설계 시 확장성 고려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성공 기준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B 성공 기준</w:t>
            </w:r>
          </w:p>
        </w:tc>
        <w:tc>
          <w:tcPr>
            <w:tcW w:type="dxa" w:w="4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4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모델이 외부 LLM 대비 R(scene) ≥ 0.70 달성</w:t>
            </w:r>
          </w:p>
        </w:tc>
        <w:tc>
          <w:tcPr>
            <w:tcW w:type="dxa" w:w="4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EquivalenceTester 5축 비교</w:t>
            </w:r>
          </w:p>
        </w:tc>
      </w:tr>
      <w:tr>
        <w:tc>
          <w:tcPr>
            <w:tcW w:type="dxa" w:w="4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루프가 보상 해킹 없이 3 사이클 안정 동작</w:t>
            </w:r>
          </w:p>
        </w:tc>
        <w:tc>
          <w:tcPr>
            <w:tcW w:type="dxa" w:w="4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RLHFMonitor KL 발산 &lt; 0.05</w:t>
            </w:r>
          </w:p>
        </w:tc>
      </w:tr>
      <w:tr>
        <w:tc>
          <w:tcPr>
            <w:tcW w:type="dxa" w:w="4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 드라마 작품 동시 생성 + 캐릭터 충돌 0건</w:t>
            </w:r>
          </w:p>
        </w:tc>
        <w:tc>
          <w:tcPr>
            <w:tcW w:type="dxa" w:w="4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MultiWorkGate G59 PASS</w:t>
            </w:r>
          </w:p>
        </w:tc>
      </w:tr>
      <w:tr>
        <w:tc>
          <w:tcPr>
            <w:tcW w:type="dxa" w:w="4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Gates ALL PASS + 7,000+ 테스트 0 failure</w:t>
            </w:r>
          </w:p>
        </w:tc>
        <w:tc>
          <w:tcPr>
            <w:tcW w:type="dxa" w:w="4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Exit Gate G61</w:t>
            </w:r>
          </w:p>
        </w:tc>
      </w:tr>
      <w:tr>
        <w:tc>
          <w:tcPr>
            <w:tcW w:type="dxa" w:w="4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씬 생성 P95 ≤ 1.5초 (LoRA 추론 포함)</w:t>
            </w:r>
          </w:p>
        </w:tc>
        <w:tc>
          <w:tcPr>
            <w:tcW w:type="dxa" w:w="4526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PerformanceOptimizer 벤치마크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6DCE4" w:sz="4" w:space="2"/>
        </w:pBd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Literary OS Phase B 설계도 v1.0  |  2026-05-21  |  기준선: v10.0.2 (51 Gates, 6,182 Tests)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Literary OS  |  2026-05-21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Literary OS Phase B 설계도 및 제안서</w:t>
    </w:r>
    <w:r>
      <w:rPr>
        <w:rFonts w:ascii="Arial" w:cs="Arial" w:eastAsia="Arial" w:hAnsi="Arial"/>
        <w:color w:val="595959"/>
        <w:sz w:val="18"/>
        <w:szCs w:val="18"/>
      </w:rPr>
      <w:t xml:space="preserve">	v10.0.2 → v11.0.0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6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2026-05-21T08:46:29.566Z</dcterms:created>
  <dcterms:modified xsi:type="dcterms:W3CDTF">2026-05-21T08:46:29.567Z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