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Literary OS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V581+ 시스템 설계도 v2.0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365F91"/>
          <w:sz w:val="22"/>
          <w:szCs w:val="22"/>
        </w:rPr>
        <w:t xml:space="preserve">Long-term Evolution Blueprint — Meta-Review Edition</w:t>
      </w:r>
    </w:p>
    <w:p>
      <w:pPr>
        <w:spacing w:before="5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Chief Architect × Chief Compiler × Chief System Principal Engineer</w:t>
      </w:r>
    </w:p>
    <w:p>
      <w:pPr>
        <w:spacing w:after="60" w:before="3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5월 19일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기반: V581+ 합의 제안서 v2.0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§1 LOSDB v2.0 — Qdrant + PartialAvailability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1차의 LOSDB 3계층 통합 구조를 유지하되, Vector 백엔드를 Qdrant 우선으로 정정하고 SPOF 방지를 위한 PartialAvailability 패턴을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┌──────────── LOSDB QueryInterface (단일 진입점) 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┌──── BackendHealthMonitor ────┐  ┌──── GracefulFallback ────┐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 Vector / Graph / Document    │  │  HEALTHY → 전 계층 사용   │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 각 30초 health check          │  │  DEGRADED → 부분 가용성  │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 Circuit Breaker per backend  │  │  CRITICAL → 캐시 only    │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└────────────────────────────────┘  └──────────────────────────┘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┌─────────────────┐ ┌─────────────────┐ ┌─────────────────────┐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Vector Layer    │ │ Graph Layer     │ │ Document Layer       │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BGE-M3 Embed    │ │ NKGGraphStore   │ │ DatasetCardGenerator │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★Qdrant (1차)   │ │ DKGGraphStore   │ │ CorpusIngestor       │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ChromaDB(데모)  │ │ NarrativeGraph  │ │ ProvenanceIndex      │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Weaviate(폴백)  │ │ BlastRadius     │ │ DatasetRegistry      │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└─────────────────┘ └─────────────────┘ └─────────────────────┘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 SchemaRegistry (NKG + DKG + ProseStyle 통합 등록)          ││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 ★Multi-backend MigrationManager                            ││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   ├─ SQLBackend (Alembic)                                  ││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   ├─ GraphBackend (Cypher migration)                       ││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│    └─ VectorBackend (Qdrant collection migration)           ││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1.1 ADR-058 — PartialAvailability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BackendHealthMonitor: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"""3계층 부분 가용성 보장"""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HEALTH_INTERVAL_SEC = 30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CIRCUIT_BREAKER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'failures_threshold': 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'recovery_timeout_sec': 60,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check(self) -&gt; AvailabilityState: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v = self._check_vector()    # Qdrant ping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g = self._check_graph()     # NKG store ping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d = self._check_document()  # PostgreSQL/SQLite ping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v and g and 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AvailabilityState.FULL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elif (v + g + d) &gt;= 2: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AvailabilityState.PARTIAL_DEGRADED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elif (v + g + d) == 1: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AvailabilityState.CRITICAL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AvailabilityState.OFFLINE  # 캐시 only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GracefulFallback: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"""NIE GracefulDegradation 패턴 재사용"""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query(self, q, state):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state == FULL: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hybrid_search(vector, graph, document)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elif state == PARTIAL_DEGRADED: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hybrid_search_partial(available_backends)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elif state == CRITICAL: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single_backend_with_warning()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else:  # OFFLINE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SemanticCache.lookup_only()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1.2 Multi-backend MigrationManager (M-05)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MigrationManager: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"""3종 백엔드 별 마이그레이션 어댑터"""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backends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'sql':    AlembicAdapter(),       # SQLAlchemy + Alembic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'graph':  CypherAdapter(),        # Neo4j Cypher migrations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'vector': QdrantCollectionAdapter(),  # collection version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migrate(self, target_version: str):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plan = self.compute_plan(target_version)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for step in plan: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adapter = self.backends[step.backend]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snapshot = adapter.snapshot()  # 롤백 대비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try: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adapter.apply(step)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self.record_history(step, success=True)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except Exception: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adapter.rollback(snapshot)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raise MigrationFailed(step)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history(self) -&gt; list[MigrationRecord]: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self._db.query_history()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§2 LOS Constitution v1.0 — 형식적 보상 함수 (V585)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Constitution은 정책 문서가 아니라 수치 함수다. 1차 ADR-046을 정정하여 형식 수식으로 명세.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literary_system/constitution/los_constitution.py (V585 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LOSConstitution_v1: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R(scene) = w1·DRSE + w2·NarrativeDebt + w3·ArcConsistency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+ w4·TensionCurve + w5·ProseStyle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R(work)  = mean(R(scene)) - λ·variance(R(scene))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RLHF 보상 = R(generated) - R(original)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# v1.0 균등 가중치 (V585) → v2.0 MetaLearner 학습 (V611)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WEIGHTS_V1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'drse':              0.30,   # NIE PhysicsRewardBridge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'narrative_debt':    0.20,   # ASD NarrativeDebtDetector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'arc_consistency':   0.20,   # ASD ArcConsistencyChecker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'tension_curve':     0.15,   # NIE NarrativeTensionCurve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'prose_style':       0.15,   # KoreanCadencePlanner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LAMBDA_VAR_PENALTY = 0.10  # variance 페널티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score_scene(self, scene: Scene) -&gt; float: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comps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'drse':            self.physics_bridge.compute(scene),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'narrative_debt':  1.0 - self.debt_detector.score(scene),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'arc_consistency': 1.0 - self.arc_checker.score(scene),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'tension_curve':   self.tension.fit_score(scene),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'prose_style':     self.cadence.match_score(scene),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sum(self.WEIGHTS_V1[k] * comps[k] for k in comps)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score_work(self, work: Work) -&gt; float: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scene_scores = [self.score_scene(s) for s in work.scenes]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mu = mean(scene_scores)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sigma_sq = variance(scene_scores)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mu - self.LAMBDA_VAR_PENALTY * sigma_sq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rlhf_reward(self, generated: Scene, original: Scene) -&gt; float: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self.score_scene(generated) - self.score_scene(original)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ADR-046 v2: "Constitution = 수치 보상 함수"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Phase A V585에 v1.0 완성. Phase C V611에 v2.0 MetaLearner 학습 가중치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§3 MOCK ↔ REAL Equivalence Test (V591, ADR-059)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literary_system/tools/equivalence_tester.py (V591 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EquivalenceTester: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MOCK 경로 결과와 REAL GPU 학습 결과의 동등성 검증.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월 1회 실 GPU 실행으로 회귀 방지.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METRICS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'schema_match':      lambda m, r: m.json_schema == r.json_schema,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'length_ratio':      lambda m, r: 0.9 &lt;= len(r)/len(m) &lt;= 1.1,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'kl_divergence':     lambda m, r: kl_div(m.token_dist, r.token_dist) &lt;= 0.3,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'bertscore_f1':      lambda m, r: bertscore(m, r) &gt;= 0.80,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'safety_pass':       lambda m, r: r.passes_safety_regression(),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test_equivalence(self, prompt_set: list[Prompt]) -&gt; EquivalenceReport: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results = []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for prompt in prompt_set: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mock = self.run_mock(prompt)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real = self.run_real(prompt)   # 실 GPU 호출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checks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name: fn(mock, real)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for name, fn in self.METRICS.items()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results.append(EquivalenceCheck(prompt, mock, real, checks))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report = EquivalenceReport(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total=len(results),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passed=sum(1 for r in results if all(r.checks.values())),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failures=[r for r in results if not all(r.checks.values())],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report.pass_rate &lt; 0.95: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self.alert_drift(report)  # MOCK code 수정 필요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report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CI: 월 1회 자동 실행. 실패 시 머지 차단.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§4 LoRA Real Training — Llama-3.1-8B(128K) (V599~V601)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literary_system/finetune/lora_real_training.py (V599 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BASE_MODEL_OPTIONS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'option_a': {  # 1차 (V599~V602): 비용 효율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'name':           'meta-llama/Llama-3.1-8B-Instruct',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'context':        131072,           # 128K tokens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'lora_rank':      16,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'lora_alpha':     32,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'target_modules': ['q_proj', 'k_proj', 'v_proj', 'o_proj'],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'cost_per_run':   '~$24 (60h × $0.39/h RTX 4090)',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'option_b': {  # V650+ (Phase D): 16부작 직접 지원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'name':           'meta-llama/Llama-3.1-70B-Instruct',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'context':        131072,           # 128K 기본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'rope_scaling':   8.0,              # → 1M context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'lora_rank':      32,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'lora_alpha':     64,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'cost_per_run':   '~$120 (40h × $3/h H100)',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16부작(약 220K 토큰) 지원 전략 (V603, option_a 한계 대응):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LongContextStrategy: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"""청크 + RAG 보조 — 8B 128K로 16부작 처리"""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CHUNK_SIZE_TOKENS = 100_000  # 7~8 episodes per chunk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OVERLAP_TOKENS    = 16_000   # episode 단위 overlap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process_long_work(self, work):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chunks = self.split_with_overlap(work)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results = []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for chunk in chunks: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# 이전 chunk 요약 + 현재 chunk + NKG RAG context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ctx = self.assemble_context(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prev_summary=self.summarize_prev(results),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current=chunk,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rag_recall=self.nkg_recall(chunk.character_set),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results.append(model.generate(ctx))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self.merge_with_consistency_check(results)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§5 평가 지표 + GPU 비용 SLO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5.1 ModelEvalV2 — BERTScore + LLM-judge + Style (M-11)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literary_system/eval/model_eval_v2.py (V602)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ModelEvalV2: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BLEU 폐기. 3축 평가: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1. BERTScore F1 (의미 유사도)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2. LLM-as-judge (Constitution 5점)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3. KoreanCadencePlanner 스타일 정확도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BLEU는 보조 회귀 지표 (≥ 0.30)로만 유지.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THRESHOLDS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'bertscore_f1':   0.85,   # ≥ 0.85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'llm_judge':      4.0,    # ≥ 4.0 / 5.0 (Constitution 기준)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'style_accuracy': 0.80,   # ≥ 80% (KoreanCadencePlanner)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'bleu_floor':     0.30,   # ≥ 0.30 (회귀 0 확인용)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evaluate(self, model_output, reference) -&gt; EvalReport: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EvalReport(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bertscore=bertscore_f1(model_output, reference),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llm_judge=self.judge_with_constitution(model_output),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style=self.cadence_match(model_output),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bleu=bleu_score(model_output, reference),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judge_with_constitution(self, output) -&gt; float: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"""Claude Sonnet 4.6 / Haiku 4.5 캐스케이드 평가자"""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prompt = build_constitution_rubric_prompt(output, self.constitution_v1)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llm_judge.score(prompt)  # 1~5 스케일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5.2 GPU 비용 SLO (M-10)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literary_system/llm_bridge/cost_ledger.py (V591 확장)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CostLedger(LLMBridge.CostLedger):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"""GPU 비용 추적 신규 필드"""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GPU_PROVIDERS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'runpod_rtx4090':  {'rate_usd_per_hour': 0.39},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'lambda_h100':     {'rate_usd_per_hour': 1.49},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'hf_autotrain':    {'rate_usd_per_hour': 4.00},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BUDGET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'soft_alarm_usd':    90,    # 월 $90 soft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'hard_block_usd':    120,   # 월 $120 hard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'emergency_usd':     150,   # $150 → 관리자 승인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gpu_track(self, provider, hours, run_id, purpose):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rate = self.GPU_PROVIDERS[provider]['rate_usd_per_hour']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cost = hours * rate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self.records.append(GPURecord(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provider=provider, hours=hours, cost_usd=cost,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run_id=run_id, purpose=purpose, ts=now(),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total_month = self.month_total_gpu()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total_month &gt;= self.BUDGET['hard_block_usd']: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raise BudgetExceeded(f'GPU monthly hit ${total_month}')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elif total_month &gt;= self.BUDGET['soft_alarm_usd']: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self.alert_soft(total_month)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§6 Minimal-CLI v0.1 (V595, M-04)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apps/cli/literary_cli.py (V595 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import click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literary_system.api import LiteraryOSClient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@click.group()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cli():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"""Literary OS — Minimal CLI v0.1"""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@cli.command()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@click.argument('scene_file', type=click.Path(exists=True))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analyze(scene_file):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"""씬 분석 — DRSE + NarrativeDebt + ArcConsistency"""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client = LiteraryOSClient()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result = client.analyze_scene(open(scene_file).read())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click.echo(format_analysis_report(result))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@cli.command()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@click.argument('series_id')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@click.option('--auto', is_flag=True, help='AutoRepair 실행')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repair(series_id, auto):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"""서사 부채 진단·수리"""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client = LiteraryOSClient()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report = client.story_doctor(series_id, auto=auto)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click.echo(format_repair_report(report))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@cli.command()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@click.option('--episode', type=int, required=True)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@click.option('--scenes', type=int, default=5)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@click.option('--cascade', is_flag=True, help='Haiku draft → Sonnet polish')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generate(episode, scenes, cascade):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"""씬 생성"""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client = LiteraryOSClient()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output = client.generate_scenes(episode, scenes, cascade=cascade)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click.echo(output)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pip install literary-os → literary-cli analyze scene.md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V595 베타 5명 → V610 20명 확대 → V631 PublicSDK v1.0 통합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§7 신규 ADR + 모듈 매트릭스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7.1 ADR-040 ~ ADR-060 (21건)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100"/>
        <w:gridCol w:w="47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ADR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결정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SchemaRegistry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NKG/DKG/ProseStyle 통합 등록 + Multi-backend (M-05)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LearningQualityGate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검증 통과만 학습 데이터로 (Gate40)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CorpusGovernance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KOFICE/KOCCA 협약 timeline (M-09)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VectorBackendAdapter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Qdrant 1차, ChromaDB 데모, Weaviate 폴백 (M-01)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LOSDBQueryContract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단일 진입점 + PartialAvailability 위임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GPUAdapterContract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RunPod/Lambda/HF Hub 어댑터 인터페이스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LOSConstitution v1.0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R(scene) 수치 함수 정의 (M-03)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DataGovernancePipeline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Provenance + License + PII 통합 운영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LoRARealTraining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Llama-3.1-8B(128K), rank=16 (M-08)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ModelServingContract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FastAPI + CanaryKPI + 롤백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SafetyRegressionV2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파인튜닝 모델 안전성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ConstitutionEvalPolicy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Constitution v2.0 + 인간 calibration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RetrainingSchedule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F1 drift or 7일 trigger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SelfLearningMonitor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루프 건강 + 오염 감지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ConstitutionCalibration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w1~w5 MetaLearner 학습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PublicSDK Contract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Python SDK 안정 API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CompetitiveAbsorption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NovelAI/Sudowrite/Novelcrafter 5종 매핑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V1650 Distillation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Distillation Export Pipeline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LOSDB Partial Availability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3계층 부분 가용성 (M-02)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MOCK-REAL Equivalence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1회 GPU + 5축 검증 (M-06)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ADR-060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B2B Channel &amp; Revenue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B+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V610부터 영업 트랙 가동 (M-12)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7.2 Phase별 신규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Phase A LOSDB</w:t>
            </w:r>
          </w:p>
        </w:tc>
        <w:tc>
          <w:tcPr>
            <w:tcW w:type="dxa" w:w="71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F7FA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SchemaRegistry (V581)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NKG·DKG·ProseStyle 통합 등록 + 타입 검증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Multi-backend MigrationManager (V582)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SQL/Graph/Vector 3종 어댑터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LearningQualityGate Gate40 (V583)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Gate 통과 결과만 학습 데이터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CorpusDataPipeline (V584)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KOFICE/KOCCA + PII + License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LOSConstitution v1.0 (V585)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★ R(scene)·R(work) 형식 명세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QdrantAdapter (V586)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★ 1차 Vector 백엔드 (ChromaDB 데모)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BackendHealthMonitor (V588)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★ PartialAvailability 보장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LOSDB QueryInterface (V588)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단일 진입점 + GracefulFallback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GPU Adapter (V590)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RunPod/Lambda/HF Hub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EquivalenceTester (V591)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★ MOCK-REAL 5축 검증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70AD47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Minimal-CLI v0.1 (V595)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★ analyze/repair/generate 3 명령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Phase B 실 LoRA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A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DataGovernancePipeline (V596)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Provenance·라이선스·PII 통합 운영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LoRARealTraining (V599)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★ Llama-3.1-8B(128K) on 5만 신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LongContextStrategy (V603)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★ 청크 + RAG → 16부작 220K 토큰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ModelEvalV2 (V602)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★ BERTScore + LLM-judge + Style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ModelServingEndpoint (V605)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FastAPI + Canary + 롤백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CanonicalBridgeV2 (V608)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GPT/Claude + 로컬 LoRA 동시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SafetyRegressionV2 (V609)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파인튜닝 모델 안전성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B2BChannelTracker (V610)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★ 콘텐츠 스튜디오·작가 협회 영업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000" w:sz="4"/>
              <w:left w:val="single" w:color="FFC000" w:sz="4"/>
              <w:bottom w:val="single" w:color="FFC000" w:sz="4"/>
              <w:right w:val="single" w:color="FFC000" w:sz="4"/>
            </w:tcBorders>
            <w:shd w:fill="FFC000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Phase C RLHF</w:t>
            </w:r>
          </w:p>
        </w:tc>
        <w:tc>
          <w:tcPr>
            <w:tcW w:type="dxa" w:w="7160"/>
            <w:tcBorders>
              <w:top w:val="single" w:color="FFC000" w:sz="4"/>
              <w:left w:val="single" w:color="FFC000" w:sz="4"/>
              <w:bottom w:val="single" w:color="FFC000" w:sz="4"/>
              <w:right w:val="single" w:color="FFC000" w:sz="4"/>
            </w:tcBorders>
            <w:shd w:fill="F7FA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FFC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LOSConstitution v2.0 (V611)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MetaLearner로 w1~w5 학습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FFC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RetrainingScheduler (V614)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F1 drift / 7일 주기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FFC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AutoPromotionGate Gate50 (V617)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자동 A/B + 자동 승급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FFC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SelfLearningMonitor Gate51 (V620)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오염 감지 + 알림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FFC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PatternLibraryV2 (V623)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압축 + 중복 제거 + 랭킹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FFC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ConstitutionEval (V626)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인간 샘플링 + calibration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Phase D SDK·경쟁흡수</w:t>
            </w:r>
          </w:p>
        </w:tc>
        <w:tc>
          <w:tcPr>
            <w:tcW w:type="dxa" w:w="71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7FA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C00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PublicSDK v1.0 Python (V631)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analyze/repair/predict/generate API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C00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OpenAPI 완전화 (V634)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Swagger + Postman + 코드 샘플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C00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CompetitiveAbsorption 5종 (V637)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NovelAI/Sudowrite/Novelcrafter/NolanAI/Jenova</w:t>
            </w:r>
          </w:p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color w:val="C00000"/>
                <w:sz w:val="20"/>
                <w:szCs w:val="20"/>
              </w:rPr>
              <w:t xml:space="preserve">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V1650 Distillation (V642)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Export Pipeline 실 운영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§8 V700 시점 통합 데이터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[1] User → Minimal-CLI 또는 PublicSDK 또는 StudioAPI v2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[2] Auth (OAuth 2.1) + CostLedger 예산 확인 (LLM + GPU 양면)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[3] LOSDB QueryInterface (단일 진입점)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 BackendHealthMonitor: FULL / PARTIAL / CRITICAL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 HybridSearchV2: BM25 + Qdrant + NKG + Document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└ Provenance 추적 (RAG citation)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[4] NIE NIL 6단계 (V525 기존)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 CIM → TriangleTension → AMW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└ MAE → PhysicsRewardBridge → RAG/TensionCurve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[5] GIG NarrativeGraph (V540 기존)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 ImpactAnalyzer → Gate26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└ PlanBuildProtocol → Gate27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[6] ASD AutoRepair + SafetyAugmented (V550 기존)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└ 5-step: dry-run → Gate → snapshot → apply → debt 검증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[7] LearningQualityGate Gate40 (Phase A 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└ Gate 38개 통과만 학습 데이터로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[8] FeedbackLearner → PatternLibraryV2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 (F1 drift or 7일)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[9] RetrainingScheduler → FineTuneJobManager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 GPU Adapter (RunPod RTX 4090)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 LoRA Real Training (Llama-3.1-8B 128K)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└ EquivalenceTester (월 1회 GPU)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[10] ModelEvalV2 (BERTScore + LLM-judge + Style)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└ AutoPromotionGate Gate50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[11] ModelServingEndpoint + CanaryKPIMonitor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└ CanonicalBridgeV2 (GPT/Claude/로컬 LoRA 통합)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[12] Constitution v2.0 보상 신호 → RLHF 루프 귀환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병렬 (B2B 영업 트랙, V610~):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B2BChannelTracker → LOI 3건 → Pilot 2건 → 정식 계약 → 매출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§9 Phase별 핵심 체크리스트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Phase A V581~V595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V581 SchemaRegistry + Multi-backend MigrationManager (M-05)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V583 KOFICE/KOCCA 접촉 (M-09) + LearningQualityGate Gate40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V584 CorpusDataPipeline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V585 LOSConstitution v1.0 형식 수식 (M-03)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V586 QdrantAdapter (M-01) + ChromaDB 데모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V588 LOSDB QueryInterface + PartialAvailability (M-02, ADR-058)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V589 LOI 1차 합의 + HybridSearchV2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V591 EquivalenceTester (M-06, ADR-059)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V594 코퍼스 1차 입수 1만 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V595 Minimal-CLI v0.1 출시 (M-04) + 베타 5명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Phase B V596~V610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V596 DataGovernancePipeline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V599 LoRA Real Training Llama-3.1-8B(128K) (M-08)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V601 코퍼스 5만 신 입수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V602 ModelEvalV2 BERTScore + LLM-judge + Style (M-11)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V605 ModelServingEndpoint + Canary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V608 CanonicalBridgeV2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V610 KoreanDrama LoRA v1.0 + B2B 영업 가동 (M-12, ADR-060)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GPU 비용 $60~120/월 SLO 검증 (M-10)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Phase C V611~V630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V611 Constitution v2.0 MetaLearner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V614 RetrainingScheduler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V617 AutoPromotionGate Gate50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V620 SelfLearningMonitor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V626 ConstitutionEval 인간 calibration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V630 LOI 3건 + Pilot 2건 + Phase C 릴리즈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Phase D V631~V660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V631 PublicSDK v1.0 + Minimal-CLI v1.0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V637 경쟁 흡수 5종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V642 V1650 Distillation Export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V660 정식 계약 1건 + 매출 기록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§10 설계도 승인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V581+ Blueprint v2.0은 합의 제안서 v2.0을 기술적으로 구체화한다. 1차 5-Phase 골격 유지, 12개 메타 보강 분산 부착, ADR-058~060 3건 신설. Phase A(LOSDB+Constitution+CLI 베타) → B(실 LoRA+영업) → C(RLHF) → D(SDK+경쟁 흡수) → E(인터페이스) 5단계 + Phase F~H(V701~V1000) 장기 비전.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System PE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18"/>
          <w:szCs w:val="18"/>
        </w:rPr>
        <w:t xml:space="preserve">V581+ Blueprint v2.0 | Based on Proposal v2.0 | 2026-05-19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LOS-EVO-V581-002 · 기밀 · 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808080"/>
        <w:sz w:val="18"/>
        <w:szCs w:val="18"/>
      </w:rPr>
      <w:t xml:space="preserve">Literary OS V581+ — 합의 설계도 v2.0 (메타 리뷰 보강판)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Literary OS V581+ Blueprint v2.0</dc:title>
  <dc:creator>V581+ Meta-Review Committee</dc:creator>
  <cp:lastModifiedBy>Un-named</cp:lastModifiedBy>
  <cp:revision>1</cp:revision>
  <dcterms:created xsi:type="dcterms:W3CDTF">2026-05-19T14:11:29.031Z</dcterms:created>
  <dcterms:modified xsi:type="dcterms:W3CDTF">2026-05-19T14:11:29.031Z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