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94479" w:rsidRPr="00594479" w:rsidRDefault="00594479" w:rsidP="00594479">
      <w:pPr>
        <w:rPr>
          <w:b/>
          <w:bCs/>
        </w:rPr>
      </w:pPr>
      <w:r w:rsidRPr="00594479">
        <w:rPr>
          <w:b/>
          <w:bCs/>
        </w:rPr>
        <w:t>Base library</w:t>
      </w:r>
    </w:p>
    <w:p w:rsidR="00F36AA8" w:rsidRDefault="00473FC8" w:rsidP="00594479">
      <w:pPr>
        <w:pStyle w:val="ListParagraph"/>
        <w:numPr>
          <w:ilvl w:val="0"/>
          <w:numId w:val="1"/>
        </w:numPr>
      </w:pPr>
      <w:r>
        <w:t>Firebase</w:t>
      </w:r>
      <w:r w:rsidR="009420DB">
        <w:t xml:space="preserve"> = keep registration file in the cloud safely</w:t>
      </w:r>
    </w:p>
    <w:p w:rsidR="009420DB" w:rsidRDefault="009420DB" w:rsidP="00594479">
      <w:pPr>
        <w:pStyle w:val="ListParagraph"/>
        <w:numPr>
          <w:ilvl w:val="0"/>
          <w:numId w:val="1"/>
        </w:numPr>
      </w:pPr>
      <w:proofErr w:type="spellStart"/>
      <w:r>
        <w:t>Streamlit</w:t>
      </w:r>
      <w:proofErr w:type="spellEnd"/>
      <w:r>
        <w:t xml:space="preserve"> = </w:t>
      </w:r>
      <w:r w:rsidR="00056DF4">
        <w:t>python create we site</w:t>
      </w:r>
    </w:p>
    <w:p w:rsidR="00056DF4" w:rsidRDefault="00056DF4" w:rsidP="00594479">
      <w:pPr>
        <w:pStyle w:val="ListParagraph"/>
        <w:numPr>
          <w:ilvl w:val="0"/>
          <w:numId w:val="1"/>
        </w:numPr>
      </w:pPr>
      <w:r w:rsidRPr="00056DF4">
        <w:t>use the Twilio WhatsApp API via Python</w:t>
      </w:r>
    </w:p>
    <w:p w:rsidR="001B6018" w:rsidRDefault="001B6018" w:rsidP="00594479">
      <w:pPr>
        <w:pStyle w:val="ListParagraph"/>
        <w:numPr>
          <w:ilvl w:val="0"/>
          <w:numId w:val="1"/>
        </w:numPr>
      </w:pPr>
      <w:r>
        <w:t xml:space="preserve">Twilio = send message to </w:t>
      </w:r>
      <w:proofErr w:type="spellStart"/>
      <w:r>
        <w:t>whatsapp</w:t>
      </w:r>
      <w:proofErr w:type="spellEnd"/>
    </w:p>
    <w:p w:rsidR="00AD07DF" w:rsidRDefault="00AD07DF" w:rsidP="00AD07DF"/>
    <w:p w:rsidR="00594479" w:rsidRPr="00594479" w:rsidRDefault="00594479" w:rsidP="00AD07DF">
      <w:pPr>
        <w:rPr>
          <w:b/>
          <w:bCs/>
        </w:rPr>
      </w:pPr>
      <w:r w:rsidRPr="00594479">
        <w:rPr>
          <w:b/>
          <w:bCs/>
        </w:rPr>
        <w:t>Help:</w:t>
      </w:r>
    </w:p>
    <w:p w:rsidR="00AD07DF" w:rsidRDefault="00AD07DF" w:rsidP="00AD07DF">
      <w:r>
        <w:t xml:space="preserve">How to View the Logged-In Member in </w:t>
      </w:r>
      <w:proofErr w:type="spellStart"/>
      <w:r>
        <w:t>Firestore</w:t>
      </w:r>
      <w:proofErr w:type="spellEnd"/>
    </w:p>
    <w:p w:rsidR="00AD07DF" w:rsidRDefault="00AD07DF" w:rsidP="00AD07DF">
      <w:r>
        <w:t>To track your session actions visually on the backend:</w:t>
      </w:r>
    </w:p>
    <w:p w:rsidR="00AD07DF" w:rsidRDefault="00AD07DF" w:rsidP="00AD07DF">
      <w:r>
        <w:t>1. Go to your Firebase Console and click on your project.</w:t>
      </w:r>
    </w:p>
    <w:p w:rsidR="00AD07DF" w:rsidRDefault="00AD07DF" w:rsidP="00AD07DF">
      <w:r>
        <w:t xml:space="preserve">2. Select </w:t>
      </w:r>
      <w:proofErr w:type="spellStart"/>
      <w:r>
        <w:t>Firestore</w:t>
      </w:r>
      <w:proofErr w:type="spellEnd"/>
      <w:r>
        <w:t xml:space="preserve"> Database from the left navigation panel.</w:t>
      </w:r>
    </w:p>
    <w:p w:rsidR="00AD07DF" w:rsidRDefault="00AD07DF" w:rsidP="00AD07DF">
      <w:r>
        <w:t>3. Click on the "users" collection.</w:t>
      </w:r>
    </w:p>
    <w:p w:rsidR="00AD07DF" w:rsidRDefault="00AD07DF" w:rsidP="00AD07DF">
      <w:r>
        <w:t>4. Select a user document key (e.g., FT-20261028-XXX). Inside, you will instantly track these updates:</w:t>
      </w:r>
    </w:p>
    <w:p w:rsidR="00AD07DF" w:rsidRDefault="00AD07DF" w:rsidP="00AD07DF">
      <w:r>
        <w:tab/>
        <w:t xml:space="preserve">• Before buying anything: The field </w:t>
      </w:r>
      <w:proofErr w:type="spellStart"/>
      <w:r>
        <w:t>first_purchase_time</w:t>
      </w:r>
      <w:proofErr w:type="spellEnd"/>
      <w:r>
        <w:t xml:space="preserve"> is explicitly stored as the text string "No buy history".</w:t>
      </w:r>
    </w:p>
    <w:p w:rsidR="00AD07DF" w:rsidRDefault="00AD07DF" w:rsidP="00AD07DF">
      <w:r>
        <w:tab/>
        <w:t>• After clicking buy: The field shifts instantly to an immutable timestamp string (e.g., 2026-10-28 08:41 PM).</w:t>
      </w:r>
    </w:p>
    <w:p w:rsidR="00AD07DF" w:rsidRDefault="00AD07DF" w:rsidP="00AD07DF">
      <w:r>
        <w:t xml:space="preserve">Any further clicks on your checkout functions will hit your safety block inside </w:t>
      </w:r>
      <w:proofErr w:type="spellStart"/>
      <w:r>
        <w:t>record_first_</w:t>
      </w:r>
      <w:proofErr w:type="gramStart"/>
      <w:r>
        <w:t>purchase</w:t>
      </w:r>
      <w:proofErr w:type="spellEnd"/>
      <w:r>
        <w:t>(</w:t>
      </w:r>
      <w:proofErr w:type="gramEnd"/>
      <w:r>
        <w:t>) and preserve the original timestamp entry.</w:t>
      </w:r>
    </w:p>
    <w:p w:rsidR="00B33289" w:rsidRDefault="00B33289" w:rsidP="00AD07DF"/>
    <w:p w:rsidR="00B33289" w:rsidRDefault="00B33289" w:rsidP="00AD07DF"/>
    <w:p w:rsidR="00B33289" w:rsidRDefault="00B33289" w:rsidP="00B33289"/>
    <w:p w:rsidR="00B33289" w:rsidRDefault="00B33289" w:rsidP="00B33289">
      <w:r>
        <w:t>database.py</w:t>
      </w:r>
    </w:p>
    <w:p w:rsidR="00B33289" w:rsidRDefault="00B33289" w:rsidP="00B33289">
      <w:r>
        <w:t xml:space="preserve">This file acts as your background processor. It handles your user registration, looks up uplines, logs orders, and locks the </w:t>
      </w:r>
      <w:proofErr w:type="spellStart"/>
      <w:r>
        <w:t>first_purchase_time</w:t>
      </w:r>
      <w:proofErr w:type="spellEnd"/>
      <w:r>
        <w:t xml:space="preserve"> only when payment succeeds.</w:t>
      </w:r>
    </w:p>
    <w:p w:rsidR="004636C1" w:rsidRDefault="004636C1" w:rsidP="004636C1">
      <w:r>
        <w:t xml:space="preserve">    # 1. Log the receipt into a separate collection</w:t>
      </w:r>
    </w:p>
    <w:p w:rsidR="004636C1" w:rsidRDefault="004636C1" w:rsidP="004636C1">
      <w:r>
        <w:t xml:space="preserve">    </w:t>
      </w:r>
      <w:proofErr w:type="spellStart"/>
      <w:proofErr w:type="gramStart"/>
      <w:r>
        <w:t>db.collection</w:t>
      </w:r>
      <w:proofErr w:type="spellEnd"/>
      <w:proofErr w:type="gramEnd"/>
      <w:r>
        <w:t>("orders").document(</w:t>
      </w:r>
      <w:proofErr w:type="spellStart"/>
      <w:r>
        <w:t>order_id</w:t>
      </w:r>
      <w:proofErr w:type="spellEnd"/>
      <w:r>
        <w:t>).set({</w:t>
      </w:r>
    </w:p>
    <w:p w:rsidR="004636C1" w:rsidRDefault="004636C1" w:rsidP="004636C1">
      <w:r>
        <w:t xml:space="preserve">        "</w:t>
      </w:r>
      <w:proofErr w:type="spellStart"/>
      <w:proofErr w:type="gramStart"/>
      <w:r>
        <w:t>order</w:t>
      </w:r>
      <w:proofErr w:type="gramEnd"/>
      <w:r>
        <w:t>_id</w:t>
      </w:r>
      <w:proofErr w:type="spellEnd"/>
      <w:r>
        <w:t xml:space="preserve">": </w:t>
      </w:r>
      <w:proofErr w:type="spellStart"/>
      <w:r>
        <w:t>order_id</w:t>
      </w:r>
      <w:proofErr w:type="spellEnd"/>
      <w:r>
        <w:t>,</w:t>
      </w:r>
    </w:p>
    <w:p w:rsidR="004636C1" w:rsidRDefault="004636C1" w:rsidP="004636C1">
      <w:r>
        <w:t xml:space="preserve">        "</w:t>
      </w:r>
      <w:proofErr w:type="spellStart"/>
      <w:proofErr w:type="gramStart"/>
      <w:r>
        <w:t>member</w:t>
      </w:r>
      <w:proofErr w:type="gramEnd"/>
      <w:r>
        <w:t>_id</w:t>
      </w:r>
      <w:proofErr w:type="spellEnd"/>
      <w:r>
        <w:t xml:space="preserve">": </w:t>
      </w:r>
      <w:proofErr w:type="spellStart"/>
      <w:r>
        <w:t>user_id</w:t>
      </w:r>
      <w:proofErr w:type="spellEnd"/>
      <w:r>
        <w:t>,</w:t>
      </w:r>
    </w:p>
    <w:p w:rsidR="004636C1" w:rsidRDefault="004636C1" w:rsidP="004636C1">
      <w:r>
        <w:t xml:space="preserve">        "quantity": quantity,</w:t>
      </w:r>
    </w:p>
    <w:p w:rsidR="004636C1" w:rsidRDefault="004636C1" w:rsidP="004636C1">
      <w:r>
        <w:t xml:space="preserve">        "</w:t>
      </w:r>
      <w:proofErr w:type="spellStart"/>
      <w:proofErr w:type="gramStart"/>
      <w:r>
        <w:t>total</w:t>
      </w:r>
      <w:proofErr w:type="gramEnd"/>
      <w:r>
        <w:t>_amount</w:t>
      </w:r>
      <w:proofErr w:type="spellEnd"/>
      <w:r>
        <w:t xml:space="preserve">": </w:t>
      </w:r>
      <w:proofErr w:type="spellStart"/>
      <w:r>
        <w:t>total_price</w:t>
      </w:r>
      <w:proofErr w:type="spellEnd"/>
      <w:r>
        <w:t>,</w:t>
      </w:r>
    </w:p>
    <w:p w:rsidR="004636C1" w:rsidRDefault="004636C1" w:rsidP="004636C1">
      <w:r>
        <w:lastRenderedPageBreak/>
        <w:t xml:space="preserve">        "</w:t>
      </w:r>
      <w:proofErr w:type="spellStart"/>
      <w:proofErr w:type="gramStart"/>
      <w:r>
        <w:t>payment</w:t>
      </w:r>
      <w:proofErr w:type="gramEnd"/>
      <w:r>
        <w:t>_status</w:t>
      </w:r>
      <w:proofErr w:type="spellEnd"/>
      <w:r>
        <w:t>": "Paid", # This updates to "Returned" if they refund</w:t>
      </w:r>
    </w:p>
    <w:p w:rsidR="004636C1" w:rsidRDefault="004636C1" w:rsidP="004636C1">
      <w:r>
        <w:t xml:space="preserve">        "timestamp": </w:t>
      </w:r>
      <w:proofErr w:type="spellStart"/>
      <w:r>
        <w:t>current_time_str</w:t>
      </w:r>
      <w:proofErr w:type="spellEnd"/>
    </w:p>
    <w:p w:rsidR="00AD07DF" w:rsidRDefault="004636C1" w:rsidP="004636C1">
      <w:r>
        <w:t xml:space="preserve">    })</w:t>
      </w:r>
    </w:p>
    <w:p w:rsidR="00AD07DF" w:rsidRDefault="00AD07DF" w:rsidP="00473FC8"/>
    <w:p w:rsidR="00594479" w:rsidRDefault="00594479" w:rsidP="00473FC8"/>
    <w:p w:rsidR="00594479" w:rsidRDefault="00594479" w:rsidP="00473FC8"/>
    <w:p w:rsidR="00594479" w:rsidRDefault="00594479" w:rsidP="00473FC8">
      <w:r>
        <w:t xml:space="preserve">what you meant by </w:t>
      </w:r>
      <w:proofErr w:type="spellStart"/>
      <w:r>
        <w:t>serviceAccountKey.json</w:t>
      </w:r>
      <w:proofErr w:type="spellEnd"/>
      <w:r>
        <w:t xml:space="preserve"> connection rule? what is that? how to apply?</w:t>
      </w:r>
    </w:p>
    <w:p w:rsidR="00594479" w:rsidRDefault="00594479" w:rsidP="00594479">
      <w:r>
        <w:t xml:space="preserve">The </w:t>
      </w:r>
      <w:proofErr w:type="spellStart"/>
      <w:r>
        <w:t>serviceAccountKey.json</w:t>
      </w:r>
      <w:proofErr w:type="spellEnd"/>
      <w:r>
        <w:t xml:space="preserve"> file is a secret security key file provided by Firebase. Think of it like a digital security badge or private passport.</w:t>
      </w:r>
    </w:p>
    <w:p w:rsidR="00594479" w:rsidRDefault="00594479" w:rsidP="00594479">
      <w:r>
        <w:t>Without it, Firebase will block your Python code from accessing your database because it doesn't recognize your script. When your app presents this file to Firebase, Firebase says, "Ah, I know you! You are the authorized owner of the Flantech project. You may read and write data now."</w:t>
      </w:r>
    </w:p>
    <w:p w:rsidR="00594479" w:rsidRDefault="00594479" w:rsidP="00473FC8"/>
    <w:p w:rsidR="00AD07DF" w:rsidRDefault="00AD07DF" w:rsidP="00473FC8"/>
    <w:p w:rsidR="00787017" w:rsidRDefault="00787017" w:rsidP="00473FC8">
      <w:r w:rsidRPr="00787017">
        <w:t xml:space="preserve">My base price is 248 </w:t>
      </w:r>
      <w:proofErr w:type="spellStart"/>
      <w:r w:rsidRPr="00787017">
        <w:t>myr</w:t>
      </w:r>
      <w:proofErr w:type="spellEnd"/>
      <w:r w:rsidRPr="00787017">
        <w:t xml:space="preserve"> per bottle. User can input buy quantity between 1 until 50 bottles. 50 bottles buyer is known as </w:t>
      </w:r>
      <w:proofErr w:type="gramStart"/>
      <w:r w:rsidRPr="00787017">
        <w:t>business to business</w:t>
      </w:r>
      <w:proofErr w:type="gramEnd"/>
      <w:r w:rsidRPr="00787017">
        <w:t xml:space="preserve"> user, the price is 148 </w:t>
      </w:r>
      <w:proofErr w:type="spellStart"/>
      <w:r w:rsidRPr="00787017">
        <w:t>myr</w:t>
      </w:r>
      <w:proofErr w:type="spellEnd"/>
      <w:r w:rsidRPr="00787017">
        <w:t xml:space="preserve"> per bottle as discount. The b2b user that buy 50 bottles can sell to eight b2c user of each b2c user 6 bottles. If b2c user register new account and fill in upline then company will send one free bottle to the b2c user as reward. How to put an indication or explanation of minimum 50 bottles buyer advantage at user input buying quantity there?</w:t>
      </w:r>
    </w:p>
    <w:p w:rsidR="00AD07DF" w:rsidRDefault="00AD07DF" w:rsidP="00473FC8"/>
    <w:p w:rsidR="00AD07DF" w:rsidRDefault="00AD07DF" w:rsidP="00473FC8"/>
    <w:p w:rsidR="00AD07DF" w:rsidRDefault="00AD07DF" w:rsidP="00473FC8"/>
    <w:sectPr w:rsidR="00AD0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B82AC8"/>
    <w:multiLevelType w:val="hybridMultilevel"/>
    <w:tmpl w:val="B148B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93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4AA"/>
    <w:rsid w:val="00056DF4"/>
    <w:rsid w:val="001B6018"/>
    <w:rsid w:val="004636C1"/>
    <w:rsid w:val="00473FC8"/>
    <w:rsid w:val="00594479"/>
    <w:rsid w:val="006114AA"/>
    <w:rsid w:val="00787017"/>
    <w:rsid w:val="009420DB"/>
    <w:rsid w:val="00AD07DF"/>
    <w:rsid w:val="00B33289"/>
    <w:rsid w:val="00B35636"/>
    <w:rsid w:val="00F36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95425"/>
  <w15:chartTrackingRefBased/>
  <w15:docId w15:val="{5E2AFE7E-FBEF-4694-8F15-6273E01F7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944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700668">
      <w:bodyDiv w:val="1"/>
      <w:marLeft w:val="0"/>
      <w:marRight w:val="0"/>
      <w:marTop w:val="0"/>
      <w:marBottom w:val="0"/>
      <w:divBdr>
        <w:top w:val="none" w:sz="0" w:space="0" w:color="auto"/>
        <w:left w:val="none" w:sz="0" w:space="0" w:color="auto"/>
        <w:bottom w:val="none" w:sz="0" w:space="0" w:color="auto"/>
        <w:right w:val="none" w:sz="0" w:space="0" w:color="auto"/>
      </w:divBdr>
      <w:divsChild>
        <w:div w:id="124206425">
          <w:marLeft w:val="0"/>
          <w:marRight w:val="0"/>
          <w:marTop w:val="360"/>
          <w:marBottom w:val="180"/>
          <w:divBdr>
            <w:top w:val="none" w:sz="0" w:space="0" w:color="auto"/>
            <w:left w:val="none" w:sz="0" w:space="0" w:color="auto"/>
            <w:bottom w:val="none" w:sz="0" w:space="0" w:color="auto"/>
            <w:right w:val="none" w:sz="0" w:space="0" w:color="auto"/>
          </w:divBdr>
        </w:div>
        <w:div w:id="709108806">
          <w:marLeft w:val="0"/>
          <w:marRight w:val="0"/>
          <w:marTop w:val="180"/>
          <w:marBottom w:val="240"/>
          <w:divBdr>
            <w:top w:val="none" w:sz="0" w:space="0" w:color="auto"/>
            <w:left w:val="none" w:sz="0" w:space="0" w:color="auto"/>
            <w:bottom w:val="none" w:sz="0" w:space="0" w:color="auto"/>
            <w:right w:val="none" w:sz="0" w:space="0" w:color="auto"/>
          </w:divBdr>
        </w:div>
      </w:divsChild>
    </w:div>
    <w:div w:id="1411735905">
      <w:bodyDiv w:val="1"/>
      <w:marLeft w:val="0"/>
      <w:marRight w:val="0"/>
      <w:marTop w:val="0"/>
      <w:marBottom w:val="0"/>
      <w:divBdr>
        <w:top w:val="none" w:sz="0" w:space="0" w:color="auto"/>
        <w:left w:val="none" w:sz="0" w:space="0" w:color="auto"/>
        <w:bottom w:val="none" w:sz="0" w:space="0" w:color="auto"/>
        <w:right w:val="none" w:sz="0" w:space="0" w:color="auto"/>
      </w:divBdr>
      <w:divsChild>
        <w:div w:id="1708987346">
          <w:marLeft w:val="0"/>
          <w:marRight w:val="0"/>
          <w:marTop w:val="360"/>
          <w:marBottom w:val="180"/>
          <w:divBdr>
            <w:top w:val="none" w:sz="0" w:space="0" w:color="auto"/>
            <w:left w:val="none" w:sz="0" w:space="0" w:color="auto"/>
            <w:bottom w:val="none" w:sz="0" w:space="0" w:color="auto"/>
            <w:right w:val="none" w:sz="0" w:space="0" w:color="auto"/>
          </w:divBdr>
        </w:div>
        <w:div w:id="1918896764">
          <w:marLeft w:val="0"/>
          <w:marRight w:val="0"/>
          <w:marTop w:val="180"/>
          <w:marBottom w:val="240"/>
          <w:divBdr>
            <w:top w:val="none" w:sz="0" w:space="0" w:color="auto"/>
            <w:left w:val="none" w:sz="0" w:space="0" w:color="auto"/>
            <w:bottom w:val="none" w:sz="0" w:space="0" w:color="auto"/>
            <w:right w:val="none" w:sz="0" w:space="0" w:color="auto"/>
          </w:divBdr>
        </w:div>
        <w:div w:id="1229537784">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2</Pages>
  <Words>372</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Tzi Khang</dc:creator>
  <cp:keywords/>
  <dc:description/>
  <cp:lastModifiedBy>Lim Tzi Khang</cp:lastModifiedBy>
  <cp:revision>9</cp:revision>
  <dcterms:created xsi:type="dcterms:W3CDTF">2026-10-14T06:05:00Z</dcterms:created>
  <dcterms:modified xsi:type="dcterms:W3CDTF">2026-10-28T13:19:00Z</dcterms:modified>
</cp:coreProperties>
</file>