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98C" w:rsidRDefault="0022398C" w:rsidP="0022398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hr-BA"/>
        </w:rPr>
      </w:pPr>
      <w:r>
        <w:rPr>
          <w:rFonts w:ascii="Times New Roman" w:hAnsi="Times New Roman" w:cs="Times New Roman"/>
          <w:b/>
          <w:sz w:val="24"/>
          <w:szCs w:val="24"/>
          <w:lang w:val="hr-BA"/>
        </w:rPr>
        <w:t>SVEUČILIŠTE/UNIVERZITET “VITEZ”, VITEZ</w:t>
      </w:r>
    </w:p>
    <w:p w:rsidR="0022398C" w:rsidRDefault="0022398C" w:rsidP="002239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hr-BA"/>
        </w:rPr>
      </w:pPr>
      <w:r>
        <w:rPr>
          <w:rFonts w:ascii="Times New Roman" w:hAnsi="Times New Roman" w:cs="Times New Roman"/>
          <w:b/>
          <w:sz w:val="24"/>
          <w:szCs w:val="24"/>
          <w:lang w:val="hr-BA"/>
        </w:rPr>
        <w:t xml:space="preserve">FAKULTET POSLOVNE EKONOMIJE </w:t>
      </w:r>
      <w:r>
        <w:rPr>
          <w:rFonts w:ascii="Times New Roman" w:hAnsi="Times New Roman" w:cs="Times New Roman"/>
          <w:b/>
          <w:sz w:val="24"/>
          <w:szCs w:val="24"/>
          <w:lang w:val="hr-BA"/>
        </w:rPr>
        <w:tab/>
      </w:r>
      <w:r>
        <w:rPr>
          <w:rFonts w:ascii="Times New Roman" w:hAnsi="Times New Roman" w:cs="Times New Roman"/>
          <w:b/>
          <w:sz w:val="24"/>
          <w:szCs w:val="24"/>
          <w:lang w:val="hr-BA"/>
        </w:rPr>
        <w:tab/>
      </w:r>
      <w:r>
        <w:rPr>
          <w:rFonts w:ascii="Times New Roman" w:hAnsi="Times New Roman" w:cs="Times New Roman"/>
          <w:sz w:val="24"/>
          <w:szCs w:val="24"/>
          <w:lang w:val="hr-BA"/>
        </w:rPr>
        <w:t xml:space="preserve">                                                                              TRAVNIK</w:t>
      </w:r>
    </w:p>
    <w:p w:rsidR="0022398C" w:rsidRDefault="0022398C" w:rsidP="002239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hr-BA"/>
        </w:rPr>
      </w:pPr>
      <w:r>
        <w:rPr>
          <w:rFonts w:ascii="Times New Roman" w:hAnsi="Times New Roman" w:cs="Times New Roman"/>
          <w:sz w:val="24"/>
          <w:szCs w:val="24"/>
          <w:lang w:val="hr-BA"/>
        </w:rPr>
        <w:t>VANREDNI/REDOVNI STUDIJ</w:t>
      </w:r>
    </w:p>
    <w:p w:rsidR="0022398C" w:rsidRDefault="0022398C" w:rsidP="0022398C">
      <w:pPr>
        <w:widowControl w:val="0"/>
        <w:tabs>
          <w:tab w:val="left" w:pos="679"/>
          <w:tab w:val="left" w:pos="1594"/>
          <w:tab w:val="right" w:pos="907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hr-BA"/>
        </w:rPr>
      </w:pPr>
      <w:r>
        <w:rPr>
          <w:rFonts w:ascii="Times New Roman" w:hAnsi="Times New Roman" w:cs="Times New Roman"/>
          <w:sz w:val="24"/>
          <w:szCs w:val="24"/>
          <w:lang w:val="hr-BA"/>
        </w:rPr>
        <w:t>Nastavnik:  prof. Dr. Đuro Mikić</w:t>
      </w:r>
      <w:r>
        <w:rPr>
          <w:rFonts w:ascii="Times New Roman" w:hAnsi="Times New Roman" w:cs="Times New Roman"/>
          <w:sz w:val="24"/>
          <w:szCs w:val="24"/>
          <w:lang w:val="hr-BA"/>
        </w:rPr>
        <w:tab/>
      </w:r>
    </w:p>
    <w:p w:rsidR="0022398C" w:rsidRDefault="0022398C" w:rsidP="0022398C">
      <w:pPr>
        <w:widowControl w:val="0"/>
        <w:tabs>
          <w:tab w:val="left" w:pos="679"/>
          <w:tab w:val="left" w:pos="159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hr-BA"/>
        </w:rPr>
      </w:pPr>
      <w:r>
        <w:rPr>
          <w:rFonts w:ascii="Times New Roman" w:hAnsi="Times New Roman" w:cs="Times New Roman"/>
          <w:sz w:val="24"/>
          <w:szCs w:val="24"/>
          <w:lang w:val="hr-BA"/>
        </w:rPr>
        <w:t>Asistenti: Mr. Ibrahim Obhođaš</w:t>
      </w:r>
    </w:p>
    <w:p w:rsidR="0022398C" w:rsidRDefault="0022398C" w:rsidP="002239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hr-BA"/>
        </w:rPr>
      </w:pPr>
      <w:r>
        <w:rPr>
          <w:rFonts w:ascii="Times New Roman" w:hAnsi="Times New Roman" w:cs="Times New Roman"/>
          <w:sz w:val="24"/>
          <w:szCs w:val="24"/>
          <w:lang w:val="hr-BA"/>
        </w:rPr>
        <w:t>IME I PREZIME (čitko štampanim slovima):</w:t>
      </w:r>
    </w:p>
    <w:p w:rsidR="0022398C" w:rsidRDefault="0022398C" w:rsidP="002239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hr-BA"/>
        </w:rPr>
      </w:pPr>
      <w:r>
        <w:rPr>
          <w:rFonts w:ascii="Times New Roman" w:hAnsi="Times New Roman" w:cs="Times New Roman"/>
          <w:sz w:val="24"/>
          <w:szCs w:val="24"/>
          <w:lang w:val="hr-BA"/>
        </w:rPr>
        <w:t>_____________________________</w:t>
      </w:r>
    </w:p>
    <w:p w:rsidR="0022398C" w:rsidRDefault="0022398C" w:rsidP="002239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hr-BA"/>
        </w:rPr>
      </w:pPr>
      <w:r>
        <w:rPr>
          <w:rFonts w:ascii="Times New Roman" w:hAnsi="Times New Roman" w:cs="Times New Roman"/>
          <w:sz w:val="24"/>
          <w:szCs w:val="24"/>
          <w:lang w:val="hr-BA"/>
        </w:rPr>
        <w:t>BROJ INDEKSA:                                                                               POTPIS STUDENTA:</w:t>
      </w:r>
    </w:p>
    <w:p w:rsidR="0022398C" w:rsidRDefault="0022398C" w:rsidP="0022398C">
      <w:pPr>
        <w:spacing w:after="0" w:line="240" w:lineRule="auto"/>
        <w:rPr>
          <w:rFonts w:ascii="Times New Roman" w:hAnsi="Times New Roman" w:cs="Times New Roman"/>
          <w:lang w:val="hr-BA"/>
        </w:rPr>
      </w:pPr>
      <w:r>
        <w:rPr>
          <w:rFonts w:ascii="Times New Roman" w:hAnsi="Times New Roman" w:cs="Times New Roman"/>
          <w:sz w:val="24"/>
          <w:szCs w:val="24"/>
          <w:lang w:val="hr-BA"/>
        </w:rPr>
        <w:t>_______________________________                                        _______________________</w:t>
      </w:r>
    </w:p>
    <w:p w:rsidR="0022398C" w:rsidRDefault="0022398C" w:rsidP="0022398C">
      <w:pPr>
        <w:jc w:val="center"/>
        <w:rPr>
          <w:b/>
          <w:sz w:val="28"/>
          <w:szCs w:val="28"/>
          <w:lang w:val="hr-BA"/>
        </w:rPr>
      </w:pPr>
    </w:p>
    <w:p w:rsidR="0022398C" w:rsidRDefault="0022398C" w:rsidP="002239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hr-BA"/>
        </w:rPr>
      </w:pPr>
      <w:r>
        <w:rPr>
          <w:rFonts w:ascii="Times New Roman" w:hAnsi="Times New Roman" w:cs="Times New Roman"/>
          <w:b/>
          <w:sz w:val="24"/>
          <w:szCs w:val="24"/>
          <w:lang w:val="hr-BA"/>
        </w:rPr>
        <w:t>TREĆI  TEST IZ PREDMETA</w:t>
      </w:r>
    </w:p>
    <w:p w:rsidR="0022398C" w:rsidRDefault="0022398C" w:rsidP="0022398C">
      <w:pPr>
        <w:jc w:val="center"/>
        <w:rPr>
          <w:rFonts w:ascii="Times New Roman" w:hAnsi="Times New Roman" w:cs="Times New Roman"/>
          <w:b/>
          <w:sz w:val="24"/>
          <w:szCs w:val="24"/>
          <w:lang w:val="hr-BA"/>
        </w:rPr>
      </w:pPr>
      <w:r>
        <w:rPr>
          <w:rFonts w:ascii="Times New Roman" w:hAnsi="Times New Roman" w:cs="Times New Roman"/>
          <w:b/>
          <w:sz w:val="24"/>
          <w:szCs w:val="24"/>
          <w:lang w:val="hr-BA"/>
        </w:rPr>
        <w:t xml:space="preserve">OSNVE TEORIJE SISTEMA I UPRAVLJANJA </w:t>
      </w:r>
    </w:p>
    <w:p w:rsidR="0022398C" w:rsidRDefault="0022398C" w:rsidP="0022398C">
      <w:pPr>
        <w:rPr>
          <w:rFonts w:ascii="Times New Roman" w:hAnsi="Times New Roman" w:cs="Times New Roman"/>
          <w:b/>
          <w:sz w:val="24"/>
          <w:szCs w:val="24"/>
          <w:lang w:val="hr-BA"/>
        </w:rPr>
      </w:pPr>
    </w:p>
    <w:p w:rsidR="0022398C" w:rsidRPr="00701C47" w:rsidRDefault="0022398C" w:rsidP="0022398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hr-BA"/>
        </w:rPr>
      </w:pPr>
      <w:r w:rsidRPr="00701C47">
        <w:rPr>
          <w:rFonts w:ascii="Times New Roman" w:hAnsi="Times New Roman" w:cs="Times New Roman"/>
          <w:sz w:val="24"/>
          <w:szCs w:val="24"/>
          <w:lang w:val="hr-BA"/>
        </w:rPr>
        <w:t>Projektno gledano stanje sistema predstavlja transformaciju ulaza u izlaz?</w:t>
      </w:r>
    </w:p>
    <w:p w:rsidR="0022398C" w:rsidRPr="00701C47" w:rsidRDefault="0022398C" w:rsidP="0022398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hr-BA"/>
        </w:rPr>
      </w:pPr>
    </w:p>
    <w:p w:rsidR="0022398C" w:rsidRPr="00701C47" w:rsidRDefault="0022398C" w:rsidP="0022398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hr-BA"/>
        </w:rPr>
      </w:pPr>
      <w:r w:rsidRPr="00701C47">
        <w:rPr>
          <w:rFonts w:ascii="Times New Roman" w:hAnsi="Times New Roman" w:cs="Times New Roman"/>
          <w:sz w:val="24"/>
          <w:szCs w:val="24"/>
          <w:lang w:val="hr-BA"/>
        </w:rPr>
        <w:t>Da</w:t>
      </w:r>
    </w:p>
    <w:p w:rsidR="0022398C" w:rsidRPr="0097559B" w:rsidRDefault="0022398C" w:rsidP="0022398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hr-BA"/>
        </w:rPr>
      </w:pPr>
      <w:r w:rsidRPr="0097559B">
        <w:rPr>
          <w:rFonts w:ascii="Times New Roman" w:hAnsi="Times New Roman" w:cs="Times New Roman"/>
          <w:b/>
          <w:sz w:val="24"/>
          <w:szCs w:val="24"/>
          <w:lang w:val="hr-BA"/>
        </w:rPr>
        <w:t>Ne</w:t>
      </w:r>
    </w:p>
    <w:p w:rsidR="0022398C" w:rsidRPr="00701C47" w:rsidRDefault="0022398C" w:rsidP="002239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hr-BA"/>
        </w:rPr>
      </w:pPr>
    </w:p>
    <w:p w:rsidR="0022398C" w:rsidRPr="00701C47" w:rsidRDefault="0022398C" w:rsidP="0022398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hr-BA"/>
        </w:rPr>
      </w:pPr>
      <w:r w:rsidRPr="00701C47">
        <w:rPr>
          <w:rFonts w:ascii="Times New Roman" w:hAnsi="Times New Roman" w:cs="Times New Roman"/>
          <w:sz w:val="24"/>
          <w:szCs w:val="24"/>
          <w:lang w:val="hr-BA"/>
        </w:rPr>
        <w:t>Dopunite u koje se to elemente komponovanja sistema mogu svrstati dvije osnovne grupe promjenjivih?</w:t>
      </w:r>
    </w:p>
    <w:p w:rsidR="0022398C" w:rsidRPr="00701C47" w:rsidRDefault="0022398C" w:rsidP="0022398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hr-BA"/>
        </w:rPr>
      </w:pPr>
    </w:p>
    <w:p w:rsidR="0022398C" w:rsidRPr="0097559B" w:rsidRDefault="0097559B" w:rsidP="0022398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hr-BA"/>
        </w:rPr>
      </w:pPr>
      <w:r w:rsidRPr="0097559B">
        <w:rPr>
          <w:rFonts w:ascii="Times New Roman" w:hAnsi="Times New Roman" w:cs="Times New Roman"/>
          <w:b/>
          <w:sz w:val="24"/>
          <w:szCs w:val="24"/>
          <w:lang w:val="hr-BA"/>
        </w:rPr>
        <w:t>Elementi stanja sistema</w:t>
      </w:r>
    </w:p>
    <w:p w:rsidR="0022398C" w:rsidRPr="0097559B" w:rsidRDefault="0097559B" w:rsidP="0022398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hr-BA"/>
        </w:rPr>
      </w:pPr>
      <w:r w:rsidRPr="0097559B">
        <w:rPr>
          <w:rFonts w:ascii="Times New Roman" w:hAnsi="Times New Roman" w:cs="Times New Roman"/>
          <w:b/>
          <w:sz w:val="24"/>
          <w:szCs w:val="24"/>
          <w:lang w:val="hr-BA"/>
        </w:rPr>
        <w:t>Elementi promjene stanja</w:t>
      </w:r>
    </w:p>
    <w:p w:rsidR="0022398C" w:rsidRPr="00701C47" w:rsidRDefault="0022398C" w:rsidP="0022398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hr-BA"/>
        </w:rPr>
      </w:pPr>
    </w:p>
    <w:p w:rsidR="0022398C" w:rsidRPr="00701C47" w:rsidRDefault="0022398C" w:rsidP="0022398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01C47">
        <w:rPr>
          <w:sz w:val="24"/>
          <w:szCs w:val="24"/>
        </w:rPr>
        <w:t>Kod svakog odlučivanje bitne karakteristike su:</w:t>
      </w:r>
    </w:p>
    <w:p w:rsidR="0022398C" w:rsidRPr="00701C47" w:rsidRDefault="0022398C" w:rsidP="0022398C">
      <w:pPr>
        <w:pStyle w:val="ListParagraph"/>
        <w:jc w:val="both"/>
        <w:rPr>
          <w:sz w:val="24"/>
          <w:szCs w:val="24"/>
        </w:rPr>
      </w:pPr>
    </w:p>
    <w:p w:rsidR="0022398C" w:rsidRPr="0097559B" w:rsidRDefault="0022398C" w:rsidP="0022398C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</w:rPr>
      </w:pPr>
      <w:r w:rsidRPr="0097559B">
        <w:rPr>
          <w:b/>
          <w:sz w:val="24"/>
          <w:szCs w:val="24"/>
        </w:rPr>
        <w:t>Jasno definisan cilj</w:t>
      </w:r>
    </w:p>
    <w:p w:rsidR="0022398C" w:rsidRPr="00701C47" w:rsidRDefault="0022398C" w:rsidP="0022398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701C47">
        <w:rPr>
          <w:sz w:val="24"/>
          <w:szCs w:val="24"/>
        </w:rPr>
        <w:t>Post optimalna analiza</w:t>
      </w:r>
    </w:p>
    <w:p w:rsidR="0022398C" w:rsidRPr="0097559B" w:rsidRDefault="0022398C" w:rsidP="0022398C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</w:rPr>
      </w:pPr>
      <w:r w:rsidRPr="0097559B">
        <w:rPr>
          <w:b/>
          <w:sz w:val="24"/>
          <w:szCs w:val="24"/>
        </w:rPr>
        <w:t>Poznavanje resursa</w:t>
      </w:r>
    </w:p>
    <w:p w:rsidR="0022398C" w:rsidRPr="00701C47" w:rsidRDefault="0022398C" w:rsidP="0022398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701C47">
        <w:rPr>
          <w:sz w:val="24"/>
          <w:szCs w:val="24"/>
        </w:rPr>
        <w:t>Definisanje elemenata</w:t>
      </w:r>
    </w:p>
    <w:p w:rsidR="0022398C" w:rsidRPr="00701C47" w:rsidRDefault="0022398C" w:rsidP="0022398C">
      <w:pPr>
        <w:pStyle w:val="ListParagraph"/>
        <w:ind w:left="1080"/>
        <w:jc w:val="both"/>
        <w:rPr>
          <w:sz w:val="24"/>
          <w:szCs w:val="24"/>
        </w:rPr>
      </w:pPr>
    </w:p>
    <w:p w:rsidR="0022398C" w:rsidRPr="00701C47" w:rsidRDefault="0022398C" w:rsidP="0022398C">
      <w:pPr>
        <w:pStyle w:val="ListParagraph"/>
        <w:ind w:left="1080"/>
        <w:jc w:val="both"/>
        <w:rPr>
          <w:sz w:val="24"/>
          <w:szCs w:val="24"/>
        </w:rPr>
      </w:pPr>
    </w:p>
    <w:p w:rsidR="0022398C" w:rsidRPr="00701C47" w:rsidRDefault="0097559B" w:rsidP="0022398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Princip optimalizacije </w:t>
      </w:r>
      <w:r w:rsidR="0022398C" w:rsidRPr="00701C47">
        <w:rPr>
          <w:sz w:val="24"/>
          <w:szCs w:val="24"/>
        </w:rPr>
        <w:t>treba da se stavi u odnos problema neutralizacije posljedica i karakteristika načinom i šansom kojom on tu svoju funkciju ostvaruje.</w:t>
      </w:r>
    </w:p>
    <w:p w:rsidR="0022398C" w:rsidRPr="00701C47" w:rsidRDefault="0022398C" w:rsidP="0022398C">
      <w:pPr>
        <w:pStyle w:val="ListParagraph"/>
        <w:jc w:val="both"/>
        <w:rPr>
          <w:sz w:val="24"/>
          <w:szCs w:val="24"/>
        </w:rPr>
      </w:pPr>
    </w:p>
    <w:p w:rsidR="0022398C" w:rsidRPr="00701C47" w:rsidRDefault="0022398C" w:rsidP="0022398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hr-BA"/>
        </w:rPr>
      </w:pPr>
      <w:r w:rsidRPr="00701C47">
        <w:rPr>
          <w:rFonts w:ascii="Times New Roman" w:hAnsi="Times New Roman" w:cs="Times New Roman"/>
          <w:sz w:val="24"/>
          <w:szCs w:val="24"/>
          <w:lang w:val="hr-BA"/>
        </w:rPr>
        <w:t>Model je namjenjen riješavanju konkretnog problema procesom odlučivanja i može se univerzalno koristiti za tretiranje većeg broja orginala?</w:t>
      </w:r>
    </w:p>
    <w:p w:rsidR="0022398C" w:rsidRPr="00701C47" w:rsidRDefault="0022398C" w:rsidP="0022398C">
      <w:pPr>
        <w:pStyle w:val="ListParagraph"/>
        <w:rPr>
          <w:rFonts w:ascii="Times New Roman" w:hAnsi="Times New Roman" w:cs="Times New Roman"/>
          <w:sz w:val="24"/>
          <w:szCs w:val="24"/>
          <w:lang w:val="hr-BA"/>
        </w:rPr>
      </w:pPr>
    </w:p>
    <w:p w:rsidR="0022398C" w:rsidRPr="0097559B" w:rsidRDefault="0022398C" w:rsidP="0022398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hr-BA"/>
        </w:rPr>
      </w:pPr>
      <w:r w:rsidRPr="0097559B">
        <w:rPr>
          <w:rFonts w:ascii="Times New Roman" w:hAnsi="Times New Roman" w:cs="Times New Roman"/>
          <w:b/>
          <w:sz w:val="24"/>
          <w:szCs w:val="24"/>
          <w:lang w:val="hr-BA"/>
        </w:rPr>
        <w:t>Da</w:t>
      </w:r>
    </w:p>
    <w:p w:rsidR="0022398C" w:rsidRPr="00701C47" w:rsidRDefault="0022398C" w:rsidP="0022398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hr-BA"/>
        </w:rPr>
      </w:pPr>
      <w:r w:rsidRPr="00701C47">
        <w:rPr>
          <w:rFonts w:ascii="Times New Roman" w:hAnsi="Times New Roman" w:cs="Times New Roman"/>
          <w:sz w:val="24"/>
          <w:szCs w:val="24"/>
          <w:lang w:val="hr-BA"/>
        </w:rPr>
        <w:t>Ne</w:t>
      </w:r>
    </w:p>
    <w:p w:rsidR="0022398C" w:rsidRPr="00701C47" w:rsidRDefault="0022398C" w:rsidP="002239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hr-BA"/>
        </w:rPr>
      </w:pPr>
    </w:p>
    <w:p w:rsidR="0022398C" w:rsidRPr="00701C47" w:rsidRDefault="0097559B" w:rsidP="0022398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hr-BA"/>
        </w:rPr>
      </w:pPr>
      <w:r w:rsidRPr="0097559B">
        <w:rPr>
          <w:b/>
          <w:sz w:val="24"/>
          <w:szCs w:val="24"/>
        </w:rPr>
        <w:t>Sistem odlučivanja</w:t>
      </w:r>
      <w:r w:rsidRPr="00701C47">
        <w:rPr>
          <w:sz w:val="24"/>
          <w:szCs w:val="24"/>
        </w:rPr>
        <w:t xml:space="preserve">  </w:t>
      </w:r>
      <w:r w:rsidR="0022398C" w:rsidRPr="00701C47">
        <w:rPr>
          <w:rFonts w:ascii="Times New Roman" w:hAnsi="Times New Roman" w:cs="Times New Roman"/>
          <w:sz w:val="24"/>
          <w:szCs w:val="24"/>
          <w:lang w:val="hr-BA"/>
        </w:rPr>
        <w:t xml:space="preserve">  predstavlja misaoni proces kojim se obrađuju informacije i pripremaju izvršene odluke.</w:t>
      </w:r>
    </w:p>
    <w:p w:rsidR="0022398C" w:rsidRPr="00701C47" w:rsidRDefault="0022398C" w:rsidP="0022398C">
      <w:pPr>
        <w:rPr>
          <w:sz w:val="24"/>
          <w:szCs w:val="24"/>
        </w:rPr>
      </w:pPr>
    </w:p>
    <w:p w:rsidR="0022398C" w:rsidRPr="00701C47" w:rsidRDefault="0022398C" w:rsidP="0022398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01C47">
        <w:rPr>
          <w:sz w:val="24"/>
          <w:szCs w:val="24"/>
        </w:rPr>
        <w:lastRenderedPageBreak/>
        <w:t>Analiza stanja apstraktnih sistema se sastoji iz sljedečih koraka:</w:t>
      </w:r>
    </w:p>
    <w:p w:rsidR="0022398C" w:rsidRPr="0097559B" w:rsidRDefault="0022398C" w:rsidP="0022398C">
      <w:pPr>
        <w:pStyle w:val="ListParagraph"/>
        <w:numPr>
          <w:ilvl w:val="0"/>
          <w:numId w:val="6"/>
        </w:numPr>
        <w:jc w:val="both"/>
        <w:rPr>
          <w:b/>
          <w:sz w:val="24"/>
          <w:szCs w:val="24"/>
        </w:rPr>
      </w:pPr>
      <w:r w:rsidRPr="0097559B">
        <w:rPr>
          <w:b/>
          <w:sz w:val="24"/>
          <w:szCs w:val="24"/>
        </w:rPr>
        <w:t>Definisanja pojave kao sistema</w:t>
      </w:r>
    </w:p>
    <w:p w:rsidR="0022398C" w:rsidRPr="0097559B" w:rsidRDefault="0022398C" w:rsidP="0022398C">
      <w:pPr>
        <w:pStyle w:val="ListParagraph"/>
        <w:numPr>
          <w:ilvl w:val="0"/>
          <w:numId w:val="6"/>
        </w:numPr>
        <w:jc w:val="both"/>
        <w:rPr>
          <w:b/>
          <w:sz w:val="24"/>
          <w:szCs w:val="24"/>
        </w:rPr>
      </w:pPr>
      <w:r w:rsidRPr="0097559B">
        <w:rPr>
          <w:b/>
          <w:sz w:val="24"/>
          <w:szCs w:val="24"/>
        </w:rPr>
        <w:t>Posmatranje dijela sistema kao crne kutije</w:t>
      </w:r>
    </w:p>
    <w:p w:rsidR="0022398C" w:rsidRPr="0097559B" w:rsidRDefault="0022398C" w:rsidP="0022398C">
      <w:pPr>
        <w:pStyle w:val="ListParagraph"/>
        <w:numPr>
          <w:ilvl w:val="0"/>
          <w:numId w:val="6"/>
        </w:numPr>
        <w:jc w:val="both"/>
        <w:rPr>
          <w:b/>
          <w:sz w:val="24"/>
          <w:szCs w:val="24"/>
        </w:rPr>
      </w:pPr>
      <w:r w:rsidRPr="0097559B">
        <w:rPr>
          <w:b/>
          <w:sz w:val="24"/>
          <w:szCs w:val="24"/>
        </w:rPr>
        <w:t>Definisanje ulaza i izlaza kao veze sa okolinom</w:t>
      </w:r>
    </w:p>
    <w:p w:rsidR="0022398C" w:rsidRPr="00701C47" w:rsidRDefault="0022398C" w:rsidP="0022398C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701C47">
        <w:rPr>
          <w:sz w:val="24"/>
          <w:szCs w:val="24"/>
        </w:rPr>
        <w:t>Ništa od navedenog</w:t>
      </w:r>
    </w:p>
    <w:p w:rsidR="0022398C" w:rsidRPr="00701C47" w:rsidRDefault="0022398C" w:rsidP="0022398C">
      <w:pPr>
        <w:jc w:val="both"/>
        <w:rPr>
          <w:sz w:val="24"/>
          <w:szCs w:val="24"/>
        </w:rPr>
      </w:pPr>
    </w:p>
    <w:p w:rsidR="0022398C" w:rsidRPr="00701C47" w:rsidRDefault="0022398C" w:rsidP="0022398C">
      <w:pPr>
        <w:pStyle w:val="ListParagraph"/>
        <w:numPr>
          <w:ilvl w:val="0"/>
          <w:numId w:val="1"/>
        </w:numPr>
        <w:ind w:left="644"/>
        <w:jc w:val="both"/>
        <w:rPr>
          <w:sz w:val="24"/>
          <w:szCs w:val="24"/>
        </w:rPr>
      </w:pPr>
      <w:r w:rsidRPr="00701C47">
        <w:rPr>
          <w:sz w:val="24"/>
          <w:szCs w:val="24"/>
        </w:rPr>
        <w:t>Sistem upravljanja pouzdanosti nema potpuno pouzdanih i apsolutno definisanih sistema upravljanja?</w:t>
      </w:r>
    </w:p>
    <w:p w:rsidR="0022398C" w:rsidRPr="0097559B" w:rsidRDefault="0022398C" w:rsidP="0022398C">
      <w:pPr>
        <w:pStyle w:val="ListParagraph"/>
        <w:numPr>
          <w:ilvl w:val="0"/>
          <w:numId w:val="7"/>
        </w:numPr>
        <w:jc w:val="both"/>
        <w:rPr>
          <w:b/>
          <w:sz w:val="24"/>
          <w:szCs w:val="24"/>
        </w:rPr>
      </w:pPr>
      <w:r w:rsidRPr="0097559B">
        <w:rPr>
          <w:b/>
          <w:sz w:val="24"/>
          <w:szCs w:val="24"/>
        </w:rPr>
        <w:t>Da</w:t>
      </w:r>
    </w:p>
    <w:p w:rsidR="0022398C" w:rsidRPr="00701C47" w:rsidRDefault="0022398C" w:rsidP="0022398C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701C47">
        <w:rPr>
          <w:sz w:val="24"/>
          <w:szCs w:val="24"/>
        </w:rPr>
        <w:t>Ne</w:t>
      </w:r>
    </w:p>
    <w:p w:rsidR="0022398C" w:rsidRPr="00701C47" w:rsidRDefault="0022398C" w:rsidP="0022398C">
      <w:pPr>
        <w:rPr>
          <w:sz w:val="24"/>
          <w:szCs w:val="24"/>
        </w:rPr>
      </w:pPr>
    </w:p>
    <w:p w:rsidR="0022398C" w:rsidRPr="00701C47" w:rsidRDefault="0022398C" w:rsidP="0022398C">
      <w:pPr>
        <w:rPr>
          <w:sz w:val="24"/>
          <w:szCs w:val="24"/>
        </w:rPr>
      </w:pPr>
    </w:p>
    <w:p w:rsidR="0022398C" w:rsidRPr="00701C47" w:rsidRDefault="0097559B" w:rsidP="0022398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hr-BA"/>
        </w:rPr>
      </w:pPr>
      <w:r w:rsidRPr="0097559B">
        <w:rPr>
          <w:rFonts w:ascii="Times New Roman" w:hAnsi="Times New Roman" w:cs="Times New Roman"/>
          <w:b/>
          <w:sz w:val="24"/>
          <w:szCs w:val="24"/>
          <w:lang w:val="hr-BA"/>
        </w:rPr>
        <w:t>Automatsko upravljanje</w:t>
      </w:r>
      <w:r w:rsidR="0022398C" w:rsidRPr="00701C47">
        <w:rPr>
          <w:rFonts w:ascii="Times New Roman" w:hAnsi="Times New Roman" w:cs="Times New Roman"/>
          <w:sz w:val="24"/>
          <w:szCs w:val="24"/>
          <w:lang w:val="hr-BA"/>
        </w:rPr>
        <w:t xml:space="preserve">  je upravljanje koje se ostvaruje bez neposrednog učešća čovjeka.</w:t>
      </w:r>
    </w:p>
    <w:p w:rsidR="002E6644" w:rsidRDefault="002E6644"/>
    <w:p w:rsidR="0022398C" w:rsidRPr="00701C47" w:rsidRDefault="0022398C" w:rsidP="0022398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01C47">
        <w:rPr>
          <w:sz w:val="24"/>
          <w:szCs w:val="24"/>
        </w:rPr>
        <w:t>Informacioni sistemi treba da detektuju i identifikuju relevantne promjene poslovnog okruženja radi donošenja pravilnih poslovnih odluka?</w:t>
      </w:r>
    </w:p>
    <w:p w:rsidR="0022398C" w:rsidRPr="0097559B" w:rsidRDefault="0022398C" w:rsidP="0022398C">
      <w:pPr>
        <w:pStyle w:val="ListParagraph"/>
        <w:numPr>
          <w:ilvl w:val="0"/>
          <w:numId w:val="8"/>
        </w:numPr>
        <w:jc w:val="both"/>
        <w:rPr>
          <w:b/>
          <w:sz w:val="24"/>
          <w:szCs w:val="24"/>
        </w:rPr>
      </w:pPr>
      <w:r w:rsidRPr="0097559B">
        <w:rPr>
          <w:b/>
          <w:sz w:val="24"/>
          <w:szCs w:val="24"/>
        </w:rPr>
        <w:t>Da</w:t>
      </w:r>
    </w:p>
    <w:p w:rsidR="0022398C" w:rsidRPr="00701C47" w:rsidRDefault="0022398C" w:rsidP="0022398C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701C47">
        <w:rPr>
          <w:sz w:val="24"/>
          <w:szCs w:val="24"/>
        </w:rPr>
        <w:t>Ne</w:t>
      </w:r>
    </w:p>
    <w:p w:rsidR="0022398C" w:rsidRPr="00701C47" w:rsidRDefault="0022398C" w:rsidP="0022398C">
      <w:pPr>
        <w:jc w:val="both"/>
        <w:rPr>
          <w:sz w:val="24"/>
          <w:szCs w:val="24"/>
        </w:rPr>
      </w:pPr>
    </w:p>
    <w:p w:rsidR="0022398C" w:rsidRPr="00701C47" w:rsidRDefault="0022398C" w:rsidP="0022398C">
      <w:pPr>
        <w:pStyle w:val="ListParagraph"/>
        <w:numPr>
          <w:ilvl w:val="0"/>
          <w:numId w:val="1"/>
        </w:numPr>
        <w:ind w:left="644"/>
        <w:jc w:val="both"/>
        <w:rPr>
          <w:sz w:val="24"/>
          <w:szCs w:val="24"/>
        </w:rPr>
      </w:pPr>
      <w:r w:rsidRPr="00701C47">
        <w:rPr>
          <w:sz w:val="24"/>
          <w:szCs w:val="24"/>
        </w:rPr>
        <w:t>Informacioni sistem za podršku menadžmenta je mehanizam za detekciju problema?</w:t>
      </w:r>
    </w:p>
    <w:p w:rsidR="0022398C" w:rsidRPr="00701C47" w:rsidRDefault="0022398C" w:rsidP="0022398C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97559B">
        <w:rPr>
          <w:b/>
          <w:sz w:val="24"/>
          <w:szCs w:val="24"/>
        </w:rPr>
        <w:t>D</w:t>
      </w:r>
      <w:r w:rsidRPr="00701C47">
        <w:rPr>
          <w:sz w:val="24"/>
          <w:szCs w:val="24"/>
        </w:rPr>
        <w:t>a</w:t>
      </w:r>
    </w:p>
    <w:p w:rsidR="0022398C" w:rsidRPr="00701C47" w:rsidRDefault="0022398C" w:rsidP="0022398C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701C47">
        <w:rPr>
          <w:sz w:val="24"/>
          <w:szCs w:val="24"/>
        </w:rPr>
        <w:t>Ne</w:t>
      </w:r>
    </w:p>
    <w:p w:rsidR="0022398C" w:rsidRPr="00701C47" w:rsidRDefault="0022398C" w:rsidP="0097559B">
      <w:pPr>
        <w:pStyle w:val="ListParagraph"/>
        <w:ind w:left="1080"/>
        <w:jc w:val="both"/>
        <w:rPr>
          <w:sz w:val="24"/>
          <w:szCs w:val="24"/>
        </w:rPr>
      </w:pPr>
    </w:p>
    <w:p w:rsidR="0022398C" w:rsidRPr="00701C47" w:rsidRDefault="0022398C" w:rsidP="0022398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01C47">
        <w:rPr>
          <w:sz w:val="24"/>
          <w:szCs w:val="24"/>
        </w:rPr>
        <w:t xml:space="preserve">Sistem za podršku procesa odlučivanja, kao i ekspertni sistem </w:t>
      </w:r>
      <w:r w:rsidR="0097559B">
        <w:rPr>
          <w:sz w:val="24"/>
          <w:szCs w:val="24"/>
        </w:rPr>
        <w:t>(ESE</w:t>
      </w:r>
      <w:r w:rsidRPr="00701C47">
        <w:rPr>
          <w:sz w:val="24"/>
          <w:szCs w:val="24"/>
        </w:rPr>
        <w:t xml:space="preserve"> </w:t>
      </w:r>
      <w:r w:rsidR="0097559B">
        <w:rPr>
          <w:sz w:val="24"/>
          <w:szCs w:val="24"/>
        </w:rPr>
        <w:t>)</w:t>
      </w:r>
      <w:r w:rsidRPr="00701C47">
        <w:rPr>
          <w:sz w:val="24"/>
          <w:szCs w:val="24"/>
        </w:rPr>
        <w:t>imaju isključivu namjenu da ekskluzivno podrže menadžment u procesima odlučivanja.</w:t>
      </w:r>
    </w:p>
    <w:p w:rsidR="0022398C" w:rsidRDefault="00D046EE" w:rsidP="00D046EE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</w:t>
      </w:r>
    </w:p>
    <w:p w:rsidR="00D046EE" w:rsidRPr="00701C47" w:rsidRDefault="00D046EE" w:rsidP="00D046EE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Ne</w:t>
      </w:r>
    </w:p>
    <w:p w:rsidR="0022398C" w:rsidRPr="00701C47" w:rsidRDefault="0022398C" w:rsidP="0022398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01C47">
        <w:rPr>
          <w:sz w:val="24"/>
          <w:szCs w:val="24"/>
        </w:rPr>
        <w:t>Metodologija protutipiranja obuhvata četri faze?</w:t>
      </w:r>
    </w:p>
    <w:p w:rsidR="0022398C" w:rsidRPr="00701C47" w:rsidRDefault="0022398C" w:rsidP="0022398C">
      <w:pPr>
        <w:pStyle w:val="ListParagraph"/>
        <w:rPr>
          <w:sz w:val="24"/>
          <w:szCs w:val="24"/>
        </w:rPr>
      </w:pPr>
    </w:p>
    <w:p w:rsidR="0022398C" w:rsidRPr="0097559B" w:rsidRDefault="0022398C" w:rsidP="0022398C">
      <w:pPr>
        <w:pStyle w:val="ListParagraph"/>
        <w:numPr>
          <w:ilvl w:val="0"/>
          <w:numId w:val="10"/>
        </w:numPr>
        <w:jc w:val="both"/>
        <w:rPr>
          <w:b/>
          <w:sz w:val="24"/>
          <w:szCs w:val="24"/>
        </w:rPr>
      </w:pPr>
      <w:r w:rsidRPr="0097559B">
        <w:rPr>
          <w:b/>
          <w:sz w:val="24"/>
          <w:szCs w:val="24"/>
        </w:rPr>
        <w:t>Da</w:t>
      </w:r>
    </w:p>
    <w:p w:rsidR="0022398C" w:rsidRPr="00701C47" w:rsidRDefault="0022398C" w:rsidP="0022398C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701C47">
        <w:rPr>
          <w:sz w:val="24"/>
          <w:szCs w:val="24"/>
        </w:rPr>
        <w:t>Ne</w:t>
      </w:r>
    </w:p>
    <w:p w:rsidR="0022398C" w:rsidRPr="00701C47" w:rsidRDefault="0022398C" w:rsidP="0022398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01C47">
        <w:rPr>
          <w:sz w:val="24"/>
          <w:szCs w:val="24"/>
        </w:rPr>
        <w:t>Provjere sistema mogu da budu:</w:t>
      </w:r>
    </w:p>
    <w:p w:rsidR="0022398C" w:rsidRPr="0097559B" w:rsidRDefault="0022398C" w:rsidP="0022398C">
      <w:pPr>
        <w:pStyle w:val="ListParagraph"/>
        <w:numPr>
          <w:ilvl w:val="0"/>
          <w:numId w:val="11"/>
        </w:numPr>
        <w:jc w:val="both"/>
        <w:rPr>
          <w:b/>
          <w:sz w:val="24"/>
          <w:szCs w:val="24"/>
        </w:rPr>
      </w:pPr>
      <w:r w:rsidRPr="0097559B">
        <w:rPr>
          <w:b/>
          <w:sz w:val="24"/>
          <w:szCs w:val="24"/>
        </w:rPr>
        <w:t>Interne</w:t>
      </w:r>
    </w:p>
    <w:p w:rsidR="0022398C" w:rsidRPr="00701C47" w:rsidRDefault="0022398C" w:rsidP="0022398C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701C47">
        <w:rPr>
          <w:sz w:val="24"/>
          <w:szCs w:val="24"/>
        </w:rPr>
        <w:t>Eksterne</w:t>
      </w:r>
    </w:p>
    <w:p w:rsidR="0022398C" w:rsidRPr="0097559B" w:rsidRDefault="0022398C" w:rsidP="0022398C">
      <w:pPr>
        <w:pStyle w:val="ListParagraph"/>
        <w:numPr>
          <w:ilvl w:val="0"/>
          <w:numId w:val="11"/>
        </w:numPr>
        <w:jc w:val="both"/>
        <w:rPr>
          <w:b/>
          <w:sz w:val="24"/>
          <w:szCs w:val="24"/>
        </w:rPr>
      </w:pPr>
      <w:r w:rsidRPr="0097559B">
        <w:rPr>
          <w:b/>
          <w:sz w:val="24"/>
          <w:szCs w:val="24"/>
        </w:rPr>
        <w:t>Provjera treće strane</w:t>
      </w:r>
    </w:p>
    <w:p w:rsidR="0022398C" w:rsidRPr="00701C47" w:rsidRDefault="0022398C" w:rsidP="0022398C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701C47">
        <w:rPr>
          <w:sz w:val="24"/>
          <w:szCs w:val="24"/>
        </w:rPr>
        <w:t>Ništa od navedenog</w:t>
      </w:r>
    </w:p>
    <w:p w:rsidR="0022398C" w:rsidRPr="00701C47" w:rsidRDefault="0022398C" w:rsidP="0022398C">
      <w:pPr>
        <w:pStyle w:val="ListParagraph"/>
        <w:ind w:left="1080"/>
        <w:jc w:val="both"/>
        <w:rPr>
          <w:sz w:val="24"/>
          <w:szCs w:val="24"/>
        </w:rPr>
      </w:pPr>
    </w:p>
    <w:p w:rsidR="0022398C" w:rsidRPr="00701C47" w:rsidRDefault="0022398C" w:rsidP="0022398C">
      <w:pPr>
        <w:pStyle w:val="ListParagraph"/>
        <w:numPr>
          <w:ilvl w:val="0"/>
          <w:numId w:val="1"/>
        </w:numPr>
        <w:ind w:left="786"/>
        <w:jc w:val="both"/>
        <w:rPr>
          <w:sz w:val="24"/>
          <w:szCs w:val="24"/>
        </w:rPr>
      </w:pPr>
      <w:r w:rsidRPr="00701C47">
        <w:rPr>
          <w:sz w:val="24"/>
          <w:szCs w:val="24"/>
        </w:rPr>
        <w:t>TQM predstavlja sljedeće osnovne elemente:</w:t>
      </w:r>
    </w:p>
    <w:p w:rsidR="0022398C" w:rsidRPr="0097559B" w:rsidRDefault="0022398C" w:rsidP="0022398C">
      <w:pPr>
        <w:pStyle w:val="ListParagraph"/>
        <w:numPr>
          <w:ilvl w:val="0"/>
          <w:numId w:val="12"/>
        </w:numPr>
        <w:jc w:val="both"/>
        <w:rPr>
          <w:b/>
          <w:sz w:val="24"/>
          <w:szCs w:val="24"/>
        </w:rPr>
      </w:pPr>
      <w:r w:rsidRPr="0097559B">
        <w:rPr>
          <w:b/>
          <w:sz w:val="24"/>
          <w:szCs w:val="24"/>
        </w:rPr>
        <w:t>Zadovoljenje potreba potrošača</w:t>
      </w:r>
    </w:p>
    <w:p w:rsidR="0022398C" w:rsidRPr="00701C47" w:rsidRDefault="0022398C" w:rsidP="0022398C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701C47">
        <w:rPr>
          <w:sz w:val="24"/>
          <w:szCs w:val="24"/>
        </w:rPr>
        <w:t>Zadovoljenje potreba kupca</w:t>
      </w:r>
    </w:p>
    <w:p w:rsidR="0022398C" w:rsidRPr="0097559B" w:rsidRDefault="0022398C" w:rsidP="0022398C">
      <w:pPr>
        <w:pStyle w:val="ListParagraph"/>
        <w:numPr>
          <w:ilvl w:val="0"/>
          <w:numId w:val="12"/>
        </w:numPr>
        <w:jc w:val="both"/>
        <w:rPr>
          <w:b/>
          <w:sz w:val="24"/>
          <w:szCs w:val="24"/>
        </w:rPr>
      </w:pPr>
      <w:r w:rsidRPr="0097559B">
        <w:rPr>
          <w:b/>
          <w:sz w:val="24"/>
          <w:szCs w:val="24"/>
        </w:rPr>
        <w:t>Bezbjednost zaposlenih i zaštitu životne sredine</w:t>
      </w:r>
    </w:p>
    <w:p w:rsidR="0022398C" w:rsidRPr="00701C47" w:rsidRDefault="0022398C" w:rsidP="0022398C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701C47">
        <w:rPr>
          <w:sz w:val="24"/>
          <w:szCs w:val="24"/>
        </w:rPr>
        <w:t>Ništa od navedenog</w:t>
      </w:r>
    </w:p>
    <w:p w:rsidR="0022398C" w:rsidRPr="00701C47" w:rsidRDefault="0022398C" w:rsidP="0022398C">
      <w:pPr>
        <w:pStyle w:val="ListParagraph"/>
        <w:ind w:left="1080"/>
        <w:jc w:val="both"/>
        <w:rPr>
          <w:sz w:val="24"/>
          <w:szCs w:val="24"/>
        </w:rPr>
      </w:pPr>
    </w:p>
    <w:p w:rsidR="0022398C" w:rsidRPr="00701C47" w:rsidRDefault="0022398C" w:rsidP="0022398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01C47">
        <w:rPr>
          <w:sz w:val="24"/>
          <w:szCs w:val="24"/>
        </w:rPr>
        <w:t>Osnovni ciljevi kibernetike su:</w:t>
      </w:r>
    </w:p>
    <w:p w:rsidR="0022398C" w:rsidRPr="0097559B" w:rsidRDefault="0022398C" w:rsidP="0022398C">
      <w:pPr>
        <w:pStyle w:val="ListParagraph"/>
        <w:numPr>
          <w:ilvl w:val="0"/>
          <w:numId w:val="13"/>
        </w:numPr>
        <w:jc w:val="both"/>
        <w:rPr>
          <w:b/>
          <w:sz w:val="24"/>
          <w:szCs w:val="24"/>
        </w:rPr>
      </w:pPr>
      <w:r w:rsidRPr="0097559B">
        <w:rPr>
          <w:b/>
          <w:sz w:val="24"/>
          <w:szCs w:val="24"/>
        </w:rPr>
        <w:t>Ustanoviti opšte principe funkcionisanja</w:t>
      </w:r>
    </w:p>
    <w:p w:rsidR="0022398C" w:rsidRPr="0097559B" w:rsidRDefault="0022398C" w:rsidP="0022398C">
      <w:pPr>
        <w:pStyle w:val="ListParagraph"/>
        <w:numPr>
          <w:ilvl w:val="0"/>
          <w:numId w:val="13"/>
        </w:numPr>
        <w:jc w:val="both"/>
        <w:rPr>
          <w:b/>
          <w:sz w:val="24"/>
          <w:szCs w:val="24"/>
        </w:rPr>
      </w:pPr>
      <w:r w:rsidRPr="0097559B">
        <w:rPr>
          <w:b/>
          <w:sz w:val="24"/>
          <w:szCs w:val="24"/>
        </w:rPr>
        <w:t>Ustanoviti apstraktne granice i zakone funkcionisanja</w:t>
      </w:r>
    </w:p>
    <w:p w:rsidR="0022398C" w:rsidRPr="00701C47" w:rsidRDefault="0022398C" w:rsidP="0022398C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701C47">
        <w:rPr>
          <w:sz w:val="24"/>
          <w:szCs w:val="24"/>
        </w:rPr>
        <w:t>Ustanoviti univerzalnost termina i pojava</w:t>
      </w:r>
    </w:p>
    <w:p w:rsidR="0022398C" w:rsidRPr="00701C47" w:rsidRDefault="0022398C" w:rsidP="0022398C">
      <w:pPr>
        <w:pStyle w:val="ListParagraph"/>
        <w:ind w:left="1080"/>
        <w:jc w:val="both"/>
        <w:rPr>
          <w:sz w:val="24"/>
          <w:szCs w:val="24"/>
        </w:rPr>
      </w:pPr>
    </w:p>
    <w:p w:rsidR="0022398C" w:rsidRPr="00701C47" w:rsidRDefault="0022398C" w:rsidP="0022398C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hr-HR"/>
        </w:rPr>
      </w:pPr>
      <w:r w:rsidRPr="00701C47">
        <w:rPr>
          <w:sz w:val="24"/>
          <w:szCs w:val="24"/>
          <w:lang w:val="hr-HR"/>
        </w:rPr>
        <w:t xml:space="preserve">Prirodna struktura i kontrola kola formiraju strukturu preduzeća sa predpostavkom optimalnog </w:t>
      </w:r>
      <w:r w:rsidR="0097559B" w:rsidRPr="0097559B">
        <w:rPr>
          <w:b/>
          <w:sz w:val="24"/>
          <w:szCs w:val="24"/>
          <w:lang w:val="hr-HR"/>
        </w:rPr>
        <w:t>upravljanje</w:t>
      </w:r>
      <w:r w:rsidRPr="00701C47">
        <w:rPr>
          <w:sz w:val="24"/>
          <w:szCs w:val="24"/>
          <w:lang w:val="hr-HR"/>
        </w:rPr>
        <w:t>.</w:t>
      </w:r>
    </w:p>
    <w:p w:rsidR="0022398C" w:rsidRPr="00701C47" w:rsidRDefault="0022398C" w:rsidP="0022398C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hr-HR"/>
        </w:rPr>
      </w:pPr>
      <w:r w:rsidRPr="00701C47">
        <w:rPr>
          <w:sz w:val="24"/>
          <w:szCs w:val="24"/>
          <w:lang w:val="hr-HR"/>
        </w:rPr>
        <w:t>Analiza poslovanja mora biti analitička, podliježe strogoj proceduri i reviziji, tako da se uticaj ovih faktora na poslovni rezultat može mjeriti:</w:t>
      </w:r>
    </w:p>
    <w:p w:rsidR="0022398C" w:rsidRPr="00701C47" w:rsidRDefault="0022398C" w:rsidP="0022398C">
      <w:pPr>
        <w:pStyle w:val="ListParagraph"/>
        <w:rPr>
          <w:sz w:val="24"/>
          <w:szCs w:val="24"/>
          <w:lang w:val="hr-HR"/>
        </w:rPr>
      </w:pPr>
    </w:p>
    <w:p w:rsidR="0022398C" w:rsidRPr="0097559B" w:rsidRDefault="0022398C" w:rsidP="0022398C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  <w:lang w:val="hr-HR"/>
        </w:rPr>
      </w:pPr>
      <w:r w:rsidRPr="0097559B">
        <w:rPr>
          <w:b/>
          <w:sz w:val="24"/>
          <w:szCs w:val="24"/>
          <w:lang w:val="hr-HR"/>
        </w:rPr>
        <w:t>Posredno</w:t>
      </w:r>
    </w:p>
    <w:p w:rsidR="0022398C" w:rsidRPr="0097559B" w:rsidRDefault="0022398C" w:rsidP="0022398C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  <w:lang w:val="hr-HR"/>
        </w:rPr>
      </w:pPr>
      <w:r w:rsidRPr="0097559B">
        <w:rPr>
          <w:b/>
          <w:sz w:val="24"/>
          <w:szCs w:val="24"/>
          <w:lang w:val="hr-HR"/>
        </w:rPr>
        <w:t>Kombinovano</w:t>
      </w:r>
    </w:p>
    <w:p w:rsidR="0022398C" w:rsidRPr="00701C47" w:rsidRDefault="0022398C" w:rsidP="0022398C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hr-HR"/>
        </w:rPr>
      </w:pPr>
      <w:r w:rsidRPr="00701C47">
        <w:rPr>
          <w:sz w:val="24"/>
          <w:szCs w:val="24"/>
          <w:lang w:val="hr-HR"/>
        </w:rPr>
        <w:t>Otvoreno</w:t>
      </w:r>
    </w:p>
    <w:p w:rsidR="0022398C" w:rsidRPr="00701C47" w:rsidRDefault="0022398C" w:rsidP="0022398C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hr-HR"/>
        </w:rPr>
      </w:pPr>
      <w:r w:rsidRPr="00701C47">
        <w:rPr>
          <w:sz w:val="24"/>
          <w:szCs w:val="24"/>
          <w:lang w:val="hr-HR"/>
        </w:rPr>
        <w:t>Zatvoreno</w:t>
      </w:r>
    </w:p>
    <w:p w:rsidR="0022398C" w:rsidRPr="00701C47" w:rsidRDefault="0022398C" w:rsidP="0022398C">
      <w:pPr>
        <w:pStyle w:val="ListParagraph"/>
        <w:jc w:val="both"/>
        <w:rPr>
          <w:sz w:val="24"/>
          <w:szCs w:val="24"/>
          <w:lang w:val="hr-HR"/>
        </w:rPr>
      </w:pPr>
    </w:p>
    <w:p w:rsidR="0022398C" w:rsidRPr="00701C47" w:rsidRDefault="0022398C" w:rsidP="0022398C">
      <w:pPr>
        <w:pStyle w:val="ListParagraph"/>
        <w:numPr>
          <w:ilvl w:val="0"/>
          <w:numId w:val="1"/>
        </w:numPr>
        <w:ind w:left="786"/>
        <w:jc w:val="both"/>
        <w:rPr>
          <w:sz w:val="24"/>
          <w:szCs w:val="24"/>
          <w:lang w:val="hr-HR"/>
        </w:rPr>
      </w:pPr>
      <w:r w:rsidRPr="00701C47">
        <w:rPr>
          <w:sz w:val="24"/>
          <w:szCs w:val="24"/>
          <w:lang w:val="hr-HR"/>
        </w:rPr>
        <w:t>Adaptivno upravljanje je organizaciono dejstvo na objekte sistema i spoljnu sredinu kojom se ostvaruje neki cilj?</w:t>
      </w:r>
    </w:p>
    <w:p w:rsidR="0022398C" w:rsidRPr="0097559B" w:rsidRDefault="0022398C" w:rsidP="0022398C">
      <w:pPr>
        <w:pStyle w:val="ListParagraph"/>
        <w:numPr>
          <w:ilvl w:val="0"/>
          <w:numId w:val="15"/>
        </w:numPr>
        <w:jc w:val="both"/>
        <w:rPr>
          <w:b/>
          <w:sz w:val="24"/>
          <w:szCs w:val="24"/>
          <w:lang w:val="hr-HR"/>
        </w:rPr>
      </w:pPr>
      <w:r w:rsidRPr="0097559B">
        <w:rPr>
          <w:b/>
          <w:sz w:val="24"/>
          <w:szCs w:val="24"/>
          <w:lang w:val="hr-HR"/>
        </w:rPr>
        <w:t>Da</w:t>
      </w:r>
    </w:p>
    <w:p w:rsidR="0022398C" w:rsidRPr="00701C47" w:rsidRDefault="0022398C" w:rsidP="0022398C">
      <w:pPr>
        <w:pStyle w:val="ListParagraph"/>
        <w:numPr>
          <w:ilvl w:val="0"/>
          <w:numId w:val="15"/>
        </w:numPr>
        <w:jc w:val="both"/>
        <w:rPr>
          <w:sz w:val="24"/>
          <w:szCs w:val="24"/>
          <w:lang w:val="hr-HR"/>
        </w:rPr>
      </w:pPr>
      <w:r w:rsidRPr="00701C47">
        <w:rPr>
          <w:sz w:val="24"/>
          <w:szCs w:val="24"/>
          <w:lang w:val="hr-HR"/>
        </w:rPr>
        <w:t>Ne</w:t>
      </w:r>
    </w:p>
    <w:p w:rsidR="0022398C" w:rsidRPr="00701C47" w:rsidRDefault="0022398C" w:rsidP="0022398C">
      <w:pPr>
        <w:rPr>
          <w:sz w:val="24"/>
          <w:szCs w:val="24"/>
        </w:rPr>
      </w:pPr>
    </w:p>
    <w:p w:rsidR="0022398C" w:rsidRPr="00701C47" w:rsidRDefault="0022398C" w:rsidP="0022398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hr-BA"/>
        </w:rPr>
      </w:pPr>
      <w:r w:rsidRPr="00701C47">
        <w:rPr>
          <w:rFonts w:ascii="Times New Roman" w:hAnsi="Times New Roman" w:cs="Times New Roman"/>
          <w:sz w:val="24"/>
          <w:szCs w:val="24"/>
          <w:lang w:val="hr-BA"/>
        </w:rPr>
        <w:t>Šta podrazumjevamo pod simulacionim modelom?</w:t>
      </w:r>
    </w:p>
    <w:p w:rsidR="0022398C" w:rsidRDefault="0022398C"/>
    <w:sectPr w:rsidR="0022398C" w:rsidSect="002E66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10A7B"/>
    <w:multiLevelType w:val="hybridMultilevel"/>
    <w:tmpl w:val="D7904938"/>
    <w:lvl w:ilvl="0" w:tplc="DE9A66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BC4ED6"/>
    <w:multiLevelType w:val="hybridMultilevel"/>
    <w:tmpl w:val="7A7C478E"/>
    <w:lvl w:ilvl="0" w:tplc="41EA17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775741"/>
    <w:multiLevelType w:val="hybridMultilevel"/>
    <w:tmpl w:val="C7F82C32"/>
    <w:lvl w:ilvl="0" w:tplc="0B46C5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6A36229"/>
    <w:multiLevelType w:val="hybridMultilevel"/>
    <w:tmpl w:val="D9A087C0"/>
    <w:lvl w:ilvl="0" w:tplc="707828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C1D202E"/>
    <w:multiLevelType w:val="hybridMultilevel"/>
    <w:tmpl w:val="3CFA92C4"/>
    <w:lvl w:ilvl="0" w:tplc="68C49F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0892F5B"/>
    <w:multiLevelType w:val="hybridMultilevel"/>
    <w:tmpl w:val="72E07A7E"/>
    <w:lvl w:ilvl="0" w:tplc="41CCAE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3F66C6E"/>
    <w:multiLevelType w:val="hybridMultilevel"/>
    <w:tmpl w:val="2DF4556E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EA0434"/>
    <w:multiLevelType w:val="hybridMultilevel"/>
    <w:tmpl w:val="6EE82920"/>
    <w:lvl w:ilvl="0" w:tplc="3C7A88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6BB4145"/>
    <w:multiLevelType w:val="hybridMultilevel"/>
    <w:tmpl w:val="77DE1A4C"/>
    <w:lvl w:ilvl="0" w:tplc="AB6253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D922062"/>
    <w:multiLevelType w:val="hybridMultilevel"/>
    <w:tmpl w:val="CC44EC08"/>
    <w:lvl w:ilvl="0" w:tplc="D89C55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4B9776D"/>
    <w:multiLevelType w:val="hybridMultilevel"/>
    <w:tmpl w:val="09901674"/>
    <w:lvl w:ilvl="0" w:tplc="E696C2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8207E88"/>
    <w:multiLevelType w:val="hybridMultilevel"/>
    <w:tmpl w:val="53AA10AE"/>
    <w:lvl w:ilvl="0" w:tplc="30D855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A083A1D"/>
    <w:multiLevelType w:val="hybridMultilevel"/>
    <w:tmpl w:val="BC1AAE9A"/>
    <w:lvl w:ilvl="0" w:tplc="14CEA9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F055465"/>
    <w:multiLevelType w:val="hybridMultilevel"/>
    <w:tmpl w:val="B9022BAE"/>
    <w:lvl w:ilvl="0" w:tplc="4ED6F8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2D51E5D"/>
    <w:multiLevelType w:val="hybridMultilevel"/>
    <w:tmpl w:val="F62CB1E2"/>
    <w:lvl w:ilvl="0" w:tplc="397812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75D73D8"/>
    <w:multiLevelType w:val="hybridMultilevel"/>
    <w:tmpl w:val="74E869AE"/>
    <w:lvl w:ilvl="0" w:tplc="571A06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5"/>
  </w:num>
  <w:num w:numId="5">
    <w:abstractNumId w:val="14"/>
  </w:num>
  <w:num w:numId="6">
    <w:abstractNumId w:val="12"/>
  </w:num>
  <w:num w:numId="7">
    <w:abstractNumId w:val="4"/>
  </w:num>
  <w:num w:numId="8">
    <w:abstractNumId w:val="7"/>
  </w:num>
  <w:num w:numId="9">
    <w:abstractNumId w:val="9"/>
  </w:num>
  <w:num w:numId="10">
    <w:abstractNumId w:val="13"/>
  </w:num>
  <w:num w:numId="11">
    <w:abstractNumId w:val="3"/>
  </w:num>
  <w:num w:numId="12">
    <w:abstractNumId w:val="15"/>
  </w:num>
  <w:num w:numId="13">
    <w:abstractNumId w:val="11"/>
  </w:num>
  <w:num w:numId="14">
    <w:abstractNumId w:val="10"/>
  </w:num>
  <w:num w:numId="15">
    <w:abstractNumId w:val="2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22398C"/>
    <w:rsid w:val="00102252"/>
    <w:rsid w:val="00106B7D"/>
    <w:rsid w:val="0022398C"/>
    <w:rsid w:val="002E6644"/>
    <w:rsid w:val="003815AE"/>
    <w:rsid w:val="004754F5"/>
    <w:rsid w:val="007954BB"/>
    <w:rsid w:val="008E0138"/>
    <w:rsid w:val="0097559B"/>
    <w:rsid w:val="00BE009E"/>
    <w:rsid w:val="00C12126"/>
    <w:rsid w:val="00D04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9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9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464</Words>
  <Characters>2645</Characters>
  <Application>Microsoft Office Word</Application>
  <DocSecurity>0</DocSecurity>
  <Lines>22</Lines>
  <Paragraphs>6</Paragraphs>
  <ScaleCrop>false</ScaleCrop>
  <Company>Grizli777</Company>
  <LinksUpToDate>false</LinksUpToDate>
  <CharactersWithSpaces>3103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Trial</dc:creator>
  <cp:lastModifiedBy>amna</cp:lastModifiedBy>
  <cp:revision>2</cp:revision>
  <dcterms:created xsi:type="dcterms:W3CDTF">2017-06-06T23:02:00Z</dcterms:created>
  <dcterms:modified xsi:type="dcterms:W3CDTF">2017-06-06T23:02:00Z</dcterms:modified>
</cp:coreProperties>
</file>