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61" w:rsidRDefault="000B6740">
      <w:pPr>
        <w:rPr>
          <w:b/>
          <w:bCs/>
          <w:lang w:val="bs-Latn-BA"/>
        </w:rPr>
      </w:pPr>
      <w:r w:rsidRPr="000B6740">
        <w:rPr>
          <w:b/>
          <w:bCs/>
        </w:rPr>
        <w:t>2.3 Org</w:t>
      </w:r>
      <w:r w:rsidRPr="000B6740">
        <w:rPr>
          <w:b/>
          <w:bCs/>
          <w:lang w:val="bs-Latn-BA"/>
        </w:rPr>
        <w:t>a</w:t>
      </w:r>
      <w:r w:rsidRPr="000B6740">
        <w:rPr>
          <w:b/>
          <w:bCs/>
        </w:rPr>
        <w:t>n</w:t>
      </w:r>
      <w:r w:rsidRPr="000B6740">
        <w:rPr>
          <w:b/>
          <w:bCs/>
          <w:lang w:val="bs-Latn-BA"/>
        </w:rPr>
        <w:t>izaciona kompozicija apstraktnih sistema</w:t>
      </w:r>
    </w:p>
    <w:p w:rsidR="000B6740" w:rsidRDefault="000B6740">
      <w:pPr>
        <w:rPr>
          <w:b/>
          <w:bCs/>
          <w:lang w:val="bs-Latn-BA"/>
        </w:rPr>
      </w:pPr>
    </w:p>
    <w:p w:rsidR="000B6740" w:rsidRDefault="000B6740">
      <w:pPr>
        <w:rPr>
          <w:lang w:val="hr-HR"/>
        </w:rPr>
      </w:pPr>
      <w:r w:rsidRPr="000B6740">
        <w:rPr>
          <w:b/>
          <w:bCs/>
          <w:lang w:val="hr-HR"/>
        </w:rPr>
        <w:t>TEORIJA SISTEMA</w:t>
      </w:r>
      <w:r w:rsidRPr="000B6740">
        <w:rPr>
          <w:lang w:val="hr-HR"/>
        </w:rPr>
        <w:t xml:space="preserve"> – zasniva se na formalnim vezama između elemenata i njihovih promjena, pri čemu se svi rezultati objašnjavaju samo uzajamnim djelovanjem, tj. karakterom njihove organizacije.</w:t>
      </w:r>
    </w:p>
    <w:p w:rsidR="00000000" w:rsidRPr="000B6740" w:rsidRDefault="00A24004" w:rsidP="000B6740">
      <w:pPr>
        <w:numPr>
          <w:ilvl w:val="0"/>
          <w:numId w:val="1"/>
        </w:numPr>
      </w:pPr>
      <w:r w:rsidRPr="000B6740">
        <w:rPr>
          <w:b/>
          <w:bCs/>
          <w:lang w:val="hr-HR"/>
        </w:rPr>
        <w:t>Objekat izučavanja</w:t>
      </w:r>
      <w:r w:rsidRPr="000B6740">
        <w:rPr>
          <w:lang w:val="hr-HR"/>
        </w:rPr>
        <w:t xml:space="preserve"> nije fizička stvarnost</w:t>
      </w:r>
      <w:r w:rsidRPr="000B6740">
        <w:t xml:space="preserve"> </w:t>
      </w:r>
      <w:r w:rsidRPr="000B6740">
        <w:rPr>
          <w:lang w:val="hr-HR"/>
        </w:rPr>
        <w:t xml:space="preserve">nego </w:t>
      </w:r>
      <w:r w:rsidRPr="000B6740">
        <w:rPr>
          <w:b/>
          <w:bCs/>
          <w:lang w:val="hr-HR"/>
        </w:rPr>
        <w:t>MODEL SISTEMA</w:t>
      </w:r>
      <w:r w:rsidRPr="000B6740">
        <w:rPr>
          <w:lang w:val="hr-HR"/>
        </w:rPr>
        <w:t xml:space="preserve"> – matematički modeli.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"/>
        </w:numPr>
      </w:pPr>
      <w:r w:rsidRPr="000B6740">
        <w:t>Ra</w:t>
      </w:r>
      <w:r w:rsidRPr="000B6740">
        <w:rPr>
          <w:lang w:val="hr-HR"/>
        </w:rPr>
        <w:t xml:space="preserve">zlika između klasičnih metoda približne analize i apstraktnih modela je što </w:t>
      </w:r>
      <w:r w:rsidRPr="000B6740">
        <w:rPr>
          <w:b/>
          <w:bCs/>
          <w:lang w:val="hr-HR"/>
        </w:rPr>
        <w:t>kod</w:t>
      </w:r>
      <w:r w:rsidRPr="000B6740">
        <w:rPr>
          <w:b/>
          <w:bCs/>
        </w:rPr>
        <w:t xml:space="preserve"> a</w:t>
      </w:r>
      <w:r w:rsidRPr="000B6740">
        <w:rPr>
          <w:b/>
          <w:bCs/>
          <w:lang w:val="hr-HR"/>
        </w:rPr>
        <w:t>proksimacije</w:t>
      </w:r>
      <w:r w:rsidRPr="000B6740">
        <w:rPr>
          <w:lang w:val="hr-HR"/>
        </w:rPr>
        <w:t xml:space="preserve"> koristimo istu matematičku</w:t>
      </w:r>
      <w:r w:rsidRPr="000B6740">
        <w:t xml:space="preserve"> </w:t>
      </w:r>
      <w:r w:rsidRPr="000B6740">
        <w:rPr>
          <w:lang w:val="hr-HR"/>
        </w:rPr>
        <w:t>strukturu</w:t>
      </w:r>
      <w:r w:rsidRPr="000B6740">
        <w:t>,</w:t>
      </w:r>
      <w:r w:rsidRPr="000B6740">
        <w:rPr>
          <w:lang w:val="hr-HR"/>
        </w:rPr>
        <w:t xml:space="preserve"> a</w:t>
      </w:r>
      <w:r w:rsidRPr="000B6740">
        <w:rPr>
          <w:lang w:val="hr-HR"/>
        </w:rPr>
        <w:t xml:space="preserve"> </w:t>
      </w:r>
      <w:proofErr w:type="gramStart"/>
      <w:r w:rsidRPr="000B6740">
        <w:rPr>
          <w:b/>
          <w:bCs/>
          <w:lang w:val="hr-HR"/>
        </w:rPr>
        <w:t>odbacuju  se</w:t>
      </w:r>
      <w:proofErr w:type="gramEnd"/>
      <w:r w:rsidRPr="000B6740">
        <w:rPr>
          <w:b/>
          <w:bCs/>
          <w:lang w:val="hr-HR"/>
        </w:rPr>
        <w:t xml:space="preserve"> manje važni</w:t>
      </w:r>
      <w:r w:rsidRPr="000B6740">
        <w:rPr>
          <w:b/>
          <w:bCs/>
        </w:rPr>
        <w:t xml:space="preserve"> </w:t>
      </w:r>
      <w:r w:rsidRPr="000B6740">
        <w:rPr>
          <w:b/>
          <w:bCs/>
          <w:lang w:val="hr-HR"/>
        </w:rPr>
        <w:t>dijelovi modela</w:t>
      </w:r>
      <w:r w:rsidRPr="000B6740">
        <w:rPr>
          <w:lang w:val="hr-HR"/>
        </w:rPr>
        <w:t xml:space="preserve">. </w:t>
      </w:r>
    </w:p>
    <w:p w:rsidR="00000000" w:rsidRPr="000B6740" w:rsidRDefault="00A24004" w:rsidP="000B6740">
      <w:pPr>
        <w:numPr>
          <w:ilvl w:val="0"/>
          <w:numId w:val="1"/>
        </w:numPr>
      </w:pPr>
      <w:r w:rsidRPr="000B6740">
        <w:rPr>
          <w:b/>
          <w:bCs/>
          <w:lang w:val="hr-HR"/>
        </w:rPr>
        <w:t>Kod apstraktnih sistema</w:t>
      </w:r>
      <w:r w:rsidRPr="000B6740">
        <w:rPr>
          <w:b/>
          <w:bCs/>
        </w:rPr>
        <w:t xml:space="preserve"> </w:t>
      </w:r>
      <w:r w:rsidRPr="000B6740">
        <w:rPr>
          <w:lang w:val="hr-HR"/>
        </w:rPr>
        <w:t xml:space="preserve">razmatramo </w:t>
      </w:r>
      <w:r w:rsidRPr="000B6740">
        <w:rPr>
          <w:b/>
          <w:bCs/>
          <w:lang w:val="hr-HR"/>
        </w:rPr>
        <w:t xml:space="preserve">cijeli sistem ali na manje </w:t>
      </w:r>
      <w:r w:rsidRPr="000B6740">
        <w:rPr>
          <w:b/>
          <w:bCs/>
        </w:rPr>
        <w:t xml:space="preserve"> </w:t>
      </w:r>
      <w:r w:rsidRPr="000B6740">
        <w:rPr>
          <w:b/>
          <w:bCs/>
          <w:lang w:val="hr-HR"/>
        </w:rPr>
        <w:t>detaljizovanom nivou.</w:t>
      </w:r>
      <w:r w:rsidRPr="000B6740">
        <w:rPr>
          <w:b/>
          <w:bCs/>
        </w:rPr>
        <w:t xml:space="preserve"> </w:t>
      </w:r>
    </w:p>
    <w:p w:rsidR="000B6740" w:rsidRDefault="000B6740"/>
    <w:p w:rsidR="00000000" w:rsidRPr="000B6740" w:rsidRDefault="00A24004" w:rsidP="000B6740">
      <w:pPr>
        <w:numPr>
          <w:ilvl w:val="0"/>
          <w:numId w:val="2"/>
        </w:numPr>
      </w:pPr>
      <w:r w:rsidRPr="000B6740">
        <w:rPr>
          <w:b/>
          <w:bCs/>
          <w:i/>
          <w:iCs/>
          <w:u w:val="single"/>
          <w:lang w:val="hr-HR"/>
        </w:rPr>
        <w:t>APSTRAKTNOST</w:t>
      </w:r>
      <w:r w:rsidRPr="000B6740">
        <w:rPr>
          <w:lang w:val="hr-HR"/>
        </w:rPr>
        <w:t xml:space="preserve"> – daje teoriji organizacije sistema </w:t>
      </w:r>
      <w:r w:rsidRPr="000B6740">
        <w:rPr>
          <w:b/>
          <w:bCs/>
          <w:lang w:val="hr-HR"/>
        </w:rPr>
        <w:t>jezik za interdisciplinarnu razmjenu</w:t>
      </w:r>
      <w:r w:rsidRPr="000B6740">
        <w:rPr>
          <w:lang w:val="hr-HR"/>
        </w:rPr>
        <w:t xml:space="preserve"> naučnih rezultata, ne unoseći pri tome</w:t>
      </w:r>
      <w:r w:rsidRPr="000B6740">
        <w:rPr>
          <w:lang w:val="hr-HR"/>
        </w:rPr>
        <w:t xml:space="preserve"> sopstvena ograničenja i otklanjajući mogućnost obmane.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2"/>
        </w:numPr>
      </w:pPr>
      <w:r w:rsidRPr="000B6740">
        <w:rPr>
          <w:b/>
          <w:bCs/>
          <w:i/>
          <w:iCs/>
          <w:u w:val="single"/>
          <w:lang w:val="hr-HR"/>
        </w:rPr>
        <w:t>ORGANIZACIJA</w:t>
      </w:r>
      <w:r w:rsidRPr="000B6740">
        <w:rPr>
          <w:b/>
          <w:bCs/>
          <w:lang w:val="hr-HR"/>
        </w:rPr>
        <w:t xml:space="preserve"> </w:t>
      </w:r>
      <w:r w:rsidRPr="000B6740">
        <w:rPr>
          <w:b/>
          <w:bCs/>
        </w:rPr>
        <w:t xml:space="preserve">- </w:t>
      </w:r>
      <w:r w:rsidRPr="000B6740">
        <w:rPr>
          <w:lang w:val="hr-HR"/>
        </w:rPr>
        <w:t>omogućava povećanje kompleksnosti sistema</w:t>
      </w:r>
      <w:r w:rsidRPr="000B6740">
        <w:rPr>
          <w:b/>
          <w:bCs/>
          <w:lang w:val="hr-HR"/>
        </w:rPr>
        <w:t>.</w:t>
      </w:r>
      <w:r w:rsidRPr="000B6740">
        <w:rPr>
          <w:lang w:val="hr-HR"/>
        </w:rPr>
        <w:t xml:space="preserve"> </w:t>
      </w:r>
    </w:p>
    <w:p w:rsidR="000B6740" w:rsidRDefault="000B6740"/>
    <w:p w:rsidR="000B6740" w:rsidRDefault="000B6740"/>
    <w:p w:rsidR="000B6740" w:rsidRPr="000B6740" w:rsidRDefault="000B6740" w:rsidP="000B6740">
      <w:r w:rsidRPr="000B6740">
        <w:rPr>
          <w:b/>
          <w:bCs/>
          <w:lang w:val="hr-HR"/>
        </w:rPr>
        <w:t>2.3.1 Proces organizovanja sistema</w:t>
      </w:r>
      <w:r w:rsidRPr="000B6740">
        <w:rPr>
          <w:b/>
          <w:bCs/>
        </w:rPr>
        <w:t xml:space="preserve"> </w:t>
      </w:r>
    </w:p>
    <w:p w:rsidR="000B6740" w:rsidRPr="000B6740" w:rsidRDefault="000B6740" w:rsidP="000B6740">
      <w:r w:rsidRPr="000B6740">
        <w:rPr>
          <w:lang w:val="hr-HR"/>
        </w:rPr>
        <w:t xml:space="preserve">Proces organizovanja predstavlja funkcije </w:t>
      </w:r>
      <w:r w:rsidRPr="000B6740">
        <w:rPr>
          <w:b/>
          <w:bCs/>
          <w:u w:val="single"/>
          <w:lang w:val="hr-HR"/>
        </w:rPr>
        <w:t>menadžmenta i odlučivanja</w:t>
      </w:r>
      <w:r w:rsidRPr="000B6740">
        <w:rPr>
          <w:lang w:val="hr-HR"/>
        </w:rPr>
        <w:t xml:space="preserve"> u kojima se definišu svi prenosi djelovanja pogodni za ostvarivanje organizacione strukture skladne cjeline čiji organizacioni potencijal znači programiranje tokova procesa funkcionisanja.</w:t>
      </w:r>
    </w:p>
    <w:p w:rsidR="000B6740" w:rsidRDefault="000B6740"/>
    <w:p w:rsidR="000B6740" w:rsidRPr="000B6740" w:rsidRDefault="000B6740" w:rsidP="000B6740">
      <w:r w:rsidRPr="000B6740">
        <w:rPr>
          <w:lang w:val="hr-HR"/>
        </w:rPr>
        <w:t>Organizacija sistema zavisi od međusobnog djelovanja više faktora, što implicira da postoji više modela organizovanja od kojih su najpoznatiji:</w:t>
      </w:r>
    </w:p>
    <w:p w:rsidR="000B6740" w:rsidRPr="000B6740" w:rsidRDefault="000B6740" w:rsidP="000B6740">
      <w:r w:rsidRPr="000B6740">
        <w:rPr>
          <w:b/>
          <w:bCs/>
          <w:lang w:val="hr-HR"/>
        </w:rPr>
        <w:t>- Funkcionalna organizacija</w:t>
      </w:r>
    </w:p>
    <w:p w:rsidR="000B6740" w:rsidRPr="000B6740" w:rsidRDefault="000B6740" w:rsidP="000B6740">
      <w:r w:rsidRPr="000B6740">
        <w:rPr>
          <w:b/>
          <w:bCs/>
          <w:lang w:val="hr-HR"/>
        </w:rPr>
        <w:t>- Diviziona organizacija</w:t>
      </w:r>
    </w:p>
    <w:p w:rsidR="000B6740" w:rsidRPr="000B6740" w:rsidRDefault="000B6740" w:rsidP="000B6740">
      <w:r w:rsidRPr="000B6740">
        <w:rPr>
          <w:b/>
          <w:bCs/>
          <w:lang w:val="hr-HR"/>
        </w:rPr>
        <w:t>- Projektna organizacija</w:t>
      </w:r>
    </w:p>
    <w:p w:rsidR="000B6740" w:rsidRPr="000B6740" w:rsidRDefault="000B6740" w:rsidP="000B6740">
      <w:r w:rsidRPr="000B6740">
        <w:rPr>
          <w:b/>
          <w:bCs/>
          <w:lang w:val="hr-HR"/>
        </w:rPr>
        <w:t>- Matrična organizacija</w:t>
      </w:r>
    </w:p>
    <w:p w:rsidR="000B6740" w:rsidRDefault="000B6740" w:rsidP="000B6740">
      <w:pPr>
        <w:rPr>
          <w:b/>
          <w:bCs/>
          <w:lang w:val="hr-HR"/>
        </w:rPr>
      </w:pPr>
      <w:r w:rsidRPr="000B6740">
        <w:rPr>
          <w:b/>
          <w:bCs/>
          <w:lang w:val="hr-HR"/>
        </w:rPr>
        <w:t>- Inovativna organizacija</w:t>
      </w:r>
    </w:p>
    <w:p w:rsidR="000B6740" w:rsidRDefault="000B6740" w:rsidP="000B6740">
      <w:pPr>
        <w:rPr>
          <w:b/>
          <w:bCs/>
          <w:lang w:val="hr-HR"/>
        </w:rPr>
      </w:pPr>
    </w:p>
    <w:p w:rsidR="000B6740" w:rsidRDefault="000B6740" w:rsidP="000B6740">
      <w:pPr>
        <w:rPr>
          <w:b/>
          <w:bCs/>
          <w:lang w:val="hr-HR"/>
        </w:rPr>
      </w:pPr>
    </w:p>
    <w:p w:rsidR="000B6740" w:rsidRPr="000B6740" w:rsidRDefault="000B6740" w:rsidP="000B6740">
      <w:r w:rsidRPr="000B6740">
        <w:rPr>
          <w:b/>
          <w:bCs/>
          <w:lang w:val="hr-HR"/>
        </w:rPr>
        <w:lastRenderedPageBreak/>
        <w:t xml:space="preserve">2.3.2 Organizaciona forma sistema </w:t>
      </w:r>
    </w:p>
    <w:p w:rsidR="000B6740" w:rsidRPr="000B6740" w:rsidRDefault="000B6740" w:rsidP="000B6740">
      <w:r w:rsidRPr="000B6740">
        <w:rPr>
          <w:lang w:val="hr-HR"/>
        </w:rPr>
        <w:tab/>
      </w:r>
      <w:r w:rsidRPr="000B6740">
        <w:rPr>
          <w:b/>
          <w:bCs/>
          <w:i/>
          <w:iCs/>
          <w:u w:val="single"/>
          <w:lang w:val="hr-HR"/>
        </w:rPr>
        <w:t>Funkcionisanje</w:t>
      </w:r>
      <w:r w:rsidRPr="000B6740">
        <w:rPr>
          <w:lang w:val="hr-HR"/>
        </w:rPr>
        <w:t xml:space="preserve"> sistema i podsistema ostavruje se preko podsistema upravljanja.</w:t>
      </w:r>
      <w:r w:rsidRPr="000B6740">
        <w:t xml:space="preserve"> </w:t>
      </w:r>
    </w:p>
    <w:p w:rsidR="000B6740" w:rsidRPr="000B6740" w:rsidRDefault="000B6740" w:rsidP="000B6740">
      <w:r w:rsidRPr="000B6740">
        <w:rPr>
          <w:b/>
          <w:bCs/>
          <w:lang w:val="hr-HR"/>
        </w:rPr>
        <w:tab/>
      </w:r>
      <w:r w:rsidRPr="000B6740">
        <w:rPr>
          <w:b/>
          <w:bCs/>
          <w:i/>
          <w:iCs/>
          <w:u w:val="single"/>
          <w:lang w:val="hr-HR"/>
        </w:rPr>
        <w:t>Cilj</w:t>
      </w:r>
      <w:r w:rsidRPr="000B6740">
        <w:rPr>
          <w:lang w:val="hr-HR"/>
        </w:rPr>
        <w:t xml:space="preserve"> – osnovni kriterijum klasifikacije organizovanih sistema:</w:t>
      </w:r>
    </w:p>
    <w:p w:rsidR="000B6740" w:rsidRPr="000B6740" w:rsidRDefault="000B6740" w:rsidP="000B6740">
      <w:r w:rsidRPr="000B6740">
        <w:rPr>
          <w:b/>
          <w:bCs/>
        </w:rPr>
        <w:t xml:space="preserve">- </w:t>
      </w:r>
      <w:proofErr w:type="gramStart"/>
      <w:r w:rsidRPr="000B6740">
        <w:rPr>
          <w:b/>
          <w:bCs/>
          <w:i/>
          <w:iCs/>
          <w:u w:val="single"/>
          <w:lang w:val="hr-HR"/>
        </w:rPr>
        <w:t>moralni</w:t>
      </w:r>
      <w:proofErr w:type="gramEnd"/>
      <w:r w:rsidRPr="000B6740">
        <w:rPr>
          <w:lang w:val="hr-HR"/>
        </w:rPr>
        <w:t xml:space="preserve"> sistemi (radi ostvarivanja moralnog cilja)</w:t>
      </w:r>
      <w:r w:rsidRPr="000B6740">
        <w:t xml:space="preserve"> </w:t>
      </w:r>
    </w:p>
    <w:p w:rsidR="000B6740" w:rsidRPr="000B6740" w:rsidRDefault="000B6740" w:rsidP="000B6740">
      <w:r w:rsidRPr="000B6740">
        <w:rPr>
          <w:b/>
          <w:bCs/>
        </w:rPr>
        <w:t xml:space="preserve">- </w:t>
      </w:r>
      <w:proofErr w:type="gramStart"/>
      <w:r w:rsidRPr="000B6740">
        <w:rPr>
          <w:b/>
          <w:bCs/>
          <w:i/>
          <w:iCs/>
          <w:u w:val="single"/>
          <w:lang w:val="hr-HR"/>
        </w:rPr>
        <w:t>instrumentalni</w:t>
      </w:r>
      <w:proofErr w:type="gramEnd"/>
      <w:r w:rsidRPr="000B6740">
        <w:rPr>
          <w:lang w:val="hr-HR"/>
        </w:rPr>
        <w:t xml:space="preserve"> organizacioni sistemi (instrumenti razvoja bilo koje društvene aktivnosti)</w:t>
      </w:r>
      <w:r w:rsidRPr="000B6740">
        <w:t xml:space="preserve"> </w:t>
      </w:r>
    </w:p>
    <w:p w:rsidR="000B6740" w:rsidRPr="000B6740" w:rsidRDefault="000B6740" w:rsidP="000B6740">
      <w:r w:rsidRPr="000B6740">
        <w:rPr>
          <w:b/>
          <w:bCs/>
        </w:rPr>
        <w:t xml:space="preserve">- </w:t>
      </w:r>
      <w:proofErr w:type="gramStart"/>
      <w:r w:rsidRPr="000B6740">
        <w:rPr>
          <w:b/>
          <w:bCs/>
          <w:i/>
          <w:iCs/>
          <w:u w:val="single"/>
          <w:lang w:val="hr-HR"/>
        </w:rPr>
        <w:t>materijalni</w:t>
      </w:r>
      <w:proofErr w:type="gramEnd"/>
      <w:r w:rsidRPr="000B6740">
        <w:rPr>
          <w:lang w:val="hr-HR"/>
        </w:rPr>
        <w:t xml:space="preserve"> organizacioni sistemi (ekonomski sistemi, igre na sreću, poreski sistem)</w:t>
      </w:r>
    </w:p>
    <w:p w:rsidR="000B6740" w:rsidRPr="000B6740" w:rsidRDefault="000B6740" w:rsidP="000B6740">
      <w:r w:rsidRPr="000B6740">
        <w:tab/>
      </w:r>
      <w:r w:rsidRPr="000B6740">
        <w:rPr>
          <w:lang w:val="hr-HR"/>
        </w:rPr>
        <w:t>Strukturni sistem određuju pripadajući elementi – podsistemi i njihova međusobna funkcionalnost.</w:t>
      </w:r>
    </w:p>
    <w:p w:rsidR="000B6740" w:rsidRPr="000B6740" w:rsidRDefault="000B6740" w:rsidP="000B6740">
      <w:r w:rsidRPr="000B6740">
        <w:rPr>
          <w:lang w:val="hr-HR"/>
        </w:rPr>
        <w:tab/>
      </w:r>
      <w:r w:rsidRPr="000B6740">
        <w:rPr>
          <w:b/>
          <w:bCs/>
          <w:i/>
          <w:iCs/>
          <w:u w:val="single"/>
          <w:lang w:val="hr-HR"/>
        </w:rPr>
        <w:t>Funkcionalna obilježja sistema</w:t>
      </w:r>
      <w:r w:rsidRPr="000B6740">
        <w:rPr>
          <w:b/>
          <w:bCs/>
          <w:lang w:val="hr-HR"/>
        </w:rPr>
        <w:t>:</w:t>
      </w:r>
    </w:p>
    <w:p w:rsidR="000B6740" w:rsidRPr="000B6740" w:rsidRDefault="000B6740" w:rsidP="000B6740">
      <w:r w:rsidRPr="000B6740">
        <w:rPr>
          <w:lang w:val="hr-HR"/>
        </w:rPr>
        <w:tab/>
        <w:t>- smjer kretanja</w:t>
      </w:r>
    </w:p>
    <w:p w:rsidR="000B6740" w:rsidRPr="000B6740" w:rsidRDefault="000B6740" w:rsidP="000B6740">
      <w:r w:rsidRPr="000B6740">
        <w:rPr>
          <w:lang w:val="hr-HR"/>
        </w:rPr>
        <w:tab/>
        <w:t>- razmjena kretanja</w:t>
      </w:r>
    </w:p>
    <w:p w:rsidR="000B6740" w:rsidRPr="000B6740" w:rsidRDefault="000B6740" w:rsidP="000B6740">
      <w:r w:rsidRPr="000B6740">
        <w:rPr>
          <w:lang w:val="hr-HR"/>
        </w:rPr>
        <w:tab/>
        <w:t>- intenzitet</w:t>
      </w:r>
      <w:r w:rsidRPr="000B6740">
        <w:t xml:space="preserve"> </w:t>
      </w:r>
    </w:p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lang w:val="hr-HR"/>
        </w:rPr>
        <w:t>2.3.3 Principi i pravila organizovanja</w:t>
      </w:r>
      <w:r w:rsidRPr="000B6740">
        <w:t xml:space="preserve"> </w:t>
      </w:r>
    </w:p>
    <w:p w:rsidR="000B6740" w:rsidRPr="000B6740" w:rsidRDefault="000B6740" w:rsidP="000B6740">
      <w:r w:rsidRPr="000B6740">
        <w:rPr>
          <w:b/>
          <w:bCs/>
          <w:lang w:val="hr-HR"/>
        </w:rPr>
        <w:t>(modeli organizovanja)</w:t>
      </w:r>
    </w:p>
    <w:p w:rsidR="000B6740" w:rsidRPr="000B6740" w:rsidRDefault="000B6740" w:rsidP="000B6740">
      <w:r w:rsidRPr="000B6740">
        <w:rPr>
          <w:lang w:val="hr-HR"/>
        </w:rPr>
        <w:t>Principe organizovanja sistema možemo posmatrati kao:</w:t>
      </w:r>
    </w:p>
    <w:p w:rsidR="00000000" w:rsidRPr="000B6740" w:rsidRDefault="00A24004" w:rsidP="000B6740">
      <w:pPr>
        <w:numPr>
          <w:ilvl w:val="1"/>
          <w:numId w:val="3"/>
        </w:numPr>
      </w:pPr>
      <w:r w:rsidRPr="000B6740">
        <w:rPr>
          <w:lang w:val="hr-HR"/>
        </w:rPr>
        <w:t>Principe cilja,</w:t>
      </w:r>
      <w:r w:rsidRPr="000B6740">
        <w:t xml:space="preserve"> </w:t>
      </w:r>
    </w:p>
    <w:p w:rsidR="00000000" w:rsidRPr="000B6740" w:rsidRDefault="00A24004" w:rsidP="000B6740">
      <w:pPr>
        <w:numPr>
          <w:ilvl w:val="1"/>
          <w:numId w:val="3"/>
        </w:numPr>
      </w:pPr>
      <w:r w:rsidRPr="000B6740">
        <w:rPr>
          <w:lang w:val="hr-HR"/>
        </w:rPr>
        <w:t xml:space="preserve">Principe </w:t>
      </w:r>
      <w:r w:rsidRPr="000B6740">
        <w:rPr>
          <w:lang w:val="hr-HR"/>
        </w:rPr>
        <w:t>kompozicije (konstitucije),</w:t>
      </w:r>
      <w:r w:rsidRPr="000B6740">
        <w:t xml:space="preserve"> </w:t>
      </w:r>
    </w:p>
    <w:p w:rsidR="00000000" w:rsidRPr="000B6740" w:rsidRDefault="00A24004" w:rsidP="000B6740">
      <w:pPr>
        <w:numPr>
          <w:ilvl w:val="1"/>
          <w:numId w:val="3"/>
        </w:numPr>
      </w:pPr>
      <w:r w:rsidRPr="000B6740">
        <w:rPr>
          <w:lang w:val="hr-HR"/>
        </w:rPr>
        <w:t>Pricipi funkcionisanja.</w:t>
      </w:r>
    </w:p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i/>
          <w:iCs/>
          <w:u w:val="single"/>
          <w:lang w:val="hr-HR"/>
        </w:rPr>
        <w:lastRenderedPageBreak/>
        <w:t>1.PRINCIP CILJA</w:t>
      </w:r>
      <w:r w:rsidRPr="000B6740">
        <w:rPr>
          <w:i/>
          <w:iCs/>
          <w:u w:val="single"/>
          <w:lang w:val="hr-HR"/>
        </w:rPr>
        <w:t xml:space="preserve"> </w:t>
      </w:r>
      <w:r w:rsidRPr="000B6740">
        <w:rPr>
          <w:lang w:val="hr-HR"/>
        </w:rPr>
        <w:t>- elementarna i eliminatorna pretpostavka za stvaranje i nastanak novog organizacionog modela sistema, čiju strukturu i funkcionisanje treba prilagođavati zakonima reda (princip maksimuma, princip minimuma, princip optimuma, itd.).</w:t>
      </w:r>
      <w:r w:rsidRPr="000B6740">
        <w:t xml:space="preserve"> </w:t>
      </w:r>
    </w:p>
    <w:p w:rsidR="000B6740" w:rsidRPr="000B6740" w:rsidRDefault="000B6740" w:rsidP="000B6740">
      <w:r w:rsidRPr="000B6740">
        <w:rPr>
          <w:b/>
          <w:bCs/>
          <w:u w:val="single"/>
          <w:lang w:val="hr-HR"/>
        </w:rPr>
        <w:t>Princip maksimuma</w:t>
      </w:r>
      <w:r w:rsidRPr="000B6740">
        <w:rPr>
          <w:lang w:val="hr-HR"/>
        </w:rPr>
        <w:t>- služi za postizanje postavljenog cilja, njegovo ostvarivanje je pokazatelj efikasnosti ostvarenja cilja.</w:t>
      </w:r>
      <w:r w:rsidRPr="000B6740">
        <w:rPr>
          <w:b/>
          <w:bCs/>
          <w:lang w:val="hr-HR"/>
        </w:rPr>
        <w:t xml:space="preserve"> </w:t>
      </w:r>
    </w:p>
    <w:p w:rsidR="000B6740" w:rsidRPr="000B6740" w:rsidRDefault="000B6740" w:rsidP="000B6740">
      <w:r w:rsidRPr="000B6740">
        <w:rPr>
          <w:b/>
          <w:bCs/>
          <w:u w:val="single"/>
          <w:lang w:val="hr-HR"/>
        </w:rPr>
        <w:t>Kada cilja nestane podsistem se gasi</w:t>
      </w:r>
      <w:r w:rsidRPr="000B6740">
        <w:rPr>
          <w:lang w:val="hr-HR"/>
        </w:rPr>
        <w:t>, a kad se cilj podsistema poistovjeti sa globalnim podsistemom on gubi identitet.</w:t>
      </w:r>
      <w:r w:rsidRPr="000B6740">
        <w:rPr>
          <w:b/>
          <w:bCs/>
          <w:lang w:val="hr-HR"/>
        </w:rPr>
        <w:t xml:space="preserve"> </w:t>
      </w:r>
    </w:p>
    <w:p w:rsidR="000B6740" w:rsidRPr="000B6740" w:rsidRDefault="000B6740" w:rsidP="000B6740">
      <w:r w:rsidRPr="000B6740">
        <w:rPr>
          <w:b/>
          <w:bCs/>
          <w:u w:val="single"/>
          <w:lang w:val="hr-HR"/>
        </w:rPr>
        <w:t>Centralizovano upravljanje</w:t>
      </w:r>
      <w:r w:rsidRPr="000B6740">
        <w:rPr>
          <w:b/>
          <w:bCs/>
          <w:lang w:val="hr-HR"/>
        </w:rPr>
        <w:t xml:space="preserve"> </w:t>
      </w:r>
      <w:r w:rsidRPr="000B6740">
        <w:rPr>
          <w:lang w:val="hr-HR"/>
        </w:rPr>
        <w:t>- podsistem upravljanja funkcioniše kao sistem globalnog organizacionog modela</w:t>
      </w:r>
      <w:r w:rsidRPr="000B6740">
        <w:rPr>
          <w:b/>
          <w:bCs/>
          <w:lang w:val="hr-HR"/>
        </w:rPr>
        <w:t xml:space="preserve"> </w:t>
      </w:r>
    </w:p>
    <w:p w:rsidR="000B6740" w:rsidRPr="000B6740" w:rsidRDefault="000B6740" w:rsidP="000B6740">
      <w:r w:rsidRPr="000B6740">
        <w:rPr>
          <w:b/>
          <w:bCs/>
          <w:u w:val="single"/>
          <w:lang w:val="hr-HR"/>
        </w:rPr>
        <w:t>Decentralizovano upravljanje</w:t>
      </w:r>
      <w:r w:rsidRPr="000B6740">
        <w:rPr>
          <w:lang w:val="hr-HR"/>
        </w:rPr>
        <w:t>- zasniva se na pretpostavci diferencijacije upravljačkih podsistema i razgraničenja upravljačkih kompetencija</w:t>
      </w:r>
      <w:r w:rsidRPr="000B6740">
        <w:t xml:space="preserve"> </w:t>
      </w:r>
    </w:p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i/>
          <w:iCs/>
          <w:u w:val="single"/>
          <w:lang w:val="hr-HR"/>
        </w:rPr>
        <w:t xml:space="preserve">2.PRINCIP KOMPOZICIJE </w:t>
      </w:r>
      <w:r w:rsidRPr="000B6740">
        <w:rPr>
          <w:lang w:val="hr-HR"/>
        </w:rPr>
        <w:t>- predstavlja strukturu i funkcionalne efekte organizacionog aspekta. Ključnu  ulogu za efikasniju organizaciju sistema imaju:</w:t>
      </w:r>
    </w:p>
    <w:p w:rsidR="000B6740" w:rsidRPr="000B6740" w:rsidRDefault="000B6740" w:rsidP="000B6740">
      <w:r w:rsidRPr="000B6740">
        <w:rPr>
          <w:b/>
          <w:bCs/>
          <w:i/>
          <w:iCs/>
          <w:u w:val="single"/>
          <w:lang w:val="hr-HR"/>
        </w:rPr>
        <w:t>Princip potpunosti</w:t>
      </w:r>
      <w:r w:rsidRPr="000B6740">
        <w:rPr>
          <w:lang w:val="hr-HR"/>
        </w:rPr>
        <w:t>- uključivanje podsistema čiji bi izostanak narušavao funkcionalna svojstva i time učinio sistem inferiornim u odnosu na postavljeni cilj.</w:t>
      </w:r>
      <w:r w:rsidRPr="000B6740">
        <w:rPr>
          <w:b/>
          <w:bCs/>
          <w:lang w:val="hr-HR"/>
        </w:rPr>
        <w:t xml:space="preserve"> </w:t>
      </w:r>
    </w:p>
    <w:p w:rsidR="000B6740" w:rsidRPr="000B6740" w:rsidRDefault="000B6740" w:rsidP="000B6740">
      <w:r w:rsidRPr="000B6740">
        <w:rPr>
          <w:b/>
          <w:bCs/>
          <w:i/>
          <w:iCs/>
          <w:u w:val="single"/>
          <w:lang w:val="hr-HR"/>
        </w:rPr>
        <w:t>Princip sveobuhvatnosti</w:t>
      </w:r>
      <w:r w:rsidRPr="000B6740">
        <w:rPr>
          <w:b/>
          <w:bCs/>
          <w:lang w:val="hr-HR"/>
        </w:rPr>
        <w:t xml:space="preserve"> </w:t>
      </w:r>
      <w:r w:rsidRPr="000B6740">
        <w:rPr>
          <w:lang w:val="hr-HR"/>
        </w:rPr>
        <w:t>- precizno se reguliše organizacioni status svakog elementa ili podsistema, strukturalno ili funkcionalno (elementi sa nejasnim statusom se isključuju).</w:t>
      </w:r>
      <w:r w:rsidRPr="000B6740">
        <w:rPr>
          <w:b/>
          <w:bCs/>
          <w:lang w:val="hr-HR"/>
        </w:rPr>
        <w:t xml:space="preserve"> </w:t>
      </w:r>
    </w:p>
    <w:p w:rsidR="000B6740" w:rsidRPr="000B6740" w:rsidRDefault="000B6740" w:rsidP="000B6740">
      <w:r w:rsidRPr="000B6740">
        <w:rPr>
          <w:b/>
          <w:bCs/>
          <w:i/>
          <w:iCs/>
          <w:u w:val="single"/>
          <w:lang w:val="hr-HR"/>
        </w:rPr>
        <w:t>Princip optimalnog razvoja</w:t>
      </w:r>
      <w:r w:rsidRPr="000B6740">
        <w:rPr>
          <w:b/>
          <w:bCs/>
          <w:lang w:val="hr-HR"/>
        </w:rPr>
        <w:t xml:space="preserve"> </w:t>
      </w:r>
      <w:r w:rsidRPr="000B6740">
        <w:rPr>
          <w:lang w:val="hr-HR"/>
        </w:rPr>
        <w:t>- uslov stabilnosti organizacionog stanja sistema, ako nije dosljedno primjenjen i trajno poštovan, efekti sistema imaju varijabilan karakter (rast pojedinih veličina se vezuje za opadanje drugih, produktivnost- zarada, investicije- razvoj). Princip se bazira kompromisu zajedničkog razvojnog optimuma za sve nivoe podsistema.</w:t>
      </w:r>
      <w:r w:rsidRPr="000B6740">
        <w:t xml:space="preserve"> </w:t>
      </w:r>
    </w:p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i/>
          <w:iCs/>
          <w:u w:val="single"/>
          <w:lang w:val="hr-HR"/>
        </w:rPr>
        <w:t>3.</w:t>
      </w:r>
      <w:r w:rsidRPr="000B6740">
        <w:rPr>
          <w:b/>
          <w:bCs/>
          <w:i/>
          <w:iCs/>
          <w:u w:val="single"/>
        </w:rPr>
        <w:t xml:space="preserve"> </w:t>
      </w:r>
      <w:r w:rsidRPr="000B6740">
        <w:rPr>
          <w:b/>
          <w:bCs/>
          <w:i/>
          <w:iCs/>
          <w:u w:val="single"/>
          <w:lang w:val="hr-HR"/>
        </w:rPr>
        <w:t xml:space="preserve">PRINCIP FUNKCIONALNE KONSTITUCIJE </w:t>
      </w:r>
      <w:r w:rsidRPr="000B6740">
        <w:rPr>
          <w:lang w:val="hr-HR"/>
        </w:rPr>
        <w:t>- organizaciona povezanost sa aspekta funkcionalnosti, njena primjena je neophodna od početka do kraja organizacionog procesa.</w:t>
      </w:r>
      <w:r w:rsidRPr="000B6740">
        <w:t xml:space="preserve"> </w:t>
      </w:r>
    </w:p>
    <w:p w:rsidR="000B6740" w:rsidRPr="000B6740" w:rsidRDefault="000B6740" w:rsidP="000B6740">
      <w:r w:rsidRPr="000B6740">
        <w:rPr>
          <w:b/>
          <w:bCs/>
          <w:lang w:val="hr-HR"/>
        </w:rPr>
        <w:t xml:space="preserve">Princip optimalnog efekta </w:t>
      </w:r>
      <w:r w:rsidRPr="000B6740">
        <w:rPr>
          <w:lang w:val="hr-HR"/>
        </w:rPr>
        <w:t>- zasniva se na činjenici da isti elementi strukture u raznim kombinacijama daju različite efekte sistema.</w:t>
      </w:r>
      <w:r w:rsidRPr="000B6740">
        <w:t xml:space="preserve"> </w:t>
      </w:r>
    </w:p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lang w:val="hr-HR"/>
        </w:rPr>
        <w:lastRenderedPageBreak/>
        <w:t>2.3.4 Podizanje nivoa organizovanosti</w:t>
      </w:r>
      <w:r w:rsidRPr="000B6740">
        <w:rPr>
          <w:b/>
          <w:bCs/>
        </w:rPr>
        <w:t xml:space="preserve"> </w:t>
      </w:r>
    </w:p>
    <w:p w:rsidR="00000000" w:rsidRPr="000B6740" w:rsidRDefault="00A24004" w:rsidP="000B6740">
      <w:pPr>
        <w:numPr>
          <w:ilvl w:val="0"/>
          <w:numId w:val="4"/>
        </w:numPr>
      </w:pPr>
      <w:r w:rsidRPr="000B6740">
        <w:rPr>
          <w:b/>
          <w:bCs/>
          <w:i/>
          <w:iCs/>
          <w:u w:val="single"/>
          <w:lang w:val="hr-HR"/>
        </w:rPr>
        <w:t>Efikasnost upravljačkog pod</w:t>
      </w:r>
      <w:r w:rsidRPr="000B6740">
        <w:rPr>
          <w:b/>
          <w:bCs/>
          <w:i/>
          <w:iCs/>
          <w:u w:val="single"/>
          <w:lang w:val="hr-HR"/>
        </w:rPr>
        <w:t>sistema</w:t>
      </w:r>
      <w:r w:rsidRPr="000B6740">
        <w:rPr>
          <w:lang w:val="hr-HR"/>
        </w:rPr>
        <w:t>, a time i višeg sistema u regulisanju funkcionisanja, zavisi od strukture upravljačkog sistema, mogućnosti predviđanja i zatvaranja kola povratne sprege.</w:t>
      </w:r>
      <w:r w:rsidRPr="000B6740">
        <w:rPr>
          <w:b/>
          <w:bCs/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4"/>
        </w:numPr>
      </w:pPr>
      <w:r w:rsidRPr="000B6740">
        <w:rPr>
          <w:b/>
          <w:bCs/>
          <w:i/>
          <w:iCs/>
          <w:u w:val="single"/>
          <w:lang w:val="hr-HR"/>
        </w:rPr>
        <w:t>Mreža informacija</w:t>
      </w:r>
      <w:r w:rsidRPr="000B6740">
        <w:rPr>
          <w:lang w:val="hr-HR"/>
        </w:rPr>
        <w:t xml:space="preserve"> u upravljačkom podsistemu predstavlja tokove kojima cirkulišu relevantne </w:t>
      </w:r>
      <w:r w:rsidRPr="000B6740">
        <w:rPr>
          <w:lang w:val="hr-HR"/>
        </w:rPr>
        <w:t>promjene, a ukoliko je informisanost potpunija, utoliko je i entropija upravljačkog podsistema manja.</w:t>
      </w:r>
      <w:r w:rsidRPr="000B6740">
        <w:rPr>
          <w:b/>
          <w:bCs/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4"/>
        </w:numPr>
      </w:pPr>
      <w:r w:rsidRPr="000B6740">
        <w:rPr>
          <w:b/>
          <w:bCs/>
          <w:i/>
          <w:iCs/>
          <w:u w:val="single"/>
          <w:lang w:val="hr-HR"/>
        </w:rPr>
        <w:t>Mreža upravljačkih impulsa</w:t>
      </w:r>
      <w:r w:rsidRPr="000B6740">
        <w:rPr>
          <w:b/>
          <w:bCs/>
          <w:lang w:val="hr-HR"/>
        </w:rPr>
        <w:t xml:space="preserve"> </w:t>
      </w:r>
      <w:r w:rsidRPr="000B6740">
        <w:rPr>
          <w:lang w:val="hr-HR"/>
        </w:rPr>
        <w:t>- upravljački su impulsi takođe i impulsi ponašanja organizovanosti sistema i njegovih brojnih podsistema.</w:t>
      </w:r>
      <w:r w:rsidRPr="000B6740">
        <w:rPr>
          <w:b/>
          <w:bCs/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4"/>
        </w:numPr>
      </w:pPr>
      <w:r w:rsidRPr="000B6740">
        <w:rPr>
          <w:b/>
          <w:bCs/>
          <w:i/>
          <w:iCs/>
          <w:u w:val="single"/>
          <w:lang w:val="hr-HR"/>
        </w:rPr>
        <w:t>Upravljačke odlu</w:t>
      </w:r>
      <w:r w:rsidRPr="000B6740">
        <w:rPr>
          <w:b/>
          <w:bCs/>
          <w:i/>
          <w:iCs/>
          <w:u w:val="single"/>
          <w:lang w:val="hr-HR"/>
        </w:rPr>
        <w:t>ke</w:t>
      </w:r>
      <w:r w:rsidRPr="000B6740">
        <w:rPr>
          <w:lang w:val="hr-HR"/>
        </w:rPr>
        <w:t xml:space="preserve"> predstavljaju poruku sistema o njegovim ciljevima, dok upravljački impulsi označavaju poruke o željenom ponašanju.</w:t>
      </w:r>
    </w:p>
    <w:p w:rsidR="00000000" w:rsidRPr="000B6740" w:rsidRDefault="00A24004" w:rsidP="000B6740">
      <w:pPr>
        <w:numPr>
          <w:ilvl w:val="0"/>
          <w:numId w:val="4"/>
        </w:numPr>
      </w:pPr>
      <w:r w:rsidRPr="000B6740">
        <w:rPr>
          <w:lang w:val="hr-HR"/>
        </w:rPr>
        <w:t xml:space="preserve">Sa </w:t>
      </w:r>
      <w:proofErr w:type="spellStart"/>
      <w:r w:rsidRPr="000B6740">
        <w:t>organizacionog</w:t>
      </w:r>
      <w:proofErr w:type="spellEnd"/>
      <w:r w:rsidRPr="000B6740">
        <w:t xml:space="preserve"> </w:t>
      </w:r>
      <w:proofErr w:type="spellStart"/>
      <w:r w:rsidRPr="000B6740">
        <w:t>aspekta</w:t>
      </w:r>
      <w:proofErr w:type="spellEnd"/>
      <w:r w:rsidRPr="000B6740">
        <w:t xml:space="preserve">, </w:t>
      </w:r>
      <w:proofErr w:type="spellStart"/>
      <w:r w:rsidRPr="000B6740">
        <w:t>sistemi</w:t>
      </w:r>
      <w:proofErr w:type="spellEnd"/>
      <w:r w:rsidRPr="000B6740">
        <w:t xml:space="preserve"> se </w:t>
      </w:r>
      <w:proofErr w:type="spellStart"/>
      <w:r w:rsidRPr="000B6740">
        <w:t>ponašaju</w:t>
      </w:r>
      <w:proofErr w:type="spellEnd"/>
      <w:r w:rsidRPr="000B6740">
        <w:t xml:space="preserve"> </w:t>
      </w:r>
      <w:proofErr w:type="spellStart"/>
      <w:r w:rsidRPr="000B6740">
        <w:t>po</w:t>
      </w:r>
      <w:proofErr w:type="spellEnd"/>
      <w:r w:rsidRPr="000B6740">
        <w:t xml:space="preserve"> </w:t>
      </w:r>
      <w:proofErr w:type="spellStart"/>
      <w:r w:rsidRPr="000B6740">
        <w:t>određenim</w:t>
      </w:r>
      <w:proofErr w:type="spellEnd"/>
      <w:r w:rsidRPr="000B6740">
        <w:t xml:space="preserve"> </w:t>
      </w:r>
      <w:proofErr w:type="spellStart"/>
      <w:r w:rsidRPr="000B6740">
        <w:rPr>
          <w:b/>
          <w:bCs/>
        </w:rPr>
        <w:t>principima</w:t>
      </w:r>
      <w:proofErr w:type="spellEnd"/>
      <w:r w:rsidRPr="000B6740">
        <w:t xml:space="preserve">, </w:t>
      </w:r>
      <w:proofErr w:type="spellStart"/>
      <w:r w:rsidRPr="000B6740">
        <w:t>koji</w:t>
      </w:r>
      <w:proofErr w:type="spellEnd"/>
      <w:r w:rsidRPr="000B6740">
        <w:t xml:space="preserve"> </w:t>
      </w:r>
      <w:proofErr w:type="spellStart"/>
      <w:r w:rsidRPr="000B6740">
        <w:t>nisu</w:t>
      </w:r>
      <w:proofErr w:type="spellEnd"/>
      <w:r w:rsidRPr="000B6740">
        <w:t xml:space="preserve"> </w:t>
      </w:r>
      <w:proofErr w:type="spellStart"/>
      <w:r w:rsidRPr="000B6740">
        <w:t>prirodne</w:t>
      </w:r>
      <w:proofErr w:type="spellEnd"/>
      <w:r w:rsidRPr="000B6740">
        <w:t xml:space="preserve"> </w:t>
      </w:r>
      <w:proofErr w:type="spellStart"/>
      <w:r w:rsidRPr="000B6740">
        <w:t>već</w:t>
      </w:r>
      <w:proofErr w:type="spellEnd"/>
      <w:r w:rsidRPr="000B6740">
        <w:t xml:space="preserve"> </w:t>
      </w:r>
      <w:proofErr w:type="spellStart"/>
      <w:r w:rsidRPr="000B6740">
        <w:rPr>
          <w:b/>
          <w:bCs/>
        </w:rPr>
        <w:t>društvene</w:t>
      </w:r>
      <w:proofErr w:type="spellEnd"/>
      <w:r w:rsidRPr="000B6740">
        <w:rPr>
          <w:b/>
          <w:bCs/>
        </w:rPr>
        <w:t xml:space="preserve"> </w:t>
      </w:r>
      <w:proofErr w:type="spellStart"/>
      <w:r w:rsidRPr="000B6740">
        <w:rPr>
          <w:b/>
          <w:bCs/>
        </w:rPr>
        <w:t>kategorije</w:t>
      </w:r>
      <w:proofErr w:type="spellEnd"/>
      <w:r w:rsidRPr="000B6740">
        <w:t xml:space="preserve"> </w:t>
      </w:r>
      <w:proofErr w:type="spellStart"/>
      <w:r w:rsidRPr="000B6740">
        <w:t>i</w:t>
      </w:r>
      <w:proofErr w:type="spellEnd"/>
      <w:r w:rsidRPr="000B6740">
        <w:t xml:space="preserve"> </w:t>
      </w:r>
      <w:proofErr w:type="spellStart"/>
      <w:r w:rsidRPr="000B6740">
        <w:t>predstavljaju</w:t>
      </w:r>
      <w:proofErr w:type="spellEnd"/>
      <w:r w:rsidRPr="000B6740">
        <w:t xml:space="preserve"> </w:t>
      </w:r>
      <w:proofErr w:type="spellStart"/>
      <w:r w:rsidRPr="000B6740">
        <w:t>izraz</w:t>
      </w:r>
      <w:proofErr w:type="spellEnd"/>
      <w:r w:rsidRPr="000B6740">
        <w:t xml:space="preserve"> </w:t>
      </w:r>
      <w:proofErr w:type="spellStart"/>
      <w:r w:rsidRPr="000B6740">
        <w:t>pretežno</w:t>
      </w:r>
      <w:proofErr w:type="spellEnd"/>
      <w:r w:rsidRPr="000B6740">
        <w:t xml:space="preserve"> </w:t>
      </w:r>
      <w:proofErr w:type="spellStart"/>
      <w:r w:rsidRPr="000B6740">
        <w:t>ljudskih</w:t>
      </w:r>
      <w:proofErr w:type="spellEnd"/>
      <w:r w:rsidRPr="000B6740">
        <w:t xml:space="preserve"> </w:t>
      </w:r>
      <w:proofErr w:type="spellStart"/>
      <w:r w:rsidRPr="000B6740">
        <w:t>stremljenja</w:t>
      </w:r>
      <w:proofErr w:type="spellEnd"/>
      <w:r w:rsidRPr="000B6740">
        <w:t xml:space="preserve">, a ne </w:t>
      </w:r>
      <w:proofErr w:type="spellStart"/>
      <w:r w:rsidRPr="000B6740">
        <w:t>prirodnih</w:t>
      </w:r>
      <w:proofErr w:type="spellEnd"/>
      <w:r w:rsidRPr="000B6740">
        <w:t xml:space="preserve"> </w:t>
      </w:r>
      <w:proofErr w:type="spellStart"/>
      <w:r w:rsidRPr="000B6740">
        <w:t>zakona</w:t>
      </w:r>
      <w:proofErr w:type="spellEnd"/>
      <w:r w:rsidRPr="000B6740">
        <w:t>.</w:t>
      </w:r>
    </w:p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lang w:val="hr-HR"/>
        </w:rPr>
        <w:t xml:space="preserve">2.3.5 </w:t>
      </w:r>
      <w:proofErr w:type="spellStart"/>
      <w:r w:rsidRPr="000B6740">
        <w:rPr>
          <w:b/>
          <w:bCs/>
        </w:rPr>
        <w:t>Tokovi</w:t>
      </w:r>
      <w:proofErr w:type="spellEnd"/>
      <w:r w:rsidRPr="000B6740">
        <w:rPr>
          <w:b/>
          <w:bCs/>
        </w:rPr>
        <w:t xml:space="preserve"> </w:t>
      </w:r>
      <w:proofErr w:type="spellStart"/>
      <w:r w:rsidRPr="000B6740">
        <w:rPr>
          <w:b/>
          <w:bCs/>
        </w:rPr>
        <w:t>organizacionog</w:t>
      </w:r>
      <w:proofErr w:type="spellEnd"/>
      <w:r w:rsidRPr="000B6740">
        <w:rPr>
          <w:b/>
          <w:bCs/>
        </w:rPr>
        <w:t xml:space="preserve"> </w:t>
      </w:r>
      <w:proofErr w:type="spellStart"/>
      <w:r w:rsidRPr="000B6740">
        <w:rPr>
          <w:b/>
          <w:bCs/>
        </w:rPr>
        <w:t>kvaliteta</w:t>
      </w:r>
      <w:proofErr w:type="spellEnd"/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5"/>
        </w:numPr>
      </w:pPr>
      <w:proofErr w:type="spellStart"/>
      <w:r w:rsidRPr="000B6740">
        <w:rPr>
          <w:b/>
          <w:bCs/>
          <w:i/>
          <w:iCs/>
          <w:u w:val="single"/>
        </w:rPr>
        <w:t>Tokovi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organizacionog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kvaliteta</w:t>
      </w:r>
      <w:proofErr w:type="spellEnd"/>
      <w:r w:rsidRPr="000B6740">
        <w:rPr>
          <w:i/>
          <w:iCs/>
          <w:u w:val="single"/>
          <w:lang w:val="hr-HR"/>
        </w:rPr>
        <w:t xml:space="preserve"> </w:t>
      </w:r>
      <w:r w:rsidRPr="000B6740">
        <w:t xml:space="preserve">- </w:t>
      </w:r>
      <w:proofErr w:type="spellStart"/>
      <w:r w:rsidRPr="000B6740">
        <w:t>transformacija</w:t>
      </w:r>
      <w:proofErr w:type="spellEnd"/>
      <w:r w:rsidRPr="000B6740">
        <w:t xml:space="preserve"> </w:t>
      </w:r>
      <w:proofErr w:type="spellStart"/>
      <w:r w:rsidRPr="000B6740">
        <w:t>elemenata</w:t>
      </w:r>
      <w:proofErr w:type="spellEnd"/>
      <w:r w:rsidRPr="000B6740">
        <w:t xml:space="preserve"> </w:t>
      </w:r>
      <w:proofErr w:type="spellStart"/>
      <w:r w:rsidRPr="000B6740">
        <w:t>ulaza</w:t>
      </w:r>
      <w:proofErr w:type="spellEnd"/>
      <w:r w:rsidRPr="000B6740">
        <w:t xml:space="preserve"> u </w:t>
      </w:r>
      <w:proofErr w:type="spellStart"/>
      <w:r w:rsidRPr="000B6740">
        <w:t>elemente</w:t>
      </w:r>
      <w:proofErr w:type="spellEnd"/>
      <w:r w:rsidRPr="000B6740">
        <w:t xml:space="preserve"> </w:t>
      </w:r>
      <w:proofErr w:type="spellStart"/>
      <w:r w:rsidRPr="000B6740">
        <w:t>izlaza</w:t>
      </w:r>
      <w:proofErr w:type="spellEnd"/>
      <w:r w:rsidRPr="000B6740">
        <w:t xml:space="preserve"> </w:t>
      </w:r>
      <w:proofErr w:type="spellStart"/>
      <w:r w:rsidRPr="000B6740">
        <w:t>znači</w:t>
      </w:r>
      <w:proofErr w:type="spellEnd"/>
      <w:r w:rsidRPr="000B6740">
        <w:t xml:space="preserve"> </w:t>
      </w:r>
      <w:proofErr w:type="spellStart"/>
      <w:r w:rsidRPr="000B6740">
        <w:t>liniju</w:t>
      </w:r>
      <w:proofErr w:type="spellEnd"/>
      <w:r w:rsidRPr="000B6740">
        <w:t xml:space="preserve"> </w:t>
      </w:r>
      <w:proofErr w:type="spellStart"/>
      <w:r w:rsidRPr="000B6740">
        <w:t>procesa</w:t>
      </w:r>
      <w:proofErr w:type="spellEnd"/>
      <w:r w:rsidRPr="000B6740">
        <w:t xml:space="preserve"> </w:t>
      </w:r>
      <w:proofErr w:type="spellStart"/>
      <w:r w:rsidRPr="000B6740">
        <w:t>mijenjanja</w:t>
      </w:r>
      <w:proofErr w:type="spellEnd"/>
      <w:r w:rsidRPr="000B6740">
        <w:t xml:space="preserve"> </w:t>
      </w:r>
      <w:proofErr w:type="spellStart"/>
      <w:r w:rsidRPr="000B6740">
        <w:t>stanja</w:t>
      </w:r>
      <w:proofErr w:type="spellEnd"/>
      <w:r w:rsidRPr="000B6740">
        <w:t xml:space="preserve"> </w:t>
      </w:r>
      <w:proofErr w:type="spellStart"/>
      <w:r w:rsidRPr="000B6740">
        <w:t>sistema</w:t>
      </w:r>
      <w:proofErr w:type="spellEnd"/>
      <w:r w:rsidRPr="000B6740">
        <w:t xml:space="preserve"> </w:t>
      </w:r>
      <w:proofErr w:type="spellStart"/>
      <w:r w:rsidRPr="000B6740">
        <w:t>odnosno</w:t>
      </w:r>
      <w:proofErr w:type="spellEnd"/>
      <w:r w:rsidRPr="000B6740">
        <w:t xml:space="preserve"> </w:t>
      </w:r>
      <w:proofErr w:type="spellStart"/>
      <w:r w:rsidRPr="000B6740">
        <w:t>vremenski</w:t>
      </w:r>
      <w:proofErr w:type="spellEnd"/>
      <w:r w:rsidRPr="000B6740">
        <w:t xml:space="preserve"> </w:t>
      </w:r>
      <w:proofErr w:type="spellStart"/>
      <w:r w:rsidRPr="000B6740">
        <w:t>izražene</w:t>
      </w:r>
      <w:proofErr w:type="spellEnd"/>
      <w:r w:rsidRPr="000B6740">
        <w:t xml:space="preserve"> </w:t>
      </w:r>
      <w:proofErr w:type="spellStart"/>
      <w:r w:rsidRPr="000B6740">
        <w:t>tokove</w:t>
      </w:r>
      <w:proofErr w:type="spellEnd"/>
      <w:r w:rsidRPr="000B6740">
        <w:t xml:space="preserve"> </w:t>
      </w:r>
      <w:proofErr w:type="spellStart"/>
      <w:r w:rsidRPr="000B6740">
        <w:t>preoblikovanja</w:t>
      </w:r>
      <w:proofErr w:type="spellEnd"/>
      <w:r w:rsidRPr="000B6740">
        <w:t xml:space="preserve"> u </w:t>
      </w:r>
      <w:proofErr w:type="spellStart"/>
      <w:r w:rsidRPr="000B6740">
        <w:t>sistemu</w:t>
      </w:r>
      <w:proofErr w:type="spellEnd"/>
      <w:r w:rsidRPr="000B6740">
        <w:t>.</w:t>
      </w:r>
    </w:p>
    <w:p w:rsidR="00000000" w:rsidRPr="000B6740" w:rsidRDefault="00A24004" w:rsidP="000B6740">
      <w:pPr>
        <w:numPr>
          <w:ilvl w:val="0"/>
          <w:numId w:val="5"/>
        </w:numPr>
      </w:pPr>
      <w:proofErr w:type="spellStart"/>
      <w:r w:rsidRPr="000B6740">
        <w:rPr>
          <w:b/>
          <w:bCs/>
          <w:i/>
          <w:iCs/>
          <w:u w:val="single"/>
        </w:rPr>
        <w:t>Tokovi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kvaliteta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organizacionog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potencijala</w:t>
      </w:r>
      <w:proofErr w:type="spellEnd"/>
      <w:r w:rsidRPr="000B6740">
        <w:t xml:space="preserve"> </w:t>
      </w:r>
      <w:proofErr w:type="spellStart"/>
      <w:r w:rsidRPr="000B6740">
        <w:t>su</w:t>
      </w:r>
      <w:proofErr w:type="spellEnd"/>
      <w:r w:rsidRPr="000B6740">
        <w:t xml:space="preserve"> </w:t>
      </w:r>
      <w:proofErr w:type="spellStart"/>
      <w:r w:rsidRPr="000B6740">
        <w:t>spoljašnja</w:t>
      </w:r>
      <w:proofErr w:type="spellEnd"/>
      <w:r w:rsidRPr="000B6740">
        <w:t xml:space="preserve"> </w:t>
      </w:r>
      <w:proofErr w:type="spellStart"/>
      <w:r w:rsidRPr="000B6740">
        <w:t>manifestacija</w:t>
      </w:r>
      <w:proofErr w:type="spellEnd"/>
      <w:r w:rsidRPr="000B6740">
        <w:t xml:space="preserve"> </w:t>
      </w:r>
      <w:proofErr w:type="spellStart"/>
      <w:r w:rsidRPr="000B6740">
        <w:t>funkcionisanja</w:t>
      </w:r>
      <w:proofErr w:type="spellEnd"/>
      <w:r w:rsidRPr="000B6740">
        <w:t xml:space="preserve">, </w:t>
      </w:r>
      <w:proofErr w:type="spellStart"/>
      <w:r w:rsidRPr="000B6740">
        <w:t>tako</w:t>
      </w:r>
      <w:proofErr w:type="spellEnd"/>
      <w:r w:rsidRPr="000B6740">
        <w:t xml:space="preserve"> </w:t>
      </w:r>
      <w:proofErr w:type="spellStart"/>
      <w:r w:rsidRPr="000B6740">
        <w:t>da</w:t>
      </w:r>
      <w:proofErr w:type="spellEnd"/>
      <w:r w:rsidRPr="000B6740">
        <w:t xml:space="preserve"> </w:t>
      </w:r>
      <w:proofErr w:type="spellStart"/>
      <w:r w:rsidRPr="000B6740">
        <w:t>su</w:t>
      </w:r>
      <w:proofErr w:type="spellEnd"/>
      <w:r w:rsidRPr="000B6740">
        <w:t xml:space="preserve"> </w:t>
      </w:r>
      <w:proofErr w:type="spellStart"/>
      <w:r w:rsidRPr="000B6740">
        <w:t>im</w:t>
      </w:r>
      <w:proofErr w:type="spellEnd"/>
      <w:r w:rsidRPr="000B6740">
        <w:t xml:space="preserve"> </w:t>
      </w:r>
      <w:proofErr w:type="spellStart"/>
      <w:r w:rsidRPr="000B6740">
        <w:t>broj</w:t>
      </w:r>
      <w:proofErr w:type="spellEnd"/>
      <w:r w:rsidRPr="000B6740">
        <w:t xml:space="preserve"> </w:t>
      </w:r>
      <w:proofErr w:type="spellStart"/>
      <w:r w:rsidRPr="000B6740">
        <w:t>i</w:t>
      </w:r>
      <w:proofErr w:type="spellEnd"/>
      <w:r w:rsidRPr="000B6740">
        <w:t xml:space="preserve"> </w:t>
      </w:r>
      <w:proofErr w:type="spellStart"/>
      <w:r w:rsidRPr="000B6740">
        <w:t>mogućnost</w:t>
      </w:r>
      <w:proofErr w:type="spellEnd"/>
      <w:r w:rsidRPr="000B6740">
        <w:t xml:space="preserve"> </w:t>
      </w:r>
      <w:proofErr w:type="spellStart"/>
      <w:r w:rsidRPr="000B6740">
        <w:t>transfera</w:t>
      </w:r>
      <w:proofErr w:type="spellEnd"/>
      <w:r w:rsidRPr="000B6740">
        <w:t xml:space="preserve"> </w:t>
      </w:r>
      <w:proofErr w:type="spellStart"/>
      <w:r w:rsidRPr="000B6740">
        <w:t>praktično</w:t>
      </w:r>
      <w:proofErr w:type="spellEnd"/>
      <w:r w:rsidRPr="000B6740">
        <w:t xml:space="preserve"> </w:t>
      </w:r>
      <w:proofErr w:type="spellStart"/>
      <w:r w:rsidRPr="000B6740">
        <w:t>neograničeni</w:t>
      </w:r>
      <w:proofErr w:type="spellEnd"/>
      <w:r w:rsidRPr="000B6740">
        <w:t>.</w:t>
      </w:r>
    </w:p>
    <w:p w:rsidR="00000000" w:rsidRPr="000B6740" w:rsidRDefault="00A24004" w:rsidP="000B6740">
      <w:pPr>
        <w:numPr>
          <w:ilvl w:val="0"/>
          <w:numId w:val="5"/>
        </w:numPr>
      </w:pPr>
      <w:proofErr w:type="spellStart"/>
      <w:r w:rsidRPr="000B6740">
        <w:rPr>
          <w:b/>
          <w:bCs/>
          <w:i/>
          <w:iCs/>
          <w:u w:val="single"/>
        </w:rPr>
        <w:t>Organizacione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tokove</w:t>
      </w:r>
      <w:proofErr w:type="spellEnd"/>
      <w:r w:rsidRPr="000B6740">
        <w:t xml:space="preserve"> </w:t>
      </w:r>
      <w:proofErr w:type="spellStart"/>
      <w:r w:rsidRPr="000B6740">
        <w:t>koji</w:t>
      </w:r>
      <w:proofErr w:type="spellEnd"/>
      <w:r w:rsidRPr="000B6740">
        <w:t xml:space="preserve"> </w:t>
      </w:r>
      <w:proofErr w:type="spellStart"/>
      <w:r w:rsidRPr="000B6740">
        <w:t>su</w:t>
      </w:r>
      <w:proofErr w:type="spellEnd"/>
      <w:r w:rsidRPr="000B6740">
        <w:t xml:space="preserve"> </w:t>
      </w:r>
      <w:proofErr w:type="spellStart"/>
      <w:r w:rsidRPr="000B6740">
        <w:t>relevantni</w:t>
      </w:r>
      <w:proofErr w:type="spellEnd"/>
      <w:r w:rsidRPr="000B6740">
        <w:t xml:space="preserve"> </w:t>
      </w:r>
      <w:proofErr w:type="spellStart"/>
      <w:r w:rsidRPr="000B6740">
        <w:t>za</w:t>
      </w:r>
      <w:proofErr w:type="spellEnd"/>
      <w:r w:rsidRPr="000B6740">
        <w:t xml:space="preserve"> </w:t>
      </w:r>
      <w:proofErr w:type="spellStart"/>
      <w:r w:rsidRPr="000B6740">
        <w:t>kvalitet</w:t>
      </w:r>
      <w:proofErr w:type="spellEnd"/>
      <w:r w:rsidRPr="000B6740">
        <w:t xml:space="preserve"> </w:t>
      </w:r>
      <w:proofErr w:type="spellStart"/>
      <w:r w:rsidRPr="000B6740">
        <w:t>možemo</w:t>
      </w:r>
      <w:proofErr w:type="spellEnd"/>
      <w:r w:rsidRPr="000B6740">
        <w:t xml:space="preserve"> </w:t>
      </w:r>
      <w:proofErr w:type="spellStart"/>
      <w:r w:rsidRPr="000B6740">
        <w:t>posmatrat</w:t>
      </w:r>
      <w:r w:rsidRPr="000B6740">
        <w:t>i</w:t>
      </w:r>
      <w:proofErr w:type="spellEnd"/>
      <w:r w:rsidRPr="000B6740">
        <w:t xml:space="preserve"> </w:t>
      </w:r>
      <w:proofErr w:type="spellStart"/>
      <w:r w:rsidRPr="000B6740">
        <w:t>kao</w:t>
      </w:r>
      <w:proofErr w:type="spellEnd"/>
      <w:r w:rsidRPr="000B6740">
        <w:t>:</w:t>
      </w:r>
    </w:p>
    <w:p w:rsidR="00000000" w:rsidRPr="000B6740" w:rsidRDefault="00A24004" w:rsidP="000B6740">
      <w:pPr>
        <w:numPr>
          <w:ilvl w:val="0"/>
          <w:numId w:val="5"/>
        </w:numPr>
      </w:pPr>
      <w:proofErr w:type="spellStart"/>
      <w:r w:rsidRPr="000B6740">
        <w:rPr>
          <w:b/>
          <w:bCs/>
          <w:i/>
          <w:iCs/>
          <w:u w:val="single"/>
        </w:rPr>
        <w:t>Tokove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rada</w:t>
      </w:r>
      <w:proofErr w:type="spellEnd"/>
      <w:r w:rsidRPr="000B6740">
        <w:t>,</w:t>
      </w:r>
    </w:p>
    <w:p w:rsidR="00000000" w:rsidRPr="000B6740" w:rsidRDefault="00A24004" w:rsidP="000B6740">
      <w:pPr>
        <w:numPr>
          <w:ilvl w:val="0"/>
          <w:numId w:val="5"/>
        </w:numPr>
      </w:pPr>
      <w:proofErr w:type="spellStart"/>
      <w:r w:rsidRPr="000B6740">
        <w:rPr>
          <w:b/>
          <w:bCs/>
          <w:i/>
          <w:iCs/>
          <w:u w:val="single"/>
        </w:rPr>
        <w:t>Tokove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trošenja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sredstava</w:t>
      </w:r>
      <w:proofErr w:type="spellEnd"/>
      <w:r w:rsidRPr="000B6740">
        <w:t xml:space="preserve"> </w:t>
      </w:r>
      <w:proofErr w:type="spellStart"/>
      <w:r w:rsidRPr="000B6740">
        <w:t>i</w:t>
      </w:r>
      <w:proofErr w:type="spellEnd"/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5"/>
        </w:numPr>
      </w:pPr>
      <w:proofErr w:type="spellStart"/>
      <w:r w:rsidRPr="000B6740">
        <w:rPr>
          <w:b/>
          <w:bCs/>
          <w:i/>
          <w:iCs/>
          <w:u w:val="single"/>
        </w:rPr>
        <w:t>Tokovi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angažovanja</w:t>
      </w:r>
      <w:proofErr w:type="spellEnd"/>
      <w:r w:rsidRPr="000B6740">
        <w:rPr>
          <w:b/>
          <w:bCs/>
          <w:i/>
          <w:iCs/>
          <w:u w:val="single"/>
        </w:rPr>
        <w:t xml:space="preserve"> </w:t>
      </w:r>
      <w:proofErr w:type="spellStart"/>
      <w:r w:rsidRPr="000B6740">
        <w:rPr>
          <w:b/>
          <w:bCs/>
          <w:i/>
          <w:iCs/>
          <w:u w:val="single"/>
        </w:rPr>
        <w:t>sredstava</w:t>
      </w:r>
      <w:proofErr w:type="spellEnd"/>
      <w:r w:rsidRPr="000B6740">
        <w:t>.</w:t>
      </w:r>
    </w:p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lang w:val="sr-Latn-CS"/>
        </w:rPr>
        <w:lastRenderedPageBreak/>
        <w:t>2.3.6 Organizacija kao sistemska zakonitost</w:t>
      </w:r>
      <w:r w:rsidRPr="000B6740">
        <w:rPr>
          <w:lang w:val="sr-Latn-CS"/>
        </w:rPr>
        <w:t xml:space="preserve"> </w:t>
      </w:r>
    </w:p>
    <w:p w:rsidR="000B6740" w:rsidRPr="000B6740" w:rsidRDefault="000B6740" w:rsidP="000B6740">
      <w:r w:rsidRPr="000B6740">
        <w:rPr>
          <w:lang w:val="sr-Latn-CS"/>
        </w:rPr>
        <w:tab/>
      </w:r>
      <w:r w:rsidRPr="000B6740">
        <w:t xml:space="preserve">- </w:t>
      </w:r>
      <w:r w:rsidRPr="000B6740">
        <w:rPr>
          <w:lang w:val="sr-Latn-CS"/>
        </w:rPr>
        <w:t>Zakonima organ</w:t>
      </w:r>
      <w:proofErr w:type="spellStart"/>
      <w:r w:rsidRPr="000B6740">
        <w:t>i</w:t>
      </w:r>
      <w:proofErr w:type="spellEnd"/>
      <w:r w:rsidRPr="000B6740">
        <w:rPr>
          <w:lang w:val="sr-Latn-CS"/>
        </w:rPr>
        <w:t>zovanja se ostvaruju postavljeni ciljevi</w:t>
      </w:r>
    </w:p>
    <w:p w:rsidR="000B6740" w:rsidRPr="000B6740" w:rsidRDefault="000B6740" w:rsidP="000B6740">
      <w:r w:rsidRPr="000B6740">
        <w:tab/>
        <w:t xml:space="preserve">- </w:t>
      </w:r>
      <w:r w:rsidRPr="000B6740">
        <w:rPr>
          <w:lang w:val="sr-Latn-CS"/>
        </w:rPr>
        <w:t>Gašenje cilja vodi samouništenju sistema.</w:t>
      </w:r>
    </w:p>
    <w:p w:rsidR="000B6740" w:rsidRPr="000B6740" w:rsidRDefault="000B6740" w:rsidP="000B6740">
      <w:r w:rsidRPr="000B6740">
        <w:rPr>
          <w:lang w:val="sr-Latn-CS"/>
        </w:rPr>
        <w:t>Organizacioni put:</w:t>
      </w:r>
    </w:p>
    <w:p w:rsidR="000B6740" w:rsidRPr="000B6740" w:rsidRDefault="000B6740" w:rsidP="000B6740">
      <w:r w:rsidRPr="000B6740">
        <w:rPr>
          <w:b/>
          <w:bCs/>
          <w:lang w:val="sr-Latn-CS"/>
        </w:rPr>
        <w:t>1. Predviđanje ponašanja sistema</w:t>
      </w:r>
    </w:p>
    <w:p w:rsidR="00000000" w:rsidRPr="000B6740" w:rsidRDefault="00A24004" w:rsidP="000B6740">
      <w:pPr>
        <w:numPr>
          <w:ilvl w:val="1"/>
          <w:numId w:val="6"/>
        </w:numPr>
      </w:pPr>
      <w:r w:rsidRPr="000B6740">
        <w:rPr>
          <w:b/>
          <w:bCs/>
          <w:lang w:val="sr-Latn-CS"/>
        </w:rPr>
        <w:t>Cilj – ispravljanje devijacija</w:t>
      </w:r>
    </w:p>
    <w:p w:rsidR="00000000" w:rsidRPr="000B6740" w:rsidRDefault="00A24004" w:rsidP="000B6740">
      <w:pPr>
        <w:numPr>
          <w:ilvl w:val="1"/>
          <w:numId w:val="6"/>
        </w:numPr>
      </w:pPr>
      <w:r w:rsidRPr="000B6740">
        <w:rPr>
          <w:b/>
          <w:bCs/>
          <w:lang w:val="sr-Latn-CS"/>
        </w:rPr>
        <w:t>Zadaci - aktivnosti</w:t>
      </w:r>
    </w:p>
    <w:p w:rsidR="00000000" w:rsidRPr="000B6740" w:rsidRDefault="00A24004" w:rsidP="000B6740">
      <w:pPr>
        <w:numPr>
          <w:ilvl w:val="1"/>
          <w:numId w:val="6"/>
        </w:numPr>
      </w:pPr>
      <w:r w:rsidRPr="000B6740">
        <w:rPr>
          <w:b/>
          <w:bCs/>
          <w:lang w:val="sr-Latn-CS"/>
        </w:rPr>
        <w:t>Vrijeme – mjerna veličina predviđanja</w:t>
      </w:r>
    </w:p>
    <w:p w:rsidR="000B6740" w:rsidRPr="000B6740" w:rsidRDefault="000B6740" w:rsidP="000B6740">
      <w:r w:rsidRPr="000B6740">
        <w:rPr>
          <w:b/>
          <w:bCs/>
          <w:lang w:val="sr-Latn-CS"/>
        </w:rPr>
        <w:t>2. Potencijalni broj upravljačkih informacija</w:t>
      </w:r>
    </w:p>
    <w:p w:rsidR="000B6740" w:rsidRPr="000B6740" w:rsidRDefault="000B6740" w:rsidP="000B6740">
      <w:r w:rsidRPr="000B6740">
        <w:rPr>
          <w:b/>
          <w:bCs/>
          <w:lang w:val="sr-Latn-CS"/>
        </w:rPr>
        <w:t>3. Upravljanje</w:t>
      </w:r>
      <w:r w:rsidRPr="000B6740">
        <w:rPr>
          <w:b/>
          <w:bCs/>
        </w:rPr>
        <w:t xml:space="preserve"> </w:t>
      </w:r>
    </w:p>
    <w:p w:rsidR="000B6740" w:rsidRDefault="000B6740" w:rsidP="000B6740"/>
    <w:p w:rsidR="000B6740" w:rsidRDefault="000B6740" w:rsidP="000B6740"/>
    <w:p w:rsidR="00000000" w:rsidRPr="000B6740" w:rsidRDefault="00A24004" w:rsidP="000B6740">
      <w:pPr>
        <w:numPr>
          <w:ilvl w:val="0"/>
          <w:numId w:val="7"/>
        </w:numPr>
      </w:pPr>
      <w:r w:rsidRPr="000B6740">
        <w:rPr>
          <w:lang w:val="sr-Latn-CS"/>
        </w:rPr>
        <w:t>Stanje sistema:</w:t>
      </w:r>
    </w:p>
    <w:p w:rsidR="00000000" w:rsidRPr="000B6740" w:rsidRDefault="00A24004" w:rsidP="000B6740">
      <w:pPr>
        <w:numPr>
          <w:ilvl w:val="1"/>
          <w:numId w:val="7"/>
        </w:numPr>
      </w:pPr>
      <w:r w:rsidRPr="000B6740">
        <w:rPr>
          <w:lang w:val="sr-Latn-CS"/>
        </w:rPr>
        <w:t xml:space="preserve">Kvalitativno stanje sistema </w:t>
      </w:r>
    </w:p>
    <w:p w:rsidR="00000000" w:rsidRPr="000B6740" w:rsidRDefault="00A24004" w:rsidP="000B6740">
      <w:pPr>
        <w:numPr>
          <w:ilvl w:val="1"/>
          <w:numId w:val="7"/>
        </w:numPr>
      </w:pPr>
      <w:r w:rsidRPr="000B6740">
        <w:rPr>
          <w:lang w:val="sr-Latn-CS"/>
        </w:rPr>
        <w:t xml:space="preserve">Kvantitativno </w:t>
      </w:r>
      <w:r w:rsidRPr="000B6740">
        <w:rPr>
          <w:lang w:val="sr-Latn-CS"/>
        </w:rPr>
        <w:t>stanje sistema</w:t>
      </w:r>
    </w:p>
    <w:p w:rsidR="00000000" w:rsidRPr="000B6740" w:rsidRDefault="00A24004" w:rsidP="000B6740">
      <w:pPr>
        <w:numPr>
          <w:ilvl w:val="0"/>
          <w:numId w:val="7"/>
        </w:numPr>
      </w:pPr>
      <w:r w:rsidRPr="000B6740">
        <w:rPr>
          <w:lang w:val="sr-Latn-CS"/>
        </w:rPr>
        <w:t>Predviđanje i pošt</w:t>
      </w:r>
      <w:r w:rsidRPr="000B6740">
        <w:t>o</w:t>
      </w:r>
      <w:r w:rsidRPr="000B6740">
        <w:rPr>
          <w:lang w:val="sr-Latn-CS"/>
        </w:rPr>
        <w:t>vanje organizacionih</w:t>
      </w:r>
      <w:r w:rsidRPr="000B6740">
        <w:t xml:space="preserve"> </w:t>
      </w:r>
      <w:r w:rsidRPr="000B6740">
        <w:rPr>
          <w:lang w:val="sr-Latn-CS"/>
        </w:rPr>
        <w:t>zakona uslovljava</w:t>
      </w:r>
      <w:proofErr w:type="spellStart"/>
      <w:r w:rsidRPr="000B6740">
        <w:t>ju</w:t>
      </w:r>
      <w:proofErr w:type="spellEnd"/>
      <w:r w:rsidRPr="000B6740">
        <w:rPr>
          <w:lang w:val="sr-Latn-CS"/>
        </w:rPr>
        <w:t xml:space="preserve"> određenost sistema koja</w:t>
      </w:r>
      <w:r w:rsidRPr="000B6740">
        <w:t xml:space="preserve"> </w:t>
      </w:r>
      <w:r w:rsidRPr="000B6740">
        <w:rPr>
          <w:lang w:val="sr-Latn-CS"/>
        </w:rPr>
        <w:t>se kreće u raspon</w:t>
      </w:r>
      <w:r w:rsidRPr="000B6740">
        <w:t>u</w:t>
      </w:r>
      <w:r w:rsidRPr="000B6740">
        <w:rPr>
          <w:lang w:val="sr-Latn-CS"/>
        </w:rPr>
        <w:t xml:space="preserve"> od determinističke do</w:t>
      </w:r>
      <w:r w:rsidRPr="000B6740">
        <w:t xml:space="preserve"> </w:t>
      </w:r>
      <w:r w:rsidRPr="000B6740">
        <w:rPr>
          <w:lang w:val="sr-Latn-CS"/>
        </w:rPr>
        <w:t>stohastičke određenosti</w:t>
      </w:r>
    </w:p>
    <w:p w:rsidR="00000000" w:rsidRPr="000B6740" w:rsidRDefault="00A24004" w:rsidP="000B6740">
      <w:pPr>
        <w:numPr>
          <w:ilvl w:val="0"/>
          <w:numId w:val="7"/>
        </w:numPr>
      </w:pPr>
      <w:r w:rsidRPr="000B6740">
        <w:rPr>
          <w:i/>
          <w:iCs/>
          <w:u w:val="single"/>
          <w:lang w:val="sr-Latn-CS"/>
        </w:rPr>
        <w:t>Tehnički sistemi</w:t>
      </w:r>
      <w:r w:rsidRPr="000B6740">
        <w:rPr>
          <w:lang w:val="sr-Latn-CS"/>
        </w:rPr>
        <w:t xml:space="preserve"> - sigurna pretpostavka predviđanja ponašanja</w:t>
      </w:r>
      <w:r w:rsidRPr="000B6740">
        <w:t>.</w:t>
      </w:r>
      <w:r w:rsidRPr="000B6740">
        <w:rPr>
          <w:lang w:val="sr-Latn-CS"/>
        </w:rPr>
        <w:t xml:space="preserve"> </w:t>
      </w:r>
    </w:p>
    <w:p w:rsidR="00000000" w:rsidRPr="000B6740" w:rsidRDefault="00A24004" w:rsidP="000B6740">
      <w:pPr>
        <w:numPr>
          <w:ilvl w:val="0"/>
          <w:numId w:val="7"/>
        </w:numPr>
      </w:pPr>
      <w:r w:rsidRPr="000B6740">
        <w:rPr>
          <w:i/>
          <w:iCs/>
          <w:u w:val="single"/>
          <w:lang w:val="sr-Latn-CS"/>
        </w:rPr>
        <w:t>Društveno-ekonomski sistemi</w:t>
      </w:r>
      <w:r w:rsidRPr="000B6740">
        <w:rPr>
          <w:lang w:val="sr-Latn-CS"/>
        </w:rPr>
        <w:t xml:space="preserve"> - često neodredivi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7"/>
        </w:numPr>
      </w:pPr>
      <w:r w:rsidRPr="000B6740">
        <w:rPr>
          <w:lang w:val="sr-Latn-CS"/>
        </w:rPr>
        <w:t>Porast entropije jednih podsistema, smanjivanje entropije drugih</w:t>
      </w:r>
      <w:r w:rsidRPr="000B6740">
        <w:t xml:space="preserve"> </w:t>
      </w:r>
      <w:r w:rsidRPr="000B6740">
        <w:rPr>
          <w:lang w:val="sr-Cyrl-CS"/>
        </w:rPr>
        <w:t>=</w:t>
      </w:r>
      <w:r w:rsidRPr="000B6740">
        <w:rPr>
          <w:lang w:val="sr-Latn-CS"/>
        </w:rPr>
        <w:t xml:space="preserve"> </w:t>
      </w:r>
      <w:r w:rsidRPr="000B6740">
        <w:rPr>
          <w:i/>
          <w:iCs/>
          <w:u w:val="single"/>
          <w:lang w:val="sr-Latn-CS"/>
        </w:rPr>
        <w:t>izgubljena organizaciona ravnoteža</w:t>
      </w:r>
    </w:p>
    <w:p w:rsidR="00000000" w:rsidRPr="000B6740" w:rsidRDefault="00A24004" w:rsidP="000B6740">
      <w:pPr>
        <w:numPr>
          <w:ilvl w:val="0"/>
          <w:numId w:val="7"/>
        </w:numPr>
      </w:pPr>
      <w:r w:rsidRPr="000B6740">
        <w:rPr>
          <w:lang w:val="sr-Latn-CS"/>
        </w:rPr>
        <w:t xml:space="preserve">Porastom upravljačkih poruka  </w:t>
      </w:r>
      <w:r w:rsidRPr="000B6740">
        <w:t>o</w:t>
      </w:r>
      <w:r w:rsidRPr="000B6740">
        <w:rPr>
          <w:lang w:val="sr-Latn-CS"/>
        </w:rPr>
        <w:t>pada nivo entropije sistema</w:t>
      </w:r>
    </w:p>
    <w:p w:rsidR="000B6740" w:rsidRPr="000B6740" w:rsidRDefault="000B6740" w:rsidP="000B6740">
      <w:r w:rsidRPr="000B6740">
        <w:rPr>
          <w:lang w:val="sr-Latn-CS"/>
        </w:rPr>
        <w:tab/>
        <w:t>povećava se stepen organizovanosti upravljačke mreže.</w:t>
      </w:r>
      <w:r w:rsidRPr="000B6740">
        <w:t xml:space="preserve"> </w:t>
      </w:r>
    </w:p>
    <w:p w:rsidR="000B6740" w:rsidRDefault="000B6740" w:rsidP="000B6740"/>
    <w:p w:rsidR="000B6740" w:rsidRDefault="000B6740" w:rsidP="000B6740"/>
    <w:p w:rsidR="000B6740" w:rsidRDefault="000B6740" w:rsidP="000B6740"/>
    <w:p w:rsidR="000B6740" w:rsidRPr="000B6740" w:rsidRDefault="000B6740" w:rsidP="000B6740">
      <w:r w:rsidRPr="000B6740">
        <w:rPr>
          <w:b/>
          <w:bCs/>
          <w:lang w:val="sr-Latn-CS"/>
        </w:rPr>
        <w:lastRenderedPageBreak/>
        <w:t>2.3.7 Modeliranje organizacionog stanja – upravljačka dinamika organizacionih modela</w:t>
      </w:r>
    </w:p>
    <w:p w:rsidR="000B6740" w:rsidRPr="000B6740" w:rsidRDefault="000B6740" w:rsidP="000B6740">
      <w:r w:rsidRPr="000B6740">
        <w:rPr>
          <w:i/>
          <w:iCs/>
          <w:u w:val="single"/>
          <w:lang w:val="sr-Latn-CS"/>
        </w:rPr>
        <w:t xml:space="preserve">Oblici </w:t>
      </w:r>
      <w:r w:rsidRPr="000B6740">
        <w:rPr>
          <w:i/>
          <w:iCs/>
          <w:u w:val="single"/>
        </w:rPr>
        <w:t>m</w:t>
      </w:r>
      <w:r w:rsidRPr="000B6740">
        <w:rPr>
          <w:i/>
          <w:iCs/>
          <w:u w:val="single"/>
          <w:lang w:val="sr-Latn-CS"/>
        </w:rPr>
        <w:t>odela stanja sistema</w:t>
      </w:r>
      <w:r w:rsidRPr="000B6740">
        <w:rPr>
          <w:lang w:val="sr-Latn-CS"/>
        </w:rPr>
        <w:t xml:space="preserve">: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pozitivnopravni propisi,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matematski modeli,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simulacioni modeli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simbolički modeli,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metode scenarija i </w:t>
      </w:r>
    </w:p>
    <w:p w:rsidR="000B6740" w:rsidRPr="000B6740" w:rsidRDefault="000B6740" w:rsidP="000B6740">
      <w:r w:rsidRPr="000B6740">
        <w:rPr>
          <w:lang w:val="sr-Latn-CS"/>
        </w:rPr>
        <w:tab/>
        <w:t>- drugi teorijski modeli</w:t>
      </w:r>
    </w:p>
    <w:p w:rsidR="000B6740" w:rsidRPr="000B6740" w:rsidRDefault="000B6740" w:rsidP="000B6740">
      <w:r w:rsidRPr="000B6740">
        <w:rPr>
          <w:b/>
          <w:bCs/>
          <w:lang w:val="sr-Latn-CS"/>
        </w:rPr>
        <w:t>1.Pozitivnopravni propisi</w:t>
      </w:r>
      <w:r w:rsidRPr="000B6740">
        <w:rPr>
          <w:i/>
          <w:iCs/>
          <w:lang w:val="sr-Latn-CS"/>
        </w:rPr>
        <w:t xml:space="preserve"> </w:t>
      </w:r>
      <w:r w:rsidRPr="000B6740">
        <w:rPr>
          <w:lang w:val="sr-Latn-CS"/>
        </w:rPr>
        <w:t xml:space="preserve">- norme pozitivnog prava </w:t>
      </w:r>
    </w:p>
    <w:p w:rsidR="000B6740" w:rsidRPr="000B6740" w:rsidRDefault="000B6740" w:rsidP="000B6740">
      <w:r w:rsidRPr="000B6740">
        <w:rPr>
          <w:b/>
          <w:bCs/>
          <w:lang w:val="sr-Latn-CS"/>
        </w:rPr>
        <w:t>2.Simulacioni modeli</w:t>
      </w:r>
      <w:r w:rsidRPr="000B6740">
        <w:rPr>
          <w:i/>
          <w:iCs/>
          <w:lang w:val="sr-Latn-CS"/>
        </w:rPr>
        <w:t xml:space="preserve"> - </w:t>
      </w:r>
      <w:r w:rsidRPr="000B6740">
        <w:rPr>
          <w:lang w:val="sr-Latn-CS"/>
        </w:rPr>
        <w:t>matematičk</w:t>
      </w:r>
      <w:r w:rsidRPr="000B6740">
        <w:rPr>
          <w:lang w:val="hr-HR"/>
        </w:rPr>
        <w:t>i</w:t>
      </w:r>
      <w:r w:rsidRPr="000B6740">
        <w:rPr>
          <w:lang w:val="sr-Latn-CS"/>
        </w:rPr>
        <w:t xml:space="preserve"> obrasci za simuliranje</w:t>
      </w:r>
    </w:p>
    <w:p w:rsidR="000B6740" w:rsidRPr="000B6740" w:rsidRDefault="000B6740" w:rsidP="000B6740">
      <w:r w:rsidRPr="000B6740">
        <w:rPr>
          <w:b/>
          <w:bCs/>
          <w:lang w:val="sr-Latn-CS"/>
        </w:rPr>
        <w:t>3.Simbolički modeli</w:t>
      </w:r>
      <w:r w:rsidRPr="000B6740">
        <w:rPr>
          <w:i/>
          <w:iCs/>
          <w:lang w:val="sr-Latn-CS"/>
        </w:rPr>
        <w:t xml:space="preserve"> - </w:t>
      </w:r>
      <w:r w:rsidRPr="000B6740">
        <w:rPr>
          <w:lang w:val="sr-Latn-CS"/>
        </w:rPr>
        <w:t>modeli stvarnih ili željenih stanja sistema</w:t>
      </w:r>
      <w:r w:rsidRPr="000B6740">
        <w:rPr>
          <w:lang w:val="sr-Latn-CS"/>
        </w:rPr>
        <w:tab/>
      </w:r>
    </w:p>
    <w:p w:rsidR="000B6740" w:rsidRDefault="000B6740" w:rsidP="000B6740"/>
    <w:p w:rsidR="000B6740" w:rsidRDefault="000B6740" w:rsidP="000B6740"/>
    <w:p w:rsidR="00000000" w:rsidRPr="000B6740" w:rsidRDefault="00A24004" w:rsidP="000B6740">
      <w:pPr>
        <w:numPr>
          <w:ilvl w:val="0"/>
          <w:numId w:val="8"/>
        </w:numPr>
      </w:pPr>
      <w:r w:rsidRPr="000B6740">
        <w:rPr>
          <w:lang w:val="sr-Latn-CS"/>
        </w:rPr>
        <w:t>Organizaciona procedura upravljanja:</w:t>
      </w:r>
    </w:p>
    <w:p w:rsidR="000B6740" w:rsidRPr="000B6740" w:rsidRDefault="000B6740" w:rsidP="000B6740">
      <w:r w:rsidRPr="000B6740">
        <w:rPr>
          <w:lang w:val="sr-Latn-CS"/>
        </w:rPr>
        <w:tab/>
        <w:t>- Samoregulaciona</w:t>
      </w:r>
    </w:p>
    <w:p w:rsidR="000B6740" w:rsidRPr="000B6740" w:rsidRDefault="000B6740" w:rsidP="000B6740">
      <w:r w:rsidRPr="000B6740">
        <w:rPr>
          <w:lang w:val="sr-Latn-CS"/>
        </w:rPr>
        <w:tab/>
      </w:r>
      <w:r w:rsidRPr="000B6740">
        <w:rPr>
          <w:lang w:val="sr-Latn-CS"/>
        </w:rPr>
        <w:tab/>
        <w:t>a) zatvoren sistem</w:t>
      </w:r>
    </w:p>
    <w:p w:rsidR="000B6740" w:rsidRPr="000B6740" w:rsidRDefault="000B6740" w:rsidP="000B6740">
      <w:r w:rsidRPr="000B6740">
        <w:rPr>
          <w:lang w:val="sr-Latn-CS"/>
        </w:rPr>
        <w:tab/>
      </w:r>
      <w:r w:rsidRPr="000B6740">
        <w:rPr>
          <w:lang w:val="sr-Latn-CS"/>
        </w:rPr>
        <w:tab/>
        <w:t>b) totalno izolavan</w:t>
      </w:r>
    </w:p>
    <w:p w:rsidR="000B6740" w:rsidRPr="000B6740" w:rsidRDefault="000B6740" w:rsidP="000B6740">
      <w:r w:rsidRPr="000B6740">
        <w:rPr>
          <w:lang w:val="sr-Latn-CS"/>
        </w:rPr>
        <w:tab/>
      </w:r>
      <w:r w:rsidRPr="000B6740">
        <w:rPr>
          <w:lang w:val="sr-Latn-CS"/>
        </w:rPr>
        <w:tab/>
        <w:t>c) samopokretljiv</w:t>
      </w:r>
    </w:p>
    <w:p w:rsidR="000B6740" w:rsidRPr="000B6740" w:rsidRDefault="000B6740" w:rsidP="000B6740">
      <w:r w:rsidRPr="000B6740">
        <w:rPr>
          <w:lang w:val="sr-Latn-CS"/>
        </w:rPr>
        <w:tab/>
      </w:r>
      <w:r w:rsidRPr="000B6740">
        <w:rPr>
          <w:lang w:val="sr-Latn-CS"/>
        </w:rPr>
        <w:tab/>
        <w:t>d) inteligentno ponašanje</w:t>
      </w:r>
    </w:p>
    <w:p w:rsidR="000B6740" w:rsidRPr="000B6740" w:rsidRDefault="000B6740" w:rsidP="000B6740">
      <w:r w:rsidRPr="000B6740">
        <w:rPr>
          <w:lang w:val="sr-Latn-CS"/>
        </w:rPr>
        <w:tab/>
        <w:t>- Upravljačka</w:t>
      </w:r>
    </w:p>
    <w:p w:rsidR="00000000" w:rsidRPr="000B6740" w:rsidRDefault="00A24004" w:rsidP="000B6740">
      <w:pPr>
        <w:numPr>
          <w:ilvl w:val="0"/>
          <w:numId w:val="9"/>
        </w:numPr>
      </w:pPr>
      <w:r w:rsidRPr="000B6740">
        <w:rPr>
          <w:lang w:val="sr-Latn-CS"/>
        </w:rPr>
        <w:tab/>
      </w:r>
      <w:r w:rsidRPr="000B6740">
        <w:rPr>
          <w:b/>
          <w:bCs/>
          <w:i/>
          <w:iCs/>
          <w:lang w:val="sr-Latn-CS"/>
        </w:rPr>
        <w:t>Kibernetsko kolo</w:t>
      </w:r>
      <w:r w:rsidRPr="000B6740">
        <w:rPr>
          <w:i/>
          <w:iCs/>
          <w:lang w:val="sr-Latn-CS"/>
        </w:rPr>
        <w:t xml:space="preserve"> </w:t>
      </w:r>
      <w:r w:rsidRPr="000B6740">
        <w:rPr>
          <w:lang w:val="sr-Latn-CS"/>
        </w:rPr>
        <w:t>- sprega između sadašnjeg stanja i željenog ponašanja sistema</w:t>
      </w:r>
    </w:p>
    <w:p w:rsidR="000B6740" w:rsidRDefault="000B6740" w:rsidP="000B6740"/>
    <w:p w:rsidR="000B6740" w:rsidRDefault="000B6740" w:rsidP="000B6740"/>
    <w:p w:rsidR="000B6740" w:rsidRDefault="000B6740" w:rsidP="000B6740"/>
    <w:p w:rsidR="000B6740" w:rsidRDefault="000B6740" w:rsidP="000B6740"/>
    <w:p w:rsidR="00000000" w:rsidRPr="000B6740" w:rsidRDefault="00A24004" w:rsidP="000B6740">
      <w:pPr>
        <w:numPr>
          <w:ilvl w:val="0"/>
          <w:numId w:val="10"/>
        </w:numPr>
      </w:pPr>
      <w:r w:rsidRPr="000B6740">
        <w:rPr>
          <w:b/>
          <w:bCs/>
          <w:lang w:val="sr-Latn-CS"/>
        </w:rPr>
        <w:lastRenderedPageBreak/>
        <w:t>Faze samoregulacionog kola povratne sprege</w:t>
      </w:r>
      <w:r w:rsidRPr="000B6740">
        <w:rPr>
          <w:lang w:val="sr-Latn-CS"/>
        </w:rPr>
        <w:t>: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nivo,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samoregulacioni impuls </w:t>
      </w:r>
    </w:p>
    <w:p w:rsidR="000B6740" w:rsidRPr="000B6740" w:rsidRDefault="000B6740" w:rsidP="000B6740">
      <w:r w:rsidRPr="000B6740">
        <w:rPr>
          <w:lang w:val="sr-Latn-CS"/>
        </w:rPr>
        <w:tab/>
        <w:t xml:space="preserve">- ponašanje sistema. </w:t>
      </w:r>
    </w:p>
    <w:p w:rsidR="00000000" w:rsidRPr="000B6740" w:rsidRDefault="00A24004" w:rsidP="000B6740">
      <w:pPr>
        <w:numPr>
          <w:ilvl w:val="0"/>
          <w:numId w:val="11"/>
        </w:numPr>
      </w:pPr>
      <w:r w:rsidRPr="000B6740">
        <w:rPr>
          <w:b/>
          <w:bCs/>
          <w:lang w:val="sr-Latn-CS"/>
        </w:rPr>
        <w:tab/>
      </w:r>
      <w:r w:rsidRPr="000B6740">
        <w:rPr>
          <w:b/>
          <w:bCs/>
          <w:lang w:val="sr-Latn-CS"/>
        </w:rPr>
        <w:t>Faze upravljačkog kola povratne sprege</w:t>
      </w:r>
      <w:r w:rsidRPr="000B6740">
        <w:rPr>
          <w:lang w:val="sr-Latn-CS"/>
        </w:rPr>
        <w:t>:</w:t>
      </w:r>
    </w:p>
    <w:p w:rsidR="000B6740" w:rsidRPr="000B6740" w:rsidRDefault="000B6740" w:rsidP="000B6740">
      <w:r w:rsidRPr="000B6740">
        <w:rPr>
          <w:lang w:val="sr-Latn-CS"/>
        </w:rPr>
        <w:tab/>
        <w:t>- stvarni rezultati</w:t>
      </w:r>
    </w:p>
    <w:p w:rsidR="000B6740" w:rsidRPr="000B6740" w:rsidRDefault="000B6740" w:rsidP="000B6740">
      <w:r w:rsidRPr="000B6740">
        <w:rPr>
          <w:lang w:val="sr-Latn-CS"/>
        </w:rPr>
        <w:tab/>
        <w:t>- željeni rezultati</w:t>
      </w:r>
    </w:p>
    <w:p w:rsidR="000B6740" w:rsidRPr="000B6740" w:rsidRDefault="000B6740" w:rsidP="000B6740">
      <w:r w:rsidRPr="000B6740">
        <w:rPr>
          <w:lang w:val="sr-Latn-CS"/>
        </w:rPr>
        <w:tab/>
        <w:t>- upravljački impuls kao korektivni</w:t>
      </w:r>
    </w:p>
    <w:p w:rsidR="000B6740" w:rsidRPr="000B6740" w:rsidRDefault="000B6740" w:rsidP="000B6740">
      <w:r w:rsidRPr="000B6740">
        <w:rPr>
          <w:lang w:val="sr-Latn-CS"/>
        </w:rPr>
        <w:tab/>
        <w:t>- buduće ponašanje kao participativni orjentiri</w:t>
      </w:r>
    </w:p>
    <w:p w:rsidR="00000000" w:rsidRPr="000B6740" w:rsidRDefault="00A24004" w:rsidP="000B6740">
      <w:pPr>
        <w:numPr>
          <w:ilvl w:val="0"/>
          <w:numId w:val="12"/>
        </w:numPr>
      </w:pPr>
      <w:r w:rsidRPr="000B6740">
        <w:rPr>
          <w:lang w:val="sr-Latn-CS"/>
        </w:rPr>
        <w:tab/>
      </w:r>
      <w:r w:rsidRPr="000B6740">
        <w:rPr>
          <w:b/>
          <w:bCs/>
          <w:lang w:val="sr-Latn-CS"/>
        </w:rPr>
        <w:t>Bitnija obilježja samoregulacionih si</w:t>
      </w:r>
      <w:r w:rsidRPr="000B6740">
        <w:rPr>
          <w:b/>
          <w:bCs/>
          <w:lang w:val="sr-Latn-CS"/>
        </w:rPr>
        <w:t>stema i podsistema</w:t>
      </w:r>
      <w:r w:rsidRPr="000B6740">
        <w:rPr>
          <w:lang w:val="sr-Latn-CS"/>
        </w:rPr>
        <w:t>:</w:t>
      </w:r>
    </w:p>
    <w:p w:rsidR="000B6740" w:rsidRPr="000B6740" w:rsidRDefault="000B6740" w:rsidP="000B6740">
      <w:r w:rsidRPr="000B6740">
        <w:rPr>
          <w:lang w:val="sr-Latn-CS"/>
        </w:rPr>
        <w:tab/>
        <w:t>- formiranje informacija u njihovoj dinamici i nastajanje analogno samoregulacionim sistemima</w:t>
      </w:r>
    </w:p>
    <w:p w:rsidR="000B6740" w:rsidRPr="000B6740" w:rsidRDefault="000B6740" w:rsidP="000B6740">
      <w:r w:rsidRPr="000B6740">
        <w:rPr>
          <w:lang w:val="sr-Latn-CS"/>
        </w:rPr>
        <w:tab/>
        <w:t>- upravljačkom odlukom se ne djeluje na ukupno ponašanje već na pojedine podsisteme</w:t>
      </w:r>
    </w:p>
    <w:p w:rsidR="000B6740" w:rsidRPr="000B6740" w:rsidRDefault="000B6740" w:rsidP="000B6740">
      <w:r w:rsidRPr="000B6740">
        <w:rPr>
          <w:lang w:val="sr-Latn-CS"/>
        </w:rPr>
        <w:tab/>
        <w:t>- preradom informacija se ne dobija potpuna slika ponašanja sistema, čime je otežano anticipiranje dinamike ponašanja</w:t>
      </w:r>
    </w:p>
    <w:p w:rsidR="000B6740" w:rsidRDefault="000B6740" w:rsidP="000B6740">
      <w:pPr>
        <w:rPr>
          <w:lang w:val="sr-Latn-CS"/>
        </w:rPr>
      </w:pPr>
      <w:r w:rsidRPr="000B6740">
        <w:rPr>
          <w:lang w:val="sr-Latn-CS"/>
        </w:rPr>
        <w:tab/>
        <w:t>- upravljački impulsi isključivo zavise od stepena informisanosti nosilaca upravljačke vlasti</w:t>
      </w:r>
    </w:p>
    <w:p w:rsidR="000B6740" w:rsidRDefault="000B6740" w:rsidP="000B6740">
      <w:pPr>
        <w:rPr>
          <w:lang w:val="sr-Latn-CS"/>
        </w:rPr>
      </w:pPr>
    </w:p>
    <w:p w:rsidR="000B6740" w:rsidRDefault="000B6740" w:rsidP="000B6740">
      <w:pPr>
        <w:rPr>
          <w:lang w:val="sr-Latn-CS"/>
        </w:rPr>
      </w:pPr>
    </w:p>
    <w:p w:rsidR="000B6740" w:rsidRPr="000B6740" w:rsidRDefault="000B6740" w:rsidP="000B6740">
      <w:r w:rsidRPr="000B6740">
        <w:rPr>
          <w:b/>
          <w:bCs/>
          <w:lang w:val="hr-HR"/>
        </w:rPr>
        <w:t xml:space="preserve">2.3.8 </w:t>
      </w:r>
      <w:proofErr w:type="spellStart"/>
      <w:r w:rsidRPr="000B6740">
        <w:rPr>
          <w:b/>
          <w:bCs/>
        </w:rPr>
        <w:t>Upravljanje</w:t>
      </w:r>
      <w:proofErr w:type="spellEnd"/>
      <w:r w:rsidRPr="000B6740">
        <w:rPr>
          <w:b/>
          <w:bCs/>
          <w:lang w:val="sr-Latn-CS"/>
        </w:rPr>
        <w:t xml:space="preserve"> tokovima i prenosom organizovanja</w:t>
      </w:r>
      <w:r w:rsidRPr="000B6740">
        <w:rPr>
          <w:lang w:val="sr-Latn-CS"/>
        </w:rPr>
        <w:t xml:space="preserve"> </w:t>
      </w:r>
    </w:p>
    <w:p w:rsidR="00000000" w:rsidRPr="000B6740" w:rsidRDefault="00A24004" w:rsidP="000B6740">
      <w:pPr>
        <w:numPr>
          <w:ilvl w:val="0"/>
          <w:numId w:val="13"/>
        </w:numPr>
      </w:pPr>
      <w:r w:rsidRPr="000B6740">
        <w:t>I</w:t>
      </w:r>
      <w:r w:rsidRPr="000B6740">
        <w:rPr>
          <w:lang w:val="sr-Latn-CS"/>
        </w:rPr>
        <w:t xml:space="preserve">nformacije o </w:t>
      </w:r>
      <w:r w:rsidRPr="000B6740">
        <w:rPr>
          <w:lang w:val="sr-Latn-CS"/>
        </w:rPr>
        <w:t>stvarnom organizacionom pristupu</w:t>
      </w:r>
    </w:p>
    <w:p w:rsidR="00000000" w:rsidRPr="000B6740" w:rsidRDefault="00A24004" w:rsidP="000B6740">
      <w:pPr>
        <w:numPr>
          <w:ilvl w:val="0"/>
          <w:numId w:val="13"/>
        </w:numPr>
      </w:pPr>
      <w:r w:rsidRPr="000B6740">
        <w:t>P</w:t>
      </w:r>
      <w:r w:rsidRPr="000B6740">
        <w:rPr>
          <w:lang w:val="sr-Latn-CS"/>
        </w:rPr>
        <w:t>retpostavka održavanja organizacionog reda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3"/>
        </w:numPr>
      </w:pPr>
      <w:r w:rsidRPr="000B6740">
        <w:t xml:space="preserve"> </w:t>
      </w:r>
      <w:r w:rsidRPr="000B6740">
        <w:rPr>
          <w:lang w:val="sr-Latn-CS"/>
        </w:rPr>
        <w:t>U zavisnosti od odnosa između centara kreiranja upravljačkih odluka i adrese preko koje se upravljačke akcije prenose, razlikujemo :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t>decentralizovano upravljanje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t>delegiranj</w:t>
      </w:r>
      <w:r w:rsidRPr="000B6740">
        <w:rPr>
          <w:lang w:val="sr-Latn-CS"/>
        </w:rPr>
        <w:t>e upravljačke vlasti  i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t>centralizovano upravljanje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proofErr w:type="spellStart"/>
      <w:r w:rsidRPr="000B6740">
        <w:t>i</w:t>
      </w:r>
      <w:proofErr w:type="spellEnd"/>
      <w:r w:rsidRPr="000B6740">
        <w:rPr>
          <w:lang w:val="sr-Latn-CS"/>
        </w:rPr>
        <w:t>zučavanje logike organizovanja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lastRenderedPageBreak/>
        <w:t>funkcionisanja organizacionog sistema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t>uslov za funkcionisanje dinamičkih</w:t>
      </w:r>
      <w:r w:rsidRPr="000B6740">
        <w:t xml:space="preserve"> </w:t>
      </w:r>
      <w:r w:rsidRPr="000B6740">
        <w:rPr>
          <w:lang w:val="sr-Latn-CS"/>
        </w:rPr>
        <w:t>organizacionih sistema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t>uslov za funkcionisanje  podsistema</w:t>
      </w:r>
      <w:r w:rsidRPr="000B6740">
        <w:t xml:space="preserve"> </w:t>
      </w:r>
      <w:r w:rsidRPr="000B6740">
        <w:rPr>
          <w:lang w:val="sr-Latn-CS"/>
        </w:rPr>
        <w:t>upravljanja</w:t>
      </w:r>
      <w:r w:rsidRPr="000B6740">
        <w:t xml:space="preserve"> </w:t>
      </w:r>
    </w:p>
    <w:p w:rsidR="00000000" w:rsidRPr="000B6740" w:rsidRDefault="00A24004" w:rsidP="000B6740">
      <w:pPr>
        <w:numPr>
          <w:ilvl w:val="0"/>
          <w:numId w:val="14"/>
        </w:numPr>
      </w:pPr>
      <w:r w:rsidRPr="000B6740">
        <w:rPr>
          <w:lang w:val="sr-Latn-CS"/>
        </w:rPr>
        <w:t>moralni organizac</w:t>
      </w:r>
      <w:r w:rsidRPr="000B6740">
        <w:rPr>
          <w:lang w:val="sr-Latn-CS"/>
        </w:rPr>
        <w:t>ioni sistemi</w:t>
      </w:r>
      <w:r w:rsidRPr="000B6740">
        <w:t xml:space="preserve"> </w:t>
      </w:r>
    </w:p>
    <w:p w:rsidR="000B6740" w:rsidRPr="000B6740" w:rsidRDefault="000B6740" w:rsidP="000B6740">
      <w:pPr>
        <w:pStyle w:val="ListParagraph"/>
        <w:numPr>
          <w:ilvl w:val="0"/>
          <w:numId w:val="14"/>
        </w:numPr>
      </w:pPr>
      <w:r w:rsidRPr="000B6740">
        <w:rPr>
          <w:lang w:val="sr-Latn-CS"/>
        </w:rPr>
        <w:t>materijalni organizacioni sistem</w:t>
      </w:r>
      <w:r>
        <w:rPr>
          <w:lang w:val="sr-Latn-CS"/>
        </w:rPr>
        <w:t>.</w:t>
      </w:r>
    </w:p>
    <w:p w:rsidR="000B6740" w:rsidRDefault="000B6740" w:rsidP="000B6740">
      <w:pPr>
        <w:ind w:left="360"/>
      </w:pPr>
    </w:p>
    <w:p w:rsidR="000B6740" w:rsidRDefault="000B6740" w:rsidP="000B6740">
      <w:pPr>
        <w:ind w:left="360"/>
      </w:pPr>
    </w:p>
    <w:p w:rsidR="000B6740" w:rsidRPr="000B6740" w:rsidRDefault="000B6740" w:rsidP="000B6740">
      <w:pPr>
        <w:ind w:left="360"/>
      </w:pPr>
      <w:r w:rsidRPr="000B6740">
        <w:rPr>
          <w:b/>
          <w:bCs/>
          <w:lang w:val="sr-Latn-CS"/>
        </w:rPr>
        <w:t>2.3.9. Interakcija podsistema</w:t>
      </w:r>
      <w:r w:rsidRPr="000B6740">
        <w:rPr>
          <w:b/>
          <w:bCs/>
        </w:rPr>
        <w:t xml:space="preserve"> </w:t>
      </w:r>
      <w:r w:rsidRPr="000B6740">
        <w:rPr>
          <w:b/>
          <w:bCs/>
          <w:lang w:val="sr-Latn-CS"/>
        </w:rPr>
        <w:t>organizacionog integriteta</w:t>
      </w:r>
    </w:p>
    <w:p w:rsidR="00000000" w:rsidRPr="000B6740" w:rsidRDefault="00A24004" w:rsidP="000B6740">
      <w:pPr>
        <w:numPr>
          <w:ilvl w:val="0"/>
          <w:numId w:val="15"/>
        </w:numPr>
      </w:pPr>
      <w:r w:rsidRPr="000B6740">
        <w:rPr>
          <w:lang w:val="sr-Latn-CS"/>
        </w:rPr>
        <w:t xml:space="preserve">Imamo: interakcije u komponovanju, propulzivne interakcije, interakcije funkcionisanja i interakcije dekomponovanja </w:t>
      </w:r>
    </w:p>
    <w:p w:rsidR="00000000" w:rsidRPr="000B6740" w:rsidRDefault="00A24004" w:rsidP="000B6740">
      <w:pPr>
        <w:numPr>
          <w:ilvl w:val="0"/>
          <w:numId w:val="15"/>
        </w:numPr>
      </w:pPr>
      <w:r w:rsidRPr="000B6740">
        <w:rPr>
          <w:b/>
          <w:bCs/>
          <w:i/>
          <w:iCs/>
          <w:u w:val="single"/>
          <w:lang w:val="sr-Latn-CS"/>
        </w:rPr>
        <w:t xml:space="preserve">interakcije komponovanja </w:t>
      </w:r>
      <w:r w:rsidRPr="000B6740">
        <w:rPr>
          <w:lang w:val="sr-Latn-CS"/>
        </w:rPr>
        <w:t xml:space="preserve">su rezultati spajanja podsistema skoji su ili tehnički ili prirodni  </w:t>
      </w:r>
    </w:p>
    <w:p w:rsidR="00000000" w:rsidRPr="000B6740" w:rsidRDefault="00A24004" w:rsidP="000B6740">
      <w:pPr>
        <w:numPr>
          <w:ilvl w:val="0"/>
          <w:numId w:val="15"/>
        </w:numPr>
      </w:pPr>
      <w:r w:rsidRPr="000B6740">
        <w:rPr>
          <w:b/>
          <w:bCs/>
          <w:i/>
          <w:iCs/>
          <w:u w:val="single"/>
          <w:lang w:val="sr-Latn-CS"/>
        </w:rPr>
        <w:t>propulzivne interakcije</w:t>
      </w:r>
      <w:r w:rsidRPr="000B6740">
        <w:rPr>
          <w:lang w:val="sr-Latn-CS"/>
        </w:rPr>
        <w:t xml:space="preserve"> su rezultat aktivnog dejstva funkcionalnosti podsistema</w:t>
      </w:r>
    </w:p>
    <w:p w:rsidR="00000000" w:rsidRPr="000B6740" w:rsidRDefault="00A24004" w:rsidP="000B6740">
      <w:pPr>
        <w:numPr>
          <w:ilvl w:val="0"/>
          <w:numId w:val="15"/>
        </w:numPr>
      </w:pPr>
      <w:r w:rsidRPr="000B6740">
        <w:rPr>
          <w:b/>
          <w:bCs/>
          <w:i/>
          <w:iCs/>
          <w:u w:val="single"/>
          <w:lang w:val="sr-Latn-CS"/>
        </w:rPr>
        <w:t>integracija podsistema funkcija</w:t>
      </w:r>
      <w:r w:rsidRPr="000B6740">
        <w:rPr>
          <w:lang w:val="sr-Latn-CS"/>
        </w:rPr>
        <w:t>, u organizacionom pogled djeluje sa subjektivnom motivacijom funkcionisa</w:t>
      </w:r>
      <w:r w:rsidRPr="000B6740">
        <w:rPr>
          <w:lang w:val="sr-Latn-CS"/>
        </w:rPr>
        <w:t>nja</w:t>
      </w:r>
    </w:p>
    <w:p w:rsidR="00000000" w:rsidRPr="000B6740" w:rsidRDefault="00A24004" w:rsidP="000B6740">
      <w:pPr>
        <w:numPr>
          <w:ilvl w:val="0"/>
          <w:numId w:val="15"/>
        </w:numPr>
      </w:pPr>
      <w:r w:rsidRPr="000B6740">
        <w:rPr>
          <w:lang w:val="sr-Latn-CS"/>
        </w:rPr>
        <w:t>pod dejstvom izlaznih propulzija povećava se produktivnost, odnosno organizacioni kvalitet sistema se smanjuje entropija i obrnuto</w:t>
      </w:r>
      <w:r w:rsidRPr="000B6740">
        <w:t xml:space="preserve"> </w:t>
      </w:r>
    </w:p>
    <w:p w:rsidR="000B6740" w:rsidRDefault="000B6740" w:rsidP="000B6740">
      <w:pPr>
        <w:ind w:left="360"/>
      </w:pPr>
    </w:p>
    <w:p w:rsidR="000B6740" w:rsidRDefault="000B6740" w:rsidP="000B6740">
      <w:pPr>
        <w:ind w:left="360"/>
      </w:pPr>
    </w:p>
    <w:p w:rsidR="000B6740" w:rsidRDefault="000B6740" w:rsidP="000B6740">
      <w:pPr>
        <w:ind w:left="360"/>
      </w:pPr>
    </w:p>
    <w:p w:rsidR="000B6740" w:rsidRPr="000B6740" w:rsidRDefault="000B6740" w:rsidP="000B6740">
      <w:pPr>
        <w:ind w:left="360"/>
      </w:pPr>
      <w:r w:rsidRPr="000B6740">
        <w:rPr>
          <w:b/>
          <w:bCs/>
          <w:lang w:val="hr-HR"/>
        </w:rPr>
        <w:t>2.3.10 Hijerarhijska struktura organizovanja</w:t>
      </w:r>
    </w:p>
    <w:p w:rsidR="000B6740" w:rsidRPr="000B6740" w:rsidRDefault="000B6740" w:rsidP="000B6740">
      <w:pPr>
        <w:ind w:left="360"/>
      </w:pPr>
      <w:r w:rsidRPr="000B6740">
        <w:rPr>
          <w:lang w:val="hr-HR"/>
        </w:rPr>
        <w:t xml:space="preserve">    </w:t>
      </w:r>
      <w:r w:rsidRPr="000B6740">
        <w:rPr>
          <w:b/>
          <w:bCs/>
          <w:lang w:val="hr-HR"/>
        </w:rPr>
        <w:t>Hijerarhijska struktura</w:t>
      </w:r>
      <w:r w:rsidRPr="000B6740">
        <w:rPr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16"/>
        </w:numPr>
      </w:pPr>
      <w:r w:rsidRPr="000B6740">
        <w:rPr>
          <w:lang w:val="hr-HR"/>
        </w:rPr>
        <w:t xml:space="preserve">apriori se </w:t>
      </w:r>
      <w:r w:rsidRPr="000B6740">
        <w:rPr>
          <w:lang w:val="hr-HR"/>
        </w:rPr>
        <w:t>smatra da postoji u prirodi upravljanja svake funkcionalne cjeline</w:t>
      </w:r>
    </w:p>
    <w:p w:rsidR="000B6740" w:rsidRPr="000B6740" w:rsidRDefault="000B6740" w:rsidP="000B6740">
      <w:pPr>
        <w:ind w:left="360"/>
      </w:pPr>
      <w:r w:rsidRPr="000B6740">
        <w:rPr>
          <w:b/>
          <w:bCs/>
          <w:lang w:val="hr-HR"/>
        </w:rPr>
        <w:tab/>
        <w:t>Gledište opšte teorije sistema</w:t>
      </w:r>
      <w:r w:rsidRPr="000B6740">
        <w:rPr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17"/>
        </w:numPr>
      </w:pPr>
      <w:r w:rsidRPr="000B6740">
        <w:rPr>
          <w:lang w:val="hr-HR"/>
        </w:rPr>
        <w:t>preduzeće obuhvata  mnoštvo  podsistema sa hijerarhijski uređenim ciljevima</w:t>
      </w:r>
    </w:p>
    <w:p w:rsidR="00000000" w:rsidRPr="000B6740" w:rsidRDefault="00A24004" w:rsidP="000B6740">
      <w:pPr>
        <w:numPr>
          <w:ilvl w:val="0"/>
          <w:numId w:val="17"/>
        </w:numPr>
      </w:pPr>
      <w:r w:rsidRPr="000B6740">
        <w:rPr>
          <w:lang w:val="hr-HR"/>
        </w:rPr>
        <w:t>pravila hijerarhije – jedinice višeg odnosno nižeg nivoa</w:t>
      </w:r>
    </w:p>
    <w:p w:rsidR="00000000" w:rsidRPr="000B6740" w:rsidRDefault="00A24004" w:rsidP="000B6740">
      <w:pPr>
        <w:numPr>
          <w:ilvl w:val="0"/>
          <w:numId w:val="17"/>
        </w:numPr>
      </w:pPr>
      <w:r w:rsidRPr="000B6740">
        <w:rPr>
          <w:lang w:val="hr-HR"/>
        </w:rPr>
        <w:t>neadekvatnost hijera</w:t>
      </w:r>
      <w:r w:rsidRPr="000B6740">
        <w:rPr>
          <w:lang w:val="hr-HR"/>
        </w:rPr>
        <w:t>rhijske strukture u praksi sa stanovišta efikasnosti upravljanja</w:t>
      </w:r>
    </w:p>
    <w:p w:rsidR="00000000" w:rsidRPr="000B6740" w:rsidRDefault="00A24004" w:rsidP="000B6740">
      <w:pPr>
        <w:numPr>
          <w:ilvl w:val="0"/>
          <w:numId w:val="17"/>
        </w:numPr>
      </w:pPr>
      <w:r w:rsidRPr="000B6740">
        <w:rPr>
          <w:lang w:val="hr-HR"/>
        </w:rPr>
        <w:t>promjene u međusobnim odnosima</w:t>
      </w:r>
    </w:p>
    <w:p w:rsidR="00000000" w:rsidRPr="000B6740" w:rsidRDefault="00A24004" w:rsidP="000B6740">
      <w:pPr>
        <w:numPr>
          <w:ilvl w:val="0"/>
          <w:numId w:val="17"/>
        </w:numPr>
      </w:pPr>
      <w:r w:rsidRPr="000B6740">
        <w:rPr>
          <w:lang w:val="hr-HR"/>
        </w:rPr>
        <w:lastRenderedPageBreak/>
        <w:t>nemogućnost sprovođenja u praksi</w:t>
      </w:r>
    </w:p>
    <w:p w:rsidR="00000000" w:rsidRPr="000B6740" w:rsidRDefault="00A24004" w:rsidP="000B6740">
      <w:pPr>
        <w:numPr>
          <w:ilvl w:val="0"/>
          <w:numId w:val="17"/>
        </w:numPr>
      </w:pPr>
      <w:r w:rsidRPr="000B6740">
        <w:rPr>
          <w:lang w:val="hr-HR"/>
        </w:rPr>
        <w:t xml:space="preserve">hijerarhijske jedinice – zamjena koordinacijom delegiranja izvršenja izvjesnih upravljačkih </w:t>
      </w:r>
      <w:r w:rsidRPr="000B6740">
        <w:rPr>
          <w:lang w:val="hr-HR"/>
        </w:rPr>
        <w:t>aktivnosti i pokretanja organizacionih tokova.</w:t>
      </w:r>
      <w:r w:rsidRPr="000B6740">
        <w:t xml:space="preserve"> </w:t>
      </w:r>
    </w:p>
    <w:p w:rsidR="000B6740" w:rsidRDefault="000B6740" w:rsidP="000B6740">
      <w:pPr>
        <w:ind w:left="360"/>
      </w:pPr>
    </w:p>
    <w:p w:rsidR="000B6740" w:rsidRDefault="000B6740" w:rsidP="000B6740">
      <w:pPr>
        <w:ind w:left="360"/>
      </w:pPr>
    </w:p>
    <w:p w:rsidR="000B6740" w:rsidRPr="000B6740" w:rsidRDefault="000B6740" w:rsidP="000B6740">
      <w:pPr>
        <w:ind w:left="360"/>
      </w:pPr>
      <w:r w:rsidRPr="000B6740">
        <w:rPr>
          <w:b/>
          <w:bCs/>
          <w:lang w:val="hr-HR"/>
        </w:rPr>
        <w:t>3. Upravljanje sistemima</w:t>
      </w:r>
      <w:r w:rsidRPr="000B6740">
        <w:rPr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18"/>
        </w:numPr>
      </w:pPr>
      <w:r w:rsidRPr="000B6740">
        <w:rPr>
          <w:lang w:val="hr-HR"/>
        </w:rPr>
        <w:t>Predmet izučavanja problema upravljanja je praćenje odstupanja stvarnih dešavanja od predviđenih, u mjeri koja se ne može opravdati samo slučajnim događajem.</w:t>
      </w:r>
    </w:p>
    <w:p w:rsidR="00000000" w:rsidRPr="000B6740" w:rsidRDefault="00A24004" w:rsidP="000B6740">
      <w:pPr>
        <w:numPr>
          <w:ilvl w:val="0"/>
          <w:numId w:val="18"/>
        </w:numPr>
      </w:pPr>
      <w:r w:rsidRPr="000B6740">
        <w:rPr>
          <w:lang w:val="hr-HR"/>
        </w:rPr>
        <w:t>Zajednički zadatak rje</w:t>
      </w:r>
      <w:r w:rsidRPr="000B6740">
        <w:rPr>
          <w:lang w:val="hr-HR"/>
        </w:rPr>
        <w:t>šavanja problema upravljanja je pronalaženje upravljačkog koncepta na osnovu koga se pojavila kibernetika – Norbert Viner</w:t>
      </w:r>
    </w:p>
    <w:p w:rsidR="00000000" w:rsidRPr="000B6740" w:rsidRDefault="00A24004" w:rsidP="000B6740">
      <w:pPr>
        <w:numPr>
          <w:ilvl w:val="0"/>
          <w:numId w:val="18"/>
        </w:numPr>
      </w:pPr>
      <w:r w:rsidRPr="000B6740">
        <w:rPr>
          <w:lang w:val="hr-HR"/>
        </w:rPr>
        <w:t>Osnovna ideja kibernetike je u tome da se realan svijet sastoji od materije i energije</w:t>
      </w:r>
      <w:r w:rsidRPr="000B6740">
        <w:t xml:space="preserve"> </w:t>
      </w:r>
    </w:p>
    <w:p w:rsidR="000B6740" w:rsidRDefault="000B6740" w:rsidP="000B6740">
      <w:pPr>
        <w:ind w:left="360"/>
      </w:pPr>
    </w:p>
    <w:p w:rsidR="000B6740" w:rsidRDefault="000B6740" w:rsidP="000B6740">
      <w:pPr>
        <w:ind w:left="360"/>
      </w:pPr>
    </w:p>
    <w:p w:rsidR="000B6740" w:rsidRPr="000B6740" w:rsidRDefault="000B6740" w:rsidP="000B6740">
      <w:pPr>
        <w:ind w:left="360"/>
      </w:pPr>
      <w:r w:rsidRPr="000B6740">
        <w:rPr>
          <w:b/>
          <w:bCs/>
          <w:lang w:val="hr-HR"/>
        </w:rPr>
        <w:t>3.1 Opšte postavke teorije upravljanja</w:t>
      </w:r>
      <w:r w:rsidRPr="000B6740">
        <w:rPr>
          <w:lang w:val="hr-HR"/>
        </w:rPr>
        <w:t xml:space="preserve"> </w:t>
      </w:r>
    </w:p>
    <w:p w:rsidR="00000000" w:rsidRPr="000B6740" w:rsidRDefault="00A24004" w:rsidP="000B6740">
      <w:pPr>
        <w:numPr>
          <w:ilvl w:val="0"/>
          <w:numId w:val="19"/>
        </w:numPr>
      </w:pPr>
      <w:r w:rsidRPr="000B6740">
        <w:rPr>
          <w:lang w:val="hr-HR"/>
        </w:rPr>
        <w:t>Broj</w:t>
      </w:r>
      <w:r w:rsidRPr="000B6740">
        <w:rPr>
          <w:lang w:val="hr-HR"/>
        </w:rPr>
        <w:t xml:space="preserve">na istraživanja  o problemu upravljanja u sistemima različite prirode, javljaju se kao pokušaj da se afirmiše </w:t>
      </w:r>
      <w:r w:rsidRPr="000B6740">
        <w:rPr>
          <w:i/>
          <w:iCs/>
          <w:u w:val="single"/>
          <w:lang w:val="hr-HR"/>
        </w:rPr>
        <w:t xml:space="preserve">naučna teorija upravljanja </w:t>
      </w:r>
      <w:r w:rsidRPr="000B6740">
        <w:rPr>
          <w:lang w:val="hr-HR"/>
        </w:rPr>
        <w:t>što je imalo poseban značaj u stvaranju upravljačkog kapaciteta.</w:t>
      </w:r>
    </w:p>
    <w:p w:rsidR="00000000" w:rsidRPr="000B6740" w:rsidRDefault="00A24004" w:rsidP="000B6740">
      <w:pPr>
        <w:numPr>
          <w:ilvl w:val="0"/>
          <w:numId w:val="19"/>
        </w:numPr>
      </w:pPr>
      <w:r w:rsidRPr="000B6740">
        <w:rPr>
          <w:lang w:val="hr-HR"/>
        </w:rPr>
        <w:t xml:space="preserve">Mišljenja su podjeljenja kada je riječ </w:t>
      </w:r>
      <w:r w:rsidRPr="000B6740">
        <w:rPr>
          <w:i/>
          <w:iCs/>
          <w:u w:val="single"/>
          <w:lang w:val="hr-HR"/>
        </w:rPr>
        <w:t>o nivou opštos</w:t>
      </w:r>
      <w:r w:rsidRPr="000B6740">
        <w:rPr>
          <w:i/>
          <w:iCs/>
          <w:u w:val="single"/>
          <w:lang w:val="hr-HR"/>
        </w:rPr>
        <w:t>ti i apstrakcije teorije upravljanja</w:t>
      </w:r>
    </w:p>
    <w:p w:rsidR="00000000" w:rsidRPr="000B6740" w:rsidRDefault="00A24004" w:rsidP="000B6740">
      <w:pPr>
        <w:numPr>
          <w:ilvl w:val="0"/>
          <w:numId w:val="19"/>
        </w:numPr>
      </w:pPr>
      <w:r w:rsidRPr="000B6740">
        <w:rPr>
          <w:lang w:val="hr-HR"/>
        </w:rPr>
        <w:t xml:space="preserve">Visoka apstrakcija opšte teorije upravljanja nudi nedovoljno konkretnih informacija, tako da raznovrsne modele sistema odvaja od realnosti. </w:t>
      </w:r>
    </w:p>
    <w:p w:rsidR="000B6740" w:rsidRDefault="000B6740" w:rsidP="000B6740">
      <w:pPr>
        <w:ind w:left="360"/>
      </w:pPr>
    </w:p>
    <w:p w:rsidR="000B6740" w:rsidRDefault="000B6740" w:rsidP="000B6740">
      <w:pPr>
        <w:ind w:left="360"/>
      </w:pPr>
    </w:p>
    <w:p w:rsidR="00000000" w:rsidRPr="000B6740" w:rsidRDefault="00A24004" w:rsidP="000B6740">
      <w:pPr>
        <w:numPr>
          <w:ilvl w:val="0"/>
          <w:numId w:val="20"/>
        </w:numPr>
      </w:pPr>
      <w:r w:rsidRPr="000B6740">
        <w:rPr>
          <w:lang w:val="hr-HR"/>
        </w:rPr>
        <w:t xml:space="preserve">Savremeni autori se orjentišu na </w:t>
      </w:r>
      <w:r w:rsidRPr="000B6740">
        <w:rPr>
          <w:b/>
          <w:bCs/>
          <w:i/>
          <w:iCs/>
          <w:u w:val="single"/>
          <w:lang w:val="hr-HR"/>
        </w:rPr>
        <w:t>sistemski pristup upravljanja</w:t>
      </w:r>
      <w:r w:rsidRPr="000B6740">
        <w:rPr>
          <w:lang w:val="hr-HR"/>
        </w:rPr>
        <w:t>, koji podrazu</w:t>
      </w:r>
      <w:r w:rsidRPr="000B6740">
        <w:rPr>
          <w:lang w:val="hr-HR"/>
        </w:rPr>
        <w:t xml:space="preserve">mijeva odnos </w:t>
      </w:r>
      <w:r w:rsidRPr="000B6740">
        <w:rPr>
          <w:i/>
          <w:iCs/>
          <w:u w:val="single"/>
          <w:lang w:val="hr-HR"/>
        </w:rPr>
        <w:t>prema relaciji dio-cjelina</w:t>
      </w:r>
      <w:r w:rsidRPr="000B6740">
        <w:rPr>
          <w:lang w:val="hr-HR"/>
        </w:rPr>
        <w:t>, gdje važi pravilo da svaki složeni sistem treba bar misaono podijeliti, a zatim identifikovati i upravljati afirmativno dinamikom cijeline.</w:t>
      </w:r>
    </w:p>
    <w:p w:rsidR="00000000" w:rsidRPr="000B6740" w:rsidRDefault="00A24004" w:rsidP="000B6740">
      <w:pPr>
        <w:numPr>
          <w:ilvl w:val="0"/>
          <w:numId w:val="20"/>
        </w:numPr>
      </w:pPr>
      <w:r w:rsidRPr="000B6740">
        <w:rPr>
          <w:lang w:val="hr-HR"/>
        </w:rPr>
        <w:t xml:space="preserve">Moderna teorija </w:t>
      </w:r>
      <w:r w:rsidRPr="000B6740">
        <w:rPr>
          <w:lang w:val="hr-HR"/>
        </w:rPr>
        <w:t xml:space="preserve">upravljanja počiva na pretpostavci da skup potencijalnih upravljačkih akcija treba da zadovolji uslov </w:t>
      </w:r>
      <w:r w:rsidRPr="000B6740">
        <w:rPr>
          <w:i/>
          <w:iCs/>
          <w:u w:val="single"/>
          <w:lang w:val="hr-HR"/>
        </w:rPr>
        <w:t xml:space="preserve">interne i eksterne stabilnosti </w:t>
      </w:r>
      <w:r w:rsidRPr="000B6740">
        <w:rPr>
          <w:lang w:val="hr-HR"/>
        </w:rPr>
        <w:t>koji mora da se prioritetno utvrdi i bez mogućnosti revizije i tranzitivnosti.</w:t>
      </w:r>
    </w:p>
    <w:p w:rsidR="00000000" w:rsidRPr="000B6740" w:rsidRDefault="00A24004" w:rsidP="000B6740">
      <w:pPr>
        <w:numPr>
          <w:ilvl w:val="0"/>
          <w:numId w:val="20"/>
        </w:numPr>
      </w:pPr>
      <w:r w:rsidRPr="000B6740">
        <w:rPr>
          <w:lang w:val="hr-HR"/>
        </w:rPr>
        <w:t xml:space="preserve">Upravljačke opcije bi se trebale rangirati </w:t>
      </w:r>
      <w:r w:rsidRPr="000B6740">
        <w:rPr>
          <w:lang w:val="hr-HR"/>
        </w:rPr>
        <w:t xml:space="preserve">i porediti s ciljem da se izabere najbolja </w:t>
      </w:r>
      <w:r w:rsidRPr="000B6740">
        <w:rPr>
          <w:i/>
          <w:iCs/>
          <w:u w:val="single"/>
          <w:lang w:val="hr-HR"/>
        </w:rPr>
        <w:t>tj.optimalno rješenje</w:t>
      </w:r>
      <w:r w:rsidRPr="000B6740">
        <w:rPr>
          <w:lang w:val="hr-HR"/>
        </w:rPr>
        <w:t>.</w:t>
      </w:r>
      <w:r w:rsidRPr="000B6740">
        <w:t xml:space="preserve"> </w:t>
      </w:r>
    </w:p>
    <w:p w:rsidR="000B6740" w:rsidRDefault="000B6740" w:rsidP="000B6740">
      <w:pPr>
        <w:ind w:left="360"/>
      </w:pPr>
    </w:p>
    <w:p w:rsidR="00000000" w:rsidRPr="000B6740" w:rsidRDefault="00A24004" w:rsidP="000B6740">
      <w:pPr>
        <w:numPr>
          <w:ilvl w:val="0"/>
          <w:numId w:val="21"/>
        </w:numPr>
      </w:pPr>
      <w:r w:rsidRPr="000B6740">
        <w:rPr>
          <w:lang w:val="hr-HR"/>
        </w:rPr>
        <w:t xml:space="preserve">Ostvarivanje minimalne razlike između optimalnog i realizovanog programa u posmatranom vremenskom periodu tj. </w:t>
      </w:r>
    </w:p>
    <w:p w:rsidR="000B6740" w:rsidRPr="000B6740" w:rsidRDefault="000B6740" w:rsidP="000B6740">
      <w:pPr>
        <w:ind w:left="360"/>
      </w:pPr>
      <w:r w:rsidRPr="000B6740">
        <w:rPr>
          <w:lang w:val="hr-HR"/>
        </w:rPr>
        <w:tab/>
      </w:r>
      <w:r w:rsidRPr="000B6740">
        <w:rPr>
          <w:b/>
          <w:bCs/>
          <w:i/>
          <w:iCs/>
          <w:lang w:val="hr-HR"/>
        </w:rPr>
        <w:t xml:space="preserve">U= min ( Po – Pr) </w:t>
      </w:r>
      <w:r w:rsidRPr="000B6740">
        <w:rPr>
          <w:lang w:val="hr-HR"/>
        </w:rPr>
        <w:t xml:space="preserve">predstavlja </w:t>
      </w:r>
      <w:r w:rsidRPr="000B6740">
        <w:rPr>
          <w:b/>
          <w:bCs/>
          <w:i/>
          <w:iCs/>
          <w:u w:val="single"/>
          <w:lang w:val="hr-HR"/>
        </w:rPr>
        <w:t>optimalno upravljanje sistema</w:t>
      </w:r>
      <w:r w:rsidRPr="000B6740">
        <w:rPr>
          <w:lang w:val="hr-HR"/>
        </w:rPr>
        <w:t>.</w:t>
      </w:r>
    </w:p>
    <w:p w:rsidR="00000000" w:rsidRPr="000B6740" w:rsidRDefault="00A24004" w:rsidP="000B6740">
      <w:pPr>
        <w:numPr>
          <w:ilvl w:val="0"/>
          <w:numId w:val="22"/>
        </w:numPr>
      </w:pPr>
      <w:r w:rsidRPr="000B6740">
        <w:rPr>
          <w:lang w:val="hr-HR"/>
        </w:rPr>
        <w:t xml:space="preserve">Ako se informacije ostvarene u procesu upravljanja ne koriste za ostvarivanje upravljačkog dejstva,tada je riječ o </w:t>
      </w:r>
      <w:r w:rsidRPr="000B6740">
        <w:rPr>
          <w:b/>
          <w:bCs/>
          <w:i/>
          <w:iCs/>
          <w:u w:val="single"/>
          <w:lang w:val="hr-HR"/>
        </w:rPr>
        <w:t>otvorenom sistemu upravljanja</w:t>
      </w:r>
      <w:r w:rsidRPr="000B6740">
        <w:rPr>
          <w:lang w:val="hr-HR"/>
        </w:rPr>
        <w:t xml:space="preserve">,a ako se takve informacije koriste za ostvarivanje upravljačkog dejstva,tada je riječ o </w:t>
      </w:r>
      <w:r w:rsidRPr="000B6740">
        <w:rPr>
          <w:b/>
          <w:bCs/>
          <w:i/>
          <w:iCs/>
          <w:u w:val="single"/>
          <w:lang w:val="hr-HR"/>
        </w:rPr>
        <w:t>zatvorenim sistemima up</w:t>
      </w:r>
      <w:r w:rsidRPr="000B6740">
        <w:rPr>
          <w:b/>
          <w:bCs/>
          <w:i/>
          <w:iCs/>
          <w:u w:val="single"/>
          <w:lang w:val="hr-HR"/>
        </w:rPr>
        <w:t>ravljanja</w:t>
      </w:r>
      <w:r w:rsidRPr="000B6740">
        <w:rPr>
          <w:lang w:val="hr-HR"/>
        </w:rPr>
        <w:t>.</w:t>
      </w:r>
      <w:r w:rsidRPr="000B6740">
        <w:t xml:space="preserve"> </w:t>
      </w:r>
    </w:p>
    <w:p w:rsidR="000B6740" w:rsidRDefault="000B6740" w:rsidP="000B6740">
      <w:pPr>
        <w:ind w:left="360"/>
      </w:pPr>
    </w:p>
    <w:p w:rsidR="000B6740" w:rsidRPr="000B6740" w:rsidRDefault="000B6740" w:rsidP="000B6740">
      <w:pPr>
        <w:ind w:left="360"/>
      </w:pPr>
      <w:r w:rsidRPr="000B6740">
        <w:rPr>
          <w:b/>
          <w:bCs/>
          <w:lang w:val="hr-HR"/>
        </w:rPr>
        <w:t>3.1.1 Upravljanje sistemima – koncept upravljanja</w:t>
      </w:r>
    </w:p>
    <w:p w:rsidR="000B6740" w:rsidRDefault="000B6740" w:rsidP="000B6740">
      <w:pPr>
        <w:ind w:left="360"/>
        <w:rPr>
          <w:lang w:val="hr-HR"/>
        </w:rPr>
      </w:pPr>
      <w:r w:rsidRPr="000B6740">
        <w:rPr>
          <w:lang w:val="hr-HR"/>
        </w:rPr>
        <w:tab/>
        <w:t xml:space="preserve">Sistem upravljanja čine </w:t>
      </w:r>
      <w:r w:rsidRPr="000B6740">
        <w:rPr>
          <w:b/>
          <w:bCs/>
          <w:i/>
          <w:iCs/>
          <w:u w:val="single"/>
          <w:lang w:val="hr-HR"/>
        </w:rPr>
        <w:t>upravljački i upravljani dijelovi sistema</w:t>
      </w:r>
      <w:r w:rsidRPr="000B6740">
        <w:rPr>
          <w:lang w:val="hr-HR"/>
        </w:rPr>
        <w:t xml:space="preserve">, ali da bi došlo do promjene mora da postojati i </w:t>
      </w:r>
      <w:r w:rsidRPr="000B6740">
        <w:rPr>
          <w:b/>
          <w:bCs/>
          <w:i/>
          <w:iCs/>
          <w:u w:val="single"/>
          <w:lang w:val="hr-HR"/>
        </w:rPr>
        <w:t xml:space="preserve">izvršni organ </w:t>
      </w:r>
      <w:r w:rsidRPr="000B6740">
        <w:rPr>
          <w:lang w:val="hr-HR"/>
        </w:rPr>
        <w:t>koji posjeduje upravljačko dejstvo</w:t>
      </w:r>
      <w:r w:rsidR="00A24004">
        <w:rPr>
          <w:lang w:val="hr-HR"/>
        </w:rPr>
        <w:t>.</w:t>
      </w:r>
    </w:p>
    <w:p w:rsidR="00A24004" w:rsidRDefault="00A24004" w:rsidP="000B6740">
      <w:pPr>
        <w:ind w:left="360"/>
        <w:rPr>
          <w:lang w:val="hr-HR"/>
        </w:rPr>
      </w:pPr>
    </w:p>
    <w:p w:rsidR="00A24004" w:rsidRDefault="00A24004" w:rsidP="000B6740">
      <w:pPr>
        <w:ind w:left="360"/>
        <w:rPr>
          <w:lang w:val="hr-HR"/>
        </w:rPr>
      </w:pPr>
      <w:r w:rsidRPr="00A24004">
        <w:rPr>
          <w:lang w:val="hr-HR"/>
        </w:rPr>
        <w:t>Između upravljanog i upravljačkog organa, kao i između upravljačkog i izvršnig organ</w:t>
      </w:r>
      <w:r>
        <w:rPr>
          <w:lang w:val="hr-HR"/>
        </w:rPr>
        <w:t>a instaliran je tok informacija.</w:t>
      </w:r>
    </w:p>
    <w:p w:rsidR="00A24004" w:rsidRDefault="00A24004" w:rsidP="000B6740">
      <w:pPr>
        <w:ind w:left="360"/>
        <w:rPr>
          <w:lang w:val="hr-HR"/>
        </w:rPr>
      </w:pPr>
    </w:p>
    <w:p w:rsidR="00000000" w:rsidRPr="00A24004" w:rsidRDefault="00A24004" w:rsidP="00A24004">
      <w:pPr>
        <w:numPr>
          <w:ilvl w:val="0"/>
          <w:numId w:val="23"/>
        </w:numPr>
      </w:pPr>
      <w:r w:rsidRPr="00A24004">
        <w:rPr>
          <w:lang w:val="hr-HR"/>
        </w:rPr>
        <w:t xml:space="preserve">Upravljanje je </w:t>
      </w:r>
      <w:r w:rsidRPr="00A24004">
        <w:rPr>
          <w:i/>
          <w:iCs/>
          <w:u w:val="single"/>
          <w:lang w:val="hr-HR"/>
        </w:rPr>
        <w:t>izbor akcije kao nosioca promjene</w:t>
      </w:r>
      <w:r w:rsidRPr="00A24004">
        <w:rPr>
          <w:lang w:val="hr-HR"/>
        </w:rPr>
        <w:t>, jer gdje nema</w:t>
      </w:r>
      <w:r w:rsidRPr="00A24004">
        <w:rPr>
          <w:lang w:val="hr-HR"/>
        </w:rPr>
        <w:t xml:space="preserve"> akcije nema ni poromjene, a gdje nema izbora nema ni adekvatnog upravljanja </w:t>
      </w:r>
    </w:p>
    <w:p w:rsidR="00000000" w:rsidRPr="00A24004" w:rsidRDefault="00A24004" w:rsidP="00A24004">
      <w:pPr>
        <w:numPr>
          <w:ilvl w:val="0"/>
          <w:numId w:val="23"/>
        </w:numPr>
      </w:pPr>
      <w:r w:rsidRPr="00A24004">
        <w:rPr>
          <w:lang w:val="hr-HR"/>
        </w:rPr>
        <w:t xml:space="preserve">Upravljanje predstavlja </w:t>
      </w:r>
      <w:r w:rsidRPr="00A24004">
        <w:rPr>
          <w:i/>
          <w:iCs/>
          <w:u w:val="single"/>
          <w:lang w:val="hr-HR"/>
        </w:rPr>
        <w:t>izbor dejstva na osnovu raspoloživih informacija u cilju realizacije postavljenog programa</w:t>
      </w:r>
      <w:r w:rsidRPr="00A24004">
        <w:rPr>
          <w:lang w:val="hr-HR"/>
        </w:rPr>
        <w:t xml:space="preserve">, </w:t>
      </w:r>
      <w:r w:rsidRPr="00A24004">
        <w:rPr>
          <w:i/>
          <w:iCs/>
          <w:u w:val="single"/>
          <w:lang w:val="hr-HR"/>
        </w:rPr>
        <w:t>dok kibernetsko (optimalno) upravljanje predstavlja minimizir</w:t>
      </w:r>
      <w:r w:rsidRPr="00A24004">
        <w:rPr>
          <w:i/>
          <w:iCs/>
          <w:u w:val="single"/>
          <w:lang w:val="hr-HR"/>
        </w:rPr>
        <w:t>anje odstupanja programskog djelovanja između optimalnog i realizovanog programa</w:t>
      </w:r>
      <w:r w:rsidRPr="00A24004">
        <w:rPr>
          <w:lang w:val="hr-HR"/>
        </w:rPr>
        <w:t>, jer ekstremizira funkciju cilja.</w:t>
      </w:r>
    </w:p>
    <w:p w:rsidR="00000000" w:rsidRPr="00A24004" w:rsidRDefault="00A24004" w:rsidP="00A24004">
      <w:pPr>
        <w:numPr>
          <w:ilvl w:val="0"/>
          <w:numId w:val="23"/>
        </w:numPr>
      </w:pPr>
      <w:r w:rsidRPr="00A24004">
        <w:rPr>
          <w:lang w:val="hr-HR"/>
        </w:rPr>
        <w:t xml:space="preserve">Radi potpunijeg shvatanja upravljanja sistemom uvodi se </w:t>
      </w:r>
      <w:r w:rsidRPr="00A24004">
        <w:rPr>
          <w:i/>
          <w:iCs/>
          <w:u w:val="single"/>
          <w:lang w:val="hr-HR"/>
        </w:rPr>
        <w:t>funkcija procjene</w:t>
      </w:r>
      <w:r w:rsidRPr="00A24004">
        <w:rPr>
          <w:lang w:val="hr-HR"/>
        </w:rPr>
        <w:t xml:space="preserve"> koja se može nazvati </w:t>
      </w:r>
      <w:r w:rsidRPr="00A24004">
        <w:rPr>
          <w:i/>
          <w:iCs/>
          <w:u w:val="single"/>
          <w:lang w:val="hr-HR"/>
        </w:rPr>
        <w:t>pokazateljem kvaliteta upravljanja</w:t>
      </w:r>
      <w:r w:rsidRPr="00A24004">
        <w:rPr>
          <w:lang w:val="hr-HR"/>
        </w:rPr>
        <w:t>.</w:t>
      </w:r>
      <w:r w:rsidRPr="00A24004">
        <w:t xml:space="preserve"> </w:t>
      </w:r>
    </w:p>
    <w:p w:rsidR="00A24004" w:rsidRDefault="00A24004" w:rsidP="000B6740">
      <w:pPr>
        <w:ind w:left="360"/>
        <w:rPr>
          <w:lang w:val="hr-HR"/>
        </w:rPr>
      </w:pPr>
    </w:p>
    <w:p w:rsidR="00A24004" w:rsidRDefault="00A24004" w:rsidP="000B6740">
      <w:pPr>
        <w:ind w:left="360"/>
        <w:rPr>
          <w:lang w:val="hr-HR"/>
        </w:rPr>
      </w:pPr>
    </w:p>
    <w:p w:rsidR="00A24004" w:rsidRDefault="00A24004" w:rsidP="000B6740">
      <w:pPr>
        <w:ind w:left="360"/>
        <w:rPr>
          <w:lang w:val="hr-HR"/>
        </w:rPr>
      </w:pPr>
      <w:r w:rsidRPr="00A24004">
        <w:rPr>
          <w:lang w:val="hr-HR"/>
        </w:rPr>
        <w:t>Objekt upravljanja se posmatra u jednoj amorfnoj sredini u kojoj je potrebno profilisati upravljačku artikulaciju sa svim faktorima koji djeluju na sistem</w:t>
      </w:r>
      <w:r>
        <w:rPr>
          <w:lang w:val="hr-HR"/>
        </w:rPr>
        <w:t>.</w:t>
      </w:r>
    </w:p>
    <w:p w:rsidR="00A24004" w:rsidRDefault="00A24004" w:rsidP="000B6740">
      <w:pPr>
        <w:ind w:left="360"/>
        <w:rPr>
          <w:lang w:val="hr-HR"/>
        </w:rPr>
      </w:pPr>
    </w:p>
    <w:p w:rsidR="00A24004" w:rsidRDefault="00A24004" w:rsidP="000B6740">
      <w:pPr>
        <w:ind w:left="360"/>
        <w:rPr>
          <w:lang w:val="hr-HR"/>
        </w:rPr>
      </w:pPr>
    </w:p>
    <w:p w:rsidR="00A24004" w:rsidRDefault="00A24004" w:rsidP="000B6740">
      <w:pPr>
        <w:ind w:left="360"/>
        <w:rPr>
          <w:lang w:val="hr-HR"/>
        </w:rPr>
      </w:pPr>
    </w:p>
    <w:p w:rsidR="00000000" w:rsidRPr="00A24004" w:rsidRDefault="00A24004" w:rsidP="00A24004">
      <w:pPr>
        <w:numPr>
          <w:ilvl w:val="0"/>
          <w:numId w:val="24"/>
        </w:numPr>
      </w:pPr>
      <w:r w:rsidRPr="00A24004">
        <w:rPr>
          <w:lang w:val="hr-HR"/>
        </w:rPr>
        <w:lastRenderedPageBreak/>
        <w:t>Jedna od mogućih varijanti rada i funkcionisanja sistema upravljanja može se sažeto prikazati na sljedeći n</w:t>
      </w:r>
      <w:r w:rsidRPr="00A24004">
        <w:rPr>
          <w:lang w:val="hr-HR"/>
        </w:rPr>
        <w:t>ačin:</w:t>
      </w:r>
      <w:r w:rsidRPr="00A24004">
        <w:rPr>
          <w:i/>
          <w:iCs/>
          <w:lang w:val="hr-HR"/>
        </w:rPr>
        <w:t xml:space="preserve"> </w:t>
      </w:r>
    </w:p>
    <w:p w:rsidR="00A24004" w:rsidRPr="00A24004" w:rsidRDefault="00A24004" w:rsidP="00A24004">
      <w:pPr>
        <w:ind w:left="360"/>
      </w:pPr>
      <w:r w:rsidRPr="00A24004">
        <w:rPr>
          <w:i/>
          <w:iCs/>
          <w:lang w:val="hr-HR"/>
        </w:rPr>
        <w:tab/>
        <w:t>Defininicija cilja (kriterija)+ Prikupljanje informacija + Analiza informacija + Modeliranje + Razvoj alternative + Izbor alternative + Donošenje odluke (odlučivanje) + Akcije + Mjerenje rezultata (kontrola) + Korekcija</w:t>
      </w:r>
    </w:p>
    <w:p w:rsidR="00000000" w:rsidRPr="00A24004" w:rsidRDefault="00A24004" w:rsidP="00A24004">
      <w:pPr>
        <w:numPr>
          <w:ilvl w:val="0"/>
          <w:numId w:val="25"/>
        </w:numPr>
      </w:pPr>
      <w:r w:rsidRPr="00A24004">
        <w:rPr>
          <w:b/>
          <w:bCs/>
          <w:lang w:val="hr-HR"/>
        </w:rPr>
        <w:t>Postoje</w:t>
      </w:r>
      <w:r w:rsidRPr="00A24004">
        <w:rPr>
          <w:lang w:val="hr-HR"/>
        </w:rPr>
        <w:t xml:space="preserve"> </w:t>
      </w:r>
      <w:r w:rsidRPr="00A24004">
        <w:rPr>
          <w:b/>
          <w:bCs/>
          <w:lang w:val="hr-HR"/>
        </w:rPr>
        <w:t>tri osnovne vrste sistema upravljanja</w:t>
      </w:r>
      <w:r w:rsidRPr="00A24004">
        <w:rPr>
          <w:lang w:val="hr-HR"/>
        </w:rPr>
        <w:t>:</w:t>
      </w:r>
      <w:r w:rsidRPr="00A24004">
        <w:t xml:space="preserve"> </w:t>
      </w:r>
    </w:p>
    <w:p w:rsidR="00A24004" w:rsidRPr="00A24004" w:rsidRDefault="00A24004" w:rsidP="00A24004">
      <w:pPr>
        <w:ind w:left="360"/>
      </w:pPr>
      <w:r w:rsidRPr="00A24004">
        <w:rPr>
          <w:b/>
          <w:bCs/>
          <w:lang w:val="hr-HR"/>
        </w:rPr>
        <w:t>1. Otvoreni</w:t>
      </w:r>
      <w:r w:rsidRPr="00A24004">
        <w:rPr>
          <w:b/>
          <w:bCs/>
        </w:rPr>
        <w:t xml:space="preserve"> </w:t>
      </w:r>
    </w:p>
    <w:p w:rsidR="00A24004" w:rsidRPr="00A24004" w:rsidRDefault="00A24004" w:rsidP="00A24004">
      <w:pPr>
        <w:ind w:left="360"/>
      </w:pPr>
      <w:r w:rsidRPr="00A24004">
        <w:rPr>
          <w:b/>
          <w:bCs/>
          <w:lang w:val="hr-HR"/>
        </w:rPr>
        <w:t>2. Zatvoreni</w:t>
      </w:r>
      <w:r w:rsidRPr="00A24004">
        <w:rPr>
          <w:b/>
          <w:bCs/>
        </w:rPr>
        <w:t xml:space="preserve"> </w:t>
      </w:r>
    </w:p>
    <w:p w:rsidR="00A24004" w:rsidRPr="00A24004" w:rsidRDefault="00A24004" w:rsidP="00A24004">
      <w:pPr>
        <w:ind w:left="360"/>
      </w:pPr>
      <w:r w:rsidRPr="00A24004">
        <w:rPr>
          <w:b/>
          <w:bCs/>
          <w:lang w:val="hr-HR"/>
        </w:rPr>
        <w:t>3. Kombinovani</w:t>
      </w:r>
    </w:p>
    <w:p w:rsidR="00A24004" w:rsidRDefault="00A24004" w:rsidP="000B6740">
      <w:pPr>
        <w:ind w:left="360"/>
        <w:rPr>
          <w:lang w:val="hr-HR"/>
        </w:rPr>
      </w:pPr>
    </w:p>
    <w:p w:rsidR="00A24004" w:rsidRDefault="00A24004" w:rsidP="000B6740">
      <w:pPr>
        <w:ind w:left="360"/>
        <w:rPr>
          <w:lang w:val="hr-HR"/>
        </w:rPr>
      </w:pPr>
    </w:p>
    <w:p w:rsidR="00000000" w:rsidRPr="00A24004" w:rsidRDefault="00A24004" w:rsidP="00A24004">
      <w:pPr>
        <w:numPr>
          <w:ilvl w:val="0"/>
          <w:numId w:val="26"/>
        </w:numPr>
      </w:pPr>
      <w:r w:rsidRPr="00A24004">
        <w:rPr>
          <w:b/>
          <w:bCs/>
          <w:i/>
          <w:iCs/>
          <w:lang w:val="hr-HR"/>
        </w:rPr>
        <w:t>Otvoreni sistem upravljanja</w:t>
      </w:r>
      <w:r w:rsidRPr="00A24004">
        <w:rPr>
          <w:i/>
          <w:iCs/>
          <w:lang w:val="hr-HR"/>
        </w:rPr>
        <w:t xml:space="preserve"> </w:t>
      </w:r>
    </w:p>
    <w:p w:rsidR="00A24004" w:rsidRPr="00A24004" w:rsidRDefault="00A24004" w:rsidP="00A24004">
      <w:pPr>
        <w:ind w:left="360"/>
      </w:pPr>
      <w:r w:rsidRPr="00A24004">
        <w:rPr>
          <w:lang w:val="hr-HR"/>
        </w:rPr>
        <w:t>Sistemi u kojima se u postupku upravljanja ne koriste informacije o vrijednostima izlaznih veličina ostvarenih u toku procesa upravljanja, nazivaju se otvoreni sistemi upravljanja.</w:t>
      </w:r>
    </w:p>
    <w:p w:rsidR="00A24004" w:rsidRDefault="00A24004" w:rsidP="00A24004">
      <w:pPr>
        <w:ind w:left="360"/>
        <w:rPr>
          <w:lang w:val="hr-HR"/>
        </w:rPr>
      </w:pPr>
      <w:r w:rsidRPr="00A24004">
        <w:rPr>
          <w:lang w:val="hr-HR"/>
        </w:rPr>
        <w:t>Otvoreni sistem upravljanja podrazumijeva takve objekte kod kojih postoje radni procesi koji teže da održe jedan konstantni režim ili program odvijanja radnih operacija</w:t>
      </w:r>
      <w:r>
        <w:rPr>
          <w:lang w:val="hr-HR"/>
        </w:rPr>
        <w:t>.</w:t>
      </w:r>
    </w:p>
    <w:p w:rsidR="00A24004" w:rsidRDefault="00A24004" w:rsidP="00A24004">
      <w:pPr>
        <w:ind w:left="360"/>
        <w:rPr>
          <w:lang w:val="hr-HR"/>
        </w:rPr>
      </w:pPr>
    </w:p>
    <w:p w:rsidR="00000000" w:rsidRPr="00A24004" w:rsidRDefault="00A24004" w:rsidP="00A24004">
      <w:pPr>
        <w:numPr>
          <w:ilvl w:val="0"/>
          <w:numId w:val="27"/>
        </w:numPr>
      </w:pPr>
      <w:r w:rsidRPr="00A24004">
        <w:rPr>
          <w:b/>
          <w:bCs/>
          <w:i/>
          <w:iCs/>
          <w:lang w:val="hr-HR"/>
        </w:rPr>
        <w:t>Zatv</w:t>
      </w:r>
      <w:r w:rsidRPr="00A24004">
        <w:rPr>
          <w:b/>
          <w:bCs/>
          <w:i/>
          <w:iCs/>
          <w:lang w:val="hr-HR"/>
        </w:rPr>
        <w:t xml:space="preserve">oreni sistem upravljanja </w:t>
      </w:r>
    </w:p>
    <w:p w:rsidR="00A24004" w:rsidRPr="00A24004" w:rsidRDefault="00A24004" w:rsidP="00A24004">
      <w:pPr>
        <w:ind w:left="360"/>
      </w:pPr>
      <w:r w:rsidRPr="00A24004">
        <w:rPr>
          <w:lang w:val="hr-HR"/>
        </w:rPr>
        <w:t>Sistemi u kojima se za formiranje upravljačkih dejstava koriste informacije o vrijednostima upravljačkih (izlaznih) veličina nazivaju se zatvorenim ili regulacionim sistemima upravljanja.</w:t>
      </w:r>
      <w:r w:rsidRPr="00A24004">
        <w:rPr>
          <w:i/>
          <w:iCs/>
          <w:lang w:val="hr-HR"/>
        </w:rPr>
        <w:t xml:space="preserve"> </w:t>
      </w:r>
    </w:p>
    <w:p w:rsidR="00A24004" w:rsidRDefault="00A24004" w:rsidP="00A24004">
      <w:pPr>
        <w:ind w:left="360"/>
        <w:rPr>
          <w:lang w:val="hr-HR"/>
        </w:rPr>
      </w:pPr>
    </w:p>
    <w:p w:rsidR="00A24004" w:rsidRDefault="00A24004" w:rsidP="00A24004">
      <w:pPr>
        <w:ind w:left="360"/>
        <w:rPr>
          <w:lang w:val="hr-HR"/>
        </w:rPr>
      </w:pPr>
    </w:p>
    <w:p w:rsidR="00000000" w:rsidRPr="00A24004" w:rsidRDefault="00A24004" w:rsidP="00A24004">
      <w:pPr>
        <w:numPr>
          <w:ilvl w:val="0"/>
          <w:numId w:val="28"/>
        </w:numPr>
      </w:pPr>
      <w:r w:rsidRPr="00A24004">
        <w:rPr>
          <w:b/>
          <w:bCs/>
          <w:i/>
          <w:iCs/>
          <w:lang w:val="hr-HR"/>
        </w:rPr>
        <w:t>Kombinovani sistem upravljanja</w:t>
      </w:r>
      <w:r w:rsidRPr="00A24004">
        <w:rPr>
          <w:b/>
          <w:bCs/>
          <w:lang w:val="hr-HR"/>
        </w:rPr>
        <w:t xml:space="preserve"> </w:t>
      </w:r>
    </w:p>
    <w:p w:rsidR="00A24004" w:rsidRPr="00A24004" w:rsidRDefault="00A24004" w:rsidP="00A24004">
      <w:pPr>
        <w:ind w:left="360"/>
      </w:pPr>
      <w:r w:rsidRPr="00A24004">
        <w:rPr>
          <w:lang w:val="hr-HR"/>
        </w:rPr>
        <w:t>Pozitivna i negativna povratna sprega</w:t>
      </w:r>
    </w:p>
    <w:p w:rsidR="00A24004" w:rsidRDefault="00A24004" w:rsidP="00A24004">
      <w:pPr>
        <w:ind w:left="360"/>
        <w:rPr>
          <w:lang w:val="hr-HR"/>
        </w:rPr>
      </w:pPr>
    </w:p>
    <w:p w:rsidR="00A24004" w:rsidRDefault="00A24004" w:rsidP="00A24004">
      <w:pPr>
        <w:ind w:left="360"/>
        <w:rPr>
          <w:lang w:val="hr-HR"/>
        </w:rPr>
      </w:pPr>
    </w:p>
    <w:p w:rsidR="000B6740" w:rsidRDefault="000B6740" w:rsidP="000B6740">
      <w:pPr>
        <w:ind w:left="360"/>
        <w:rPr>
          <w:lang w:val="hr-HR"/>
        </w:rPr>
      </w:pPr>
    </w:p>
    <w:p w:rsidR="000B6740" w:rsidRPr="000B6740" w:rsidRDefault="000B6740" w:rsidP="000B6740">
      <w:pPr>
        <w:ind w:left="360"/>
      </w:pPr>
    </w:p>
    <w:p w:rsidR="000B6740" w:rsidRDefault="000B6740" w:rsidP="000B6740"/>
    <w:p w:rsidR="000B6740" w:rsidRDefault="000B6740" w:rsidP="000B6740"/>
    <w:sectPr w:rsidR="000B6740" w:rsidSect="00007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721"/>
    <w:multiLevelType w:val="hybridMultilevel"/>
    <w:tmpl w:val="00923BDC"/>
    <w:lvl w:ilvl="0" w:tplc="CBEEE3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266E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F21B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8EFB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34FF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EE8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7642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2C51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2695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77026F"/>
    <w:multiLevelType w:val="hybridMultilevel"/>
    <w:tmpl w:val="04684F78"/>
    <w:lvl w:ilvl="0" w:tplc="48AA35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8603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56EC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6CCE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A654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23B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EC23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0E80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6EB8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122749F"/>
    <w:multiLevelType w:val="hybridMultilevel"/>
    <w:tmpl w:val="74A0B0F6"/>
    <w:lvl w:ilvl="0" w:tplc="777C61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2471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EA9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788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1805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DA66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DCFE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6AC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D6FB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6AA3D4A"/>
    <w:multiLevelType w:val="hybridMultilevel"/>
    <w:tmpl w:val="266A1718"/>
    <w:lvl w:ilvl="0" w:tplc="39D2C1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EA2D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E0FB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56F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10D9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722D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D855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043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6EDC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93E1B89"/>
    <w:multiLevelType w:val="hybridMultilevel"/>
    <w:tmpl w:val="24321214"/>
    <w:lvl w:ilvl="0" w:tplc="E034BA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58BB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9CB1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DC26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D27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F0FC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16F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8234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3271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4EB0CA9"/>
    <w:multiLevelType w:val="hybridMultilevel"/>
    <w:tmpl w:val="BDAE6960"/>
    <w:lvl w:ilvl="0" w:tplc="1EDC45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B8593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F09D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72D1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BEC0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AECE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5838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461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0297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52542C5"/>
    <w:multiLevelType w:val="hybridMultilevel"/>
    <w:tmpl w:val="7FFAF69C"/>
    <w:lvl w:ilvl="0" w:tplc="4CA26F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385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42B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B0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0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4455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A9B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0073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D2DE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523137"/>
    <w:multiLevelType w:val="hybridMultilevel"/>
    <w:tmpl w:val="E67CB2A2"/>
    <w:lvl w:ilvl="0" w:tplc="8FD424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5C93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B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72A3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8410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0A88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145C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6C5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A8FC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81C6320"/>
    <w:multiLevelType w:val="hybridMultilevel"/>
    <w:tmpl w:val="34E81304"/>
    <w:lvl w:ilvl="0" w:tplc="D6981A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1679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98C2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281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E8E4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2C95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86B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1AD7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903A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B546F11"/>
    <w:multiLevelType w:val="hybridMultilevel"/>
    <w:tmpl w:val="4F6C64AA"/>
    <w:lvl w:ilvl="0" w:tplc="53065E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7484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3C17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A4E6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54F4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C3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D090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A10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C286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F7F57C5"/>
    <w:multiLevelType w:val="hybridMultilevel"/>
    <w:tmpl w:val="D8189788"/>
    <w:lvl w:ilvl="0" w:tplc="E80CBA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02F7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671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021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FC92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C9F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C13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02F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052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FBB6777"/>
    <w:multiLevelType w:val="hybridMultilevel"/>
    <w:tmpl w:val="1E3091C6"/>
    <w:lvl w:ilvl="0" w:tplc="BD2242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0EEC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FC2C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DCA3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87D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9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0277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3CD2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A86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20243E4"/>
    <w:multiLevelType w:val="hybridMultilevel"/>
    <w:tmpl w:val="964A29E8"/>
    <w:lvl w:ilvl="0" w:tplc="2580F7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882C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4E5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6A98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4C01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544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ACBE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F297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2D8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4C1200B"/>
    <w:multiLevelType w:val="hybridMultilevel"/>
    <w:tmpl w:val="D9402BEC"/>
    <w:lvl w:ilvl="0" w:tplc="6FAC71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C8B6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D4BC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0C8F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A881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C46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F46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120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BC91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6E1646B"/>
    <w:multiLevelType w:val="hybridMultilevel"/>
    <w:tmpl w:val="45949BAC"/>
    <w:lvl w:ilvl="0" w:tplc="B84E33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547CCA">
      <w:start w:val="81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9443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C8EC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B2B4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AF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3639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CEA9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EA70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252E0F"/>
    <w:multiLevelType w:val="hybridMultilevel"/>
    <w:tmpl w:val="62D64A2A"/>
    <w:lvl w:ilvl="0" w:tplc="8DD24C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608A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72BF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AC6B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D4F2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9A79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E09A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38AA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1890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F790D25"/>
    <w:multiLevelType w:val="hybridMultilevel"/>
    <w:tmpl w:val="D4985BA8"/>
    <w:lvl w:ilvl="0" w:tplc="D9E4B0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D0A5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59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1AA6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B00A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DA3E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1C0E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E2EB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444C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2CA6111"/>
    <w:multiLevelType w:val="hybridMultilevel"/>
    <w:tmpl w:val="2A240EA6"/>
    <w:lvl w:ilvl="0" w:tplc="41DAC1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5620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B0E8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04F9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98A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D29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A24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50C1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680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0DC17BA"/>
    <w:multiLevelType w:val="hybridMultilevel"/>
    <w:tmpl w:val="DD3E3AA2"/>
    <w:lvl w:ilvl="0" w:tplc="C4B28A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5836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60A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1ADA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1CA7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D6CC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2463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C430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869B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277358F"/>
    <w:multiLevelType w:val="hybridMultilevel"/>
    <w:tmpl w:val="F4F287DE"/>
    <w:lvl w:ilvl="0" w:tplc="E42AA0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630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46CE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32F3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0AC4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DAC0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D2B2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FC5B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D01C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AD54893"/>
    <w:multiLevelType w:val="hybridMultilevel"/>
    <w:tmpl w:val="F9D4BEA6"/>
    <w:lvl w:ilvl="0" w:tplc="77989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AB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A0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A6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6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C9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23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28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44B276C"/>
    <w:multiLevelType w:val="hybridMultilevel"/>
    <w:tmpl w:val="3EAA5AEC"/>
    <w:lvl w:ilvl="0" w:tplc="65B65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F619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824E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72A8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9817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D60D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C6AD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78EA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AED5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58B2973"/>
    <w:multiLevelType w:val="hybridMultilevel"/>
    <w:tmpl w:val="A214629A"/>
    <w:lvl w:ilvl="0" w:tplc="3758B6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0050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26C4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E28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422E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7644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FCCA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E8FD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1A4E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71833E0"/>
    <w:multiLevelType w:val="hybridMultilevel"/>
    <w:tmpl w:val="CFC8C516"/>
    <w:lvl w:ilvl="0" w:tplc="6284C9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F03B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7E23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8EAC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B455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8AF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3CE0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BEF8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10F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7292AB3"/>
    <w:multiLevelType w:val="hybridMultilevel"/>
    <w:tmpl w:val="9814A21E"/>
    <w:lvl w:ilvl="0" w:tplc="EF0421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1AFB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987A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1887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1A6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006A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D49D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4895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E2D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81D372D"/>
    <w:multiLevelType w:val="hybridMultilevel"/>
    <w:tmpl w:val="E75C59B4"/>
    <w:lvl w:ilvl="0" w:tplc="C5062B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9465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183E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302B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A4E4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5897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60EA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BA3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F0B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8216734"/>
    <w:multiLevelType w:val="hybridMultilevel"/>
    <w:tmpl w:val="09C4F67E"/>
    <w:lvl w:ilvl="0" w:tplc="09161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8F8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47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C3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02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AC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A7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6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6C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F110668"/>
    <w:multiLevelType w:val="hybridMultilevel"/>
    <w:tmpl w:val="CF12A4C8"/>
    <w:lvl w:ilvl="0" w:tplc="FD1248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A0E4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D8D9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10F1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ACEF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9A1E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10C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F810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2CF5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0"/>
  </w:num>
  <w:num w:numId="3">
    <w:abstractNumId w:val="26"/>
  </w:num>
  <w:num w:numId="4">
    <w:abstractNumId w:val="3"/>
  </w:num>
  <w:num w:numId="5">
    <w:abstractNumId w:val="21"/>
  </w:num>
  <w:num w:numId="6">
    <w:abstractNumId w:val="5"/>
  </w:num>
  <w:num w:numId="7">
    <w:abstractNumId w:val="14"/>
  </w:num>
  <w:num w:numId="8">
    <w:abstractNumId w:val="1"/>
  </w:num>
  <w:num w:numId="9">
    <w:abstractNumId w:val="23"/>
  </w:num>
  <w:num w:numId="10">
    <w:abstractNumId w:val="2"/>
  </w:num>
  <w:num w:numId="11">
    <w:abstractNumId w:val="0"/>
  </w:num>
  <w:num w:numId="12">
    <w:abstractNumId w:val="4"/>
  </w:num>
  <w:num w:numId="13">
    <w:abstractNumId w:val="27"/>
  </w:num>
  <w:num w:numId="14">
    <w:abstractNumId w:val="10"/>
  </w:num>
  <w:num w:numId="15">
    <w:abstractNumId w:val="17"/>
  </w:num>
  <w:num w:numId="16">
    <w:abstractNumId w:val="6"/>
  </w:num>
  <w:num w:numId="17">
    <w:abstractNumId w:val="11"/>
  </w:num>
  <w:num w:numId="18">
    <w:abstractNumId w:val="22"/>
  </w:num>
  <w:num w:numId="19">
    <w:abstractNumId w:val="12"/>
  </w:num>
  <w:num w:numId="20">
    <w:abstractNumId w:val="9"/>
  </w:num>
  <w:num w:numId="21">
    <w:abstractNumId w:val="18"/>
  </w:num>
  <w:num w:numId="22">
    <w:abstractNumId w:val="13"/>
  </w:num>
  <w:num w:numId="23">
    <w:abstractNumId w:val="16"/>
  </w:num>
  <w:num w:numId="24">
    <w:abstractNumId w:val="24"/>
  </w:num>
  <w:num w:numId="25">
    <w:abstractNumId w:val="19"/>
  </w:num>
  <w:num w:numId="26">
    <w:abstractNumId w:val="15"/>
  </w:num>
  <w:num w:numId="27">
    <w:abstractNumId w:val="2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740"/>
    <w:rsid w:val="00007A61"/>
    <w:rsid w:val="000B6740"/>
    <w:rsid w:val="00A2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6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33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6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51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5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2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03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29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21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5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63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29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6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4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9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4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9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7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4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2</cp:revision>
  <dcterms:created xsi:type="dcterms:W3CDTF">2017-06-27T19:00:00Z</dcterms:created>
  <dcterms:modified xsi:type="dcterms:W3CDTF">2017-06-27T19:14:00Z</dcterms:modified>
</cp:coreProperties>
</file>