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태백푸드 앱 개선 피드백</w:t>
      </w:r>
    </w:p>
    <w:p>
      <w:r>
        <w:rPr>
          <w:i/>
          <w:color w:val="666666"/>
        </w:rPr>
        <w:t>최초 작성: 2026-07-03 · 갱신: 2026-07-11 (그간 처리 반영)</w:t>
      </w:r>
    </w:p>
    <w:p>
      <w:r>
        <w:rPr>
          <w:i/>
          <w:color w:val="666666"/>
        </w:rPr>
        <w:t>상태 표기: ✅ 완료 · 🟡 부분 · ⬜ 미착수</w:t>
      </w:r>
    </w:p>
    <w:p>
      <w:pPr>
        <w:pStyle w:val="Heading2"/>
      </w:pPr>
      <w:r>
        <w:t>종합 평가 (구조 / 최적화 / 업무 구현)</w:t>
      </w:r>
    </w:p>
    <w:p>
      <w:pPr>
        <w:pStyle w:val="Heading3"/>
      </w:pPr>
      <w:r>
        <w:t>A. 구조 체계성 — ★★★☆☆ (보통)</w:t>
      </w:r>
    </w:p>
    <w:p>
      <w:pPr>
        <w:pStyle w:val="ListBullet"/>
      </w:pPr>
      <w:r>
        <w:rPr>
          <w:b/>
        </w:rPr>
        <w:t>좋은 점</w:t>
      </w:r>
      <w:r>
        <w:t>: 공통 컴포넌트(PageHeader)·공통 서비스(firebaseService)·공통 유틸(lotUtils/rawReceipt/formula) 분리, 구독 중앙화(useAppData), 타입 단일 파일(types.ts), feature 폴더 구조.</w:t>
      </w:r>
    </w:p>
    <w:p>
      <w:pPr>
        <w:pStyle w:val="ListBullet"/>
      </w:pPr>
      <w:r>
        <w:rPr>
          <w:b/>
        </w:rPr>
        <w:t>문제 점</w:t>
      </w:r>
      <w:r>
        <w:t>:</w:t>
      </w:r>
    </w:p>
    <w:p>
      <w:pPr>
        <w:pStyle w:val="ListBullet2"/>
      </w:pPr>
      <w:r>
        <w:rPr>
          <w:b/>
        </w:rPr>
        <w:t>God component</w:t>
      </w:r>
      <w:r>
        <w:t>: HaccpChecklist·AdminApp·TradeStatement·ItemList 초대형(수천 줄). 한 파일에 상태·핸들러·렌더·비즈니스 로직이 다 몰림. → 재고 엔진(생산/출고)은 reconcileOrderStock 등으로 일부 정돈했으나 여전히 AdminApp 안에 있음.</w:t>
      </w:r>
    </w:p>
    <w:p>
      <w:pPr>
        <w:pStyle w:val="ListBullet2"/>
      </w:pPr>
      <w:r>
        <w:rPr>
          <w:b/>
        </w:rPr>
        <w:t>다중 진실 소스</w:t>
      </w:r>
      <w:r>
        <w:t>: item.stock↔lots(원료는 lots 단일화 ✅), PRODUCT_FORMULA↔item_formula(우선순위 통일 🟡), Standard_Price↔price(통일 ✅).</w:t>
      </w:r>
    </w:p>
    <w:p>
      <w:pPr>
        <w:pStyle w:val="ListBullet2"/>
      </w:pPr>
      <w:r>
        <w:rPr>
          <w:b/>
        </w:rPr>
        <w:t>deprecated 이중 스키마 다수</w:t>
      </w:r>
      <w:r>
        <w:t>(types.ts) → 곳곳에서 하위호환 분기.</w:t>
      </w:r>
    </w:p>
    <w:p>
      <w:pPr>
        <w:pStyle w:val="ListBullet2"/>
      </w:pPr>
      <w:r>
        <w:rPr>
          <w:b/>
        </w:rPr>
        <w:t>테스트 0개</w:t>
      </w:r>
      <w:r>
        <w:t>. 재고/원가 같은 정합성 핵심 로직에 회귀 방지 장치 없음.</w:t>
      </w:r>
    </w:p>
    <w:p>
      <w:pPr>
        <w:pStyle w:val="Heading3"/>
      </w:pPr>
      <w:r>
        <w:t>B. 최적화(읽기/성능) — ★★★☆☆ (양호하나 함정 있었음)</w:t>
      </w:r>
    </w:p>
    <w:p>
      <w:pPr>
        <w:pStyle w:val="ListBullet"/>
      </w:pPr>
      <w:r>
        <w:rPr>
          <w:b/>
        </w:rPr>
        <w:t>좋은 점</w:t>
      </w:r>
      <w:r>
        <w:t xml:space="preserve">: 채팅·파레트·수불부 같은 </w:t>
      </w:r>
      <w:r>
        <w:rPr>
          <w:b/>
        </w:rPr>
        <w:t>활동성 컬렉션</w:t>
      </w:r>
      <w:r>
        <w:t>은 최근 N일 구독으로 읽기 비용 통제. lot FIFO·수율 계산 등 도메인 연산 정돈됨.</w:t>
      </w:r>
    </w:p>
    <w:p>
      <w:pPr>
        <w:pStyle w:val="ListBullet"/>
      </w:pPr>
      <w:r>
        <w:rPr>
          <w:b/>
        </w:rPr>
        <w:t>문제 점</w:t>
      </w:r>
      <w:r>
        <w:t>:</w:t>
      </w:r>
    </w:p>
    <w:p>
      <w:pPr>
        <w:pStyle w:val="ListBullet2"/>
      </w:pPr>
      <w:r>
        <w:t xml:space="preserve">🐞 </w:t>
      </w:r>
      <w:r>
        <w:rPr>
          <w:b/>
        </w:rPr>
        <w:t>[2026-07-11 발견·수정] 전표(issuedStatements)가 "최근 7일"로만 구독되고 있었음.</w:t>
      </w:r>
      <w:r>
        <w:t xml:space="preserve"> 채팅용 7일 패턴을 </w:t>
      </w:r>
      <w:r>
        <w:rPr>
          <w:b/>
        </w:rPr>
        <w:t>재무 원장</w:t>
      </w:r>
      <w:r>
        <w:t xml:space="preserve">에 잘못 적용 → 손익·현금흐름·미수금이 전부 최근 7일 전표만 집계(예: 7월 매출 6,329만이 3,743만으로 축소 표시). </w:t>
      </w:r>
      <w:r>
        <w:rPr>
          <w:b/>
        </w:rPr>
        <w:t>전체 구독으로 변경 완료 ✅.</w:t>
      </w:r>
      <w:r>
        <w:t xml:space="preserve"> → 재무·원장 성격 컬렉션은 recent 구독 금지 원칙.</w:t>
      </w:r>
    </w:p>
    <w:p>
      <w:pPr>
        <w:pStyle w:val="ListBullet2"/>
      </w:pPr>
      <w:r>
        <w:t xml:space="preserve">purchaseOrders·items </w:t>
      </w:r>
      <w:r>
        <w:rPr>
          <w:b/>
        </w:rPr>
        <w:t>전체 라이브 구독</w:t>
      </w:r>
      <w:r>
        <w:t xml:space="preserve"> → 누적 시 매 세션 전량 읽기(#9). 특히 items는 lots 배열로 페이로드 큼(소진 lot 정리로 완화 ✅).</w:t>
      </w:r>
    </w:p>
    <w:p>
      <w:pPr>
        <w:pStyle w:val="ListBullet2"/>
      </w:pPr>
      <w:r>
        <w:rPr>
          <w:b/>
        </w:rPr>
        <w:t>native alert/confirm 다수</w:t>
      </w:r>
      <w:r>
        <w:t xml:space="preserve"> — 블로킹·비일관 UX.</w:t>
      </w:r>
    </w:p>
    <w:p>
      <w:pPr>
        <w:pStyle w:val="Heading3"/>
      </w:pPr>
      <w:r>
        <w:t>C. 실제 업무 구현 — ★★★★☆ (넓게 구현, 제조 정합성 보강됨)</w:t>
      </w:r>
    </w:p>
    <w:p>
      <w:pPr>
        <w:pStyle w:val="ListBullet"/>
      </w:pPr>
      <w:r>
        <w:rPr>
          <w:b/>
        </w:rPr>
        <w:t>좋은 점</w:t>
      </w:r>
      <w:r>
        <w:t xml:space="preserve">: 원료 입고/사용/lot·매출/매입/비용 전표·세금계산서·배송·재고·생산실적·HACCP·인사까지 업무 범위 매우 넓음. 참기름 제조업 특유의 </w:t>
      </w:r>
      <w:r>
        <w:rPr>
          <w:b/>
        </w:rPr>
        <w:t>원료 배합(BOM)·FIFO 차감·수불부</w:t>
      </w:r>
      <w:r>
        <w:t>가 실제 워크플로우로 반영됨.</w:t>
      </w:r>
    </w:p>
    <w:p>
      <w:pPr>
        <w:pStyle w:val="ListBullet"/>
      </w:pPr>
      <w:r>
        <w:rPr>
          <w:b/>
        </w:rPr>
        <w:t>최근 보강(2026-07-10~11)</w:t>
      </w:r>
      <w:r>
        <w:t>:</w:t>
      </w:r>
    </w:p>
    <w:p>
      <w:pPr>
        <w:pStyle w:val="ListBullet2"/>
      </w:pPr>
      <w:r>
        <w:rPr>
          <w:b/>
        </w:rPr>
        <w:t>생산/출고 재고 분리 ✅</w:t>
      </w:r>
      <w:r>
        <w:t>: 작업완료=생산처리(원료·부자재 차감 + 완제품 재고 +), 출고=재고 −, 되돌리기 지원(#4 해소).</w:t>
      </w:r>
    </w:p>
    <w:p>
      <w:pPr>
        <w:pStyle w:val="ListBullet2"/>
      </w:pPr>
      <w:r>
        <w:rPr>
          <w:b/>
        </w:rPr>
        <w:t>즉석배합(phantom) 반제품 ✅</w:t>
      </w:r>
      <w:r>
        <w:t>: 완제품 출고 시 배합비대로 원료 재귀 전개 차감(#6 상당 부분).</w:t>
      </w:r>
    </w:p>
    <w:p>
      <w:pPr>
        <w:pStyle w:val="ListBullet2"/>
      </w:pPr>
      <w:r>
        <w:rPr>
          <w:b/>
        </w:rPr>
        <w:t>원료 배합·수율 편집 UI ✅</w:t>
      </w:r>
      <w:r>
        <w:t>(품목 정보 수정).</w:t>
      </w:r>
    </w:p>
    <w:p>
      <w:pPr>
        <w:pStyle w:val="ListBullet2"/>
      </w:pPr>
      <w:r>
        <w:rPr>
          <w:b/>
        </w:rPr>
        <w:t>간접법 현금흐름표 ✅</w:t>
      </w:r>
      <w:r>
        <w:t>(월별/기간).</w:t>
      </w:r>
    </w:p>
    <w:p>
      <w:pPr>
        <w:pStyle w:val="ListBullet"/>
      </w:pPr>
      <w:r>
        <w:rPr>
          <w:b/>
        </w:rPr>
        <w:t>남은 미흡(제조 정합성)</w:t>
      </w:r>
      <w:r>
        <w:t>:</w:t>
      </w:r>
    </w:p>
    <w:p>
      <w:pPr>
        <w:pStyle w:val="ListBullet2"/>
      </w:pPr>
      <w:r>
        <w:rPr>
          <w:b/>
        </w:rPr>
        <w:t>반제품 자체 "생산" 이벤트로의 원료 차감</w:t>
      </w:r>
      <w:r>
        <w:t>은 phantom 전개에 한정(선제조형 반제품 생산 차감은 미구현) 🟡.</w:t>
      </w:r>
    </w:p>
    <w:p>
      <w:pPr>
        <w:pStyle w:val="ListBullet2"/>
      </w:pPr>
      <w:r>
        <w:rPr>
          <w:b/>
        </w:rPr>
        <w:t>실사조정이 lot 이력 뭉갬</w:t>
      </w:r>
      <w:r>
        <w:t>(#3) — guard는 고쳤으나 "기존 lot 유지+차액" 방식은 미완 🟡.</w:t>
      </w:r>
    </w:p>
    <w:p>
      <w:pPr>
        <w:pStyle w:val="ListBullet2"/>
      </w:pPr>
      <w:r>
        <w:rPr>
          <w:b/>
        </w:rPr>
        <w:t>월별 품목별 재고 스냅샷 없음</w:t>
      </w:r>
      <w:r>
        <w:t>(#10) → 정확한 월 재고평가 어려움.</w:t>
      </w:r>
    </w:p>
    <w:p>
      <w:pPr>
        <w:pStyle w:val="ListBullet2"/>
      </w:pPr>
      <w:r>
        <w:t>OEM(완사입/임가공)·박스/낱개 variant 재고 미구현.</w:t>
      </w:r>
    </w:p>
    <w:p>
      <w:r>
        <w:rPr>
          <w:b/>
        </w:rPr>
        <w:t>한 줄 총평</w:t>
      </w:r>
      <w:r>
        <w:t>: *제조·추적 정합성(생산/출고 분리·phantom·역추적)은 크게 보강됨. 남은 축은 (1) 초대형 컴포넌트·다중 진실 소스 정리, (2) 실사 lot 이력·월별 품목 스냅샷·OEM/variant 재고.*</w:t>
      </w:r>
    </w:p>
    <w:p>
      <w:pPr>
        <w:pStyle w:val="Heading2"/>
      </w:pPr>
      <w:r>
        <w:t>🔴 높음 — 데이터 정합성 / 리스크</w:t>
      </w:r>
    </w:p>
    <w:p>
      <w:pPr>
        <w:pStyle w:val="Heading3"/>
      </w:pPr>
      <w:r>
        <w:t>1. 로트(lot) 무한 증가 → 문서 비대화 — ✅ 완료</w:t>
      </w:r>
    </w:p>
    <w:p>
      <w:pPr>
        <w:pStyle w:val="ListBullet"/>
      </w:pPr>
      <w:r>
        <w:t>소진 lot을 6개월 보존 후 정리(pruneDepletedLots, src/shared/lotUtils.ts), mutateRawMaterialLots 쓰기 전 적용. 소비 이력은 주문 rawConsumedLots 스냅샷에 보존되어 추적성 유지.</w:t>
      </w:r>
    </w:p>
    <w:p>
      <w:pPr>
        <w:pStyle w:val="Heading3"/>
      </w:pPr>
      <w:r>
        <w:t>2. 재고 단일 소스(single source of truth) — ✅ 완료</w:t>
      </w:r>
    </w:p>
    <w:p>
      <w:pPr>
        <w:pStyle w:val="ListBullet"/>
      </w:pPr>
      <w:r>
        <w:t>원료(raw)·wip 벌크 홀더는 화면도 lots 합계(lotStockInUnit)를 직접 읽음(ItemList isRawHolder/displayStockOf). stock 필드값과 무관하게 lots가 유일 기준. 깨분참기름류 "수불부는 맞는데 화면 0" 불일치 해소.</w:t>
      </w:r>
    </w:p>
    <w:p>
      <w:pPr>
        <w:pStyle w:val="Heading3"/>
      </w:pPr>
      <w:r>
        <w:t>3. 실사조정이 lot 이력을 뭉갬 — 🟡 부분</w:t>
      </w:r>
    </w:p>
    <w:p>
      <w:pPr>
        <w:pStyle w:val="ListBullet"/>
      </w:pPr>
      <w:r>
        <w:t xml:space="preserve">수율 자동파생 오작동 guard는 type !== 'correction' 으로 수정(실사정정이 phantom 입고 만들던 문제 해소). </w:t>
      </w:r>
      <w:r>
        <w:rPr>
          <w:b/>
        </w:rPr>
        <w:t>다만</w:t>
      </w:r>
      <w:r>
        <w:t xml:space="preserve"> 실사=기존 lot 유지 + 차액 조정 lot만 추가하는 방식은 아직 미완 → 실사 이전 공급처·입고일 추적 단절 가능성 잔존.</w:t>
      </w:r>
    </w:p>
    <w:p>
      <w:pPr>
        <w:pStyle w:val="ListBullet"/>
      </w:pPr>
      <w:r>
        <w:rPr>
          <w:b/>
        </w:rPr>
        <w:t>방향</w:t>
      </w:r>
      <w:r>
        <w:t>: commitStockEdit/adjustRawLots에서 기존 lot 보존 + 차액 lot 추가(음수면 FIFO 차감).</w:t>
      </w:r>
    </w:p>
    <w:p>
      <w:pPr>
        <w:pStyle w:val="Heading3"/>
      </w:pPr>
      <w:r>
        <w:t>4. 생산 = 배송완료 가정 (선제조 미반영) — ✅ 완료</w:t>
      </w:r>
    </w:p>
    <w:p>
      <w:pPr>
        <w:pStyle w:val="ListBullet"/>
      </w:pPr>
      <w:r>
        <w:t xml:space="preserve">상태 전환에 따라 재고를 </w:t>
      </w:r>
      <w:r>
        <w:rPr>
          <w:b/>
        </w:rPr>
        <w:t>생산/출고로 분리</w:t>
      </w:r>
      <w:r>
        <w:t>: 작업완료(DISPATCHED)=원료(FIFO 로트)·부자재 차감 + 완제품 재고 +N, 출고(SHIPPED)=완제품/상품 재고 −N. 되돌리기 시 뺀 만큼 복원(원료는 rawConsumedLots로 로트 복원). reconcileOrderStock/changeOrderStatus 단일 진입점.</w:t>
      </w:r>
    </w:p>
    <w:p>
      <w:pPr>
        <w:pStyle w:val="ListBullet"/>
      </w:pPr>
      <w:r>
        <w:rPr>
          <w:b/>
        </w:rPr>
        <w:t>남은 것</w:t>
      </w:r>
      <w:r>
        <w:t>: 주문과 무관한 순수 "선제조 재고풀"(주문 없이 미리 생산)은 아직 주문귀속형만 → ProductionManager 연동 확장 여지.</w:t>
      </w:r>
    </w:p>
    <w:p>
      <w:pPr>
        <w:pStyle w:val="Heading2"/>
      </w:pPr>
      <w:r>
        <w:t>🟡 중간 — 완성도</w:t>
      </w:r>
    </w:p>
    <w:p>
      <w:pPr>
        <w:pStyle w:val="Heading3"/>
      </w:pPr>
      <w:r>
        <w:t>5. 역추적(lot → 제품, 리콜) — ✅ 완료</w:t>
      </w:r>
    </w:p>
    <w:p>
      <w:pPr>
        <w:pStyle w:val="ListBullet"/>
      </w:pPr>
      <w:r>
        <w:t xml:space="preserve">ProductionManager에 </w:t>
      </w:r>
      <w:r>
        <w:rPr>
          <w:b/>
        </w:rPr>
        <w:t>로트 역추적·리콜 패널</w:t>
      </w:r>
      <w:r>
        <w:t xml:space="preserve"> 추가. 주문 rawConsumedLots 스냅샷 기반으로 "특정 로트가 소비된 주문/제품" 조회.</w:t>
      </w:r>
    </w:p>
    <w:p>
      <w:pPr>
        <w:pStyle w:val="Heading3"/>
      </w:pPr>
      <w:r>
        <w:t>6. 반제품(wip) 원료 차감 — 🟡 대부분 완료</w:t>
      </w:r>
    </w:p>
    <w:p>
      <w:pPr>
        <w:pStyle w:val="ListBullet"/>
      </w:pPr>
      <w:r>
        <w:t xml:space="preserve">완제품 출고 시 </w:t>
      </w:r>
      <w:r>
        <w:rPr>
          <w:b/>
        </w:rPr>
        <w:t>phantom 반제품</w:t>
      </w:r>
      <w:r>
        <w:t>(즉석배합)은 배합식 재귀 전개(buildFormula)로 하위 원료까지 차감. wip 벌크 홀더(볶음참깨 등)는 완제품 출고 시 로트 차감됨.</w:t>
      </w:r>
    </w:p>
    <w:p>
      <w:pPr>
        <w:pStyle w:val="ListBullet"/>
      </w:pPr>
      <w:r>
        <w:rPr>
          <w:b/>
        </w:rPr>
        <w:t>남은 것</w:t>
      </w:r>
      <w:r>
        <w:t>: 선제조형 반제품을 "생산" 이벤트로 별도 제조하며 원료 차감하는 경로는 미구현.</w:t>
      </w:r>
    </w:p>
    <w:p>
      <w:pPr>
        <w:pStyle w:val="Heading3"/>
      </w:pPr>
      <w:r>
        <w:t>7. BOM 이중 소스 — 🟡 부분</w:t>
      </w:r>
    </w:p>
    <w:p>
      <w:pPr>
        <w:pStyle w:val="ListBullet"/>
      </w:pPr>
      <w:r>
        <w:t xml:space="preserve">차감·표시 모두 buildFormula로 </w:t>
      </w:r>
      <w:r>
        <w:rPr>
          <w:b/>
        </w:rPr>
        <w:t>item_formula 우선 + PRODUCT_FORMULA 폴백</w:t>
      </w:r>
      <w:r>
        <w:t xml:space="preserve"> 통일. 코드 하드코딩은 폴백/시딩용으로 축소.</w:t>
      </w:r>
    </w:p>
    <w:p>
      <w:pPr>
        <w:pStyle w:val="ListBullet"/>
      </w:pPr>
      <w:r>
        <w:rPr>
          <w:b/>
        </w:rPr>
        <w:t>남은 것</w:t>
      </w:r>
      <w:r>
        <w:t>: PRODUCT_FORMULA 완전 제거(=item_formula 단일화)는 데이터 시딩 후.</w:t>
      </w:r>
    </w:p>
    <w:p>
      <w:pPr>
        <w:pStyle w:val="Heading3"/>
      </w:pPr>
      <w:r>
        <w:t>8. 단일/다품목 발주카드 혼재 — ⬜ 미착수</w:t>
      </w:r>
    </w:p>
    <w:p>
      <w:pPr>
        <w:pStyle w:val="ListBullet"/>
      </w:pPr>
      <w:r>
        <w:t>재고현황 "발주내역 입고대기"가 단일품목 전용 렌더 → 다품목 PO 누락 가능. poLines(po) 기반 통일 필요.</w:t>
      </w:r>
    </w:p>
    <w:p>
      <w:pPr>
        <w:pStyle w:val="Heading3"/>
      </w:pPr>
      <w:r>
        <w:t>9. purchaseOrders / items 전체 라이브 구독 — ⬜ 미착수</w:t>
      </w:r>
    </w:p>
    <w:p>
      <w:pPr>
        <w:pStyle w:val="ListBullet"/>
      </w:pPr>
      <w:r>
        <w:t>purchaseOrders는 상태/기간 제한 구독(예: status != 'received' 또는 최근 N개월) 검토. (전표는 재무 원장이므로 전체 구독 유지 — B 참고)</w:t>
      </w:r>
    </w:p>
    <w:p>
      <w:pPr>
        <w:pStyle w:val="Heading3"/>
      </w:pPr>
      <w:r>
        <w:t>10. inventorySnapshots가 총액만 저장 — ⬜ 미착수</w:t>
      </w:r>
    </w:p>
    <w:p>
      <w:pPr>
        <w:pStyle w:val="ListBullet"/>
      </w:pPr>
      <w:r>
        <w:t>재고 마감 스냅샷이 { yearMonth, value(총액) } 만 저장 → 품목별 수량·평가액 스냅샷 없음. 월별 상세 손익/재고 분석 제약. (현금흐름표 재고증가 계산도 이 총액 스냅샷에 의존)</w:t>
      </w:r>
    </w:p>
    <w:p>
      <w:pPr>
        <w:pStyle w:val="Heading2"/>
      </w:pPr>
      <w:r>
        <w:t>🔵 구조 / 기술부채 (리팩터링) — ⬜ 대체로 미착수</w:t>
      </w:r>
    </w:p>
    <w:p>
      <w:pPr>
        <w:pStyle w:val="Heading3"/>
      </w:pPr>
      <w:r>
        <w:t>11. God component 분해</w:t>
      </w:r>
    </w:p>
    <w:p>
      <w:pPr>
        <w:pStyle w:val="ListBullet"/>
      </w:pPr>
      <w:r>
        <w:t>초대형 컴포넌트에 상태+핸들러+렌더+로직 집중. 재고 엔진은 reconcileOrderStock/buildFormula로 일부 함수화했으나 여전히 AdminApp 내부.</w:t>
      </w:r>
    </w:p>
    <w:p>
      <w:pPr>
        <w:pStyle w:val="Heading3"/>
      </w:pPr>
      <w:r>
        <w:t>12. 도메인 계층 부재</w:t>
      </w:r>
    </w:p>
    <w:p>
      <w:pPr>
        <w:pStyle w:val="ListBullet"/>
      </w:pPr>
      <w:r>
        <w:t>재고 차감·전표·입고·원가 동기화가 UI 컴포넌트 render 클로저에 흩어짐. inventory/ledger 순수 도메인 모듈로 규칙 단일화 필요.</w:t>
      </w:r>
    </w:p>
    <w:p>
      <w:pPr>
        <w:pStyle w:val="Heading3"/>
      </w:pPr>
      <w:r>
        <w:t>13. 재고 변경 로직 분산</w:t>
      </w:r>
    </w:p>
    <w:p>
      <w:pPr>
        <w:pStyle w:val="ListBullet"/>
      </w:pPr>
      <w:r>
        <w:t>원료 재고 변경을 단일 헬퍼(adjustRawLots/mutateRawMaterialLots)로 강제. 생산/출고는 reconcileOrderStock로 일원화됨(부분 개선).</w:t>
      </w:r>
    </w:p>
    <w:p>
      <w:pPr>
        <w:pStyle w:val="Heading3"/>
      </w:pPr>
      <w:r>
        <w:t>14. 테스트 0</w:t>
      </w:r>
    </w:p>
    <w:p>
      <w:pPr>
        <w:pStyle w:val="ListBullet"/>
      </w:pPr>
      <w:r>
        <w:t>lotUtils(FIFO/혼합/차감)·formula(kg 환산/배합)·buildFormula(재귀 전개) 순수 함수부터 단위 테스트 권장.</w:t>
      </w:r>
    </w:p>
    <w:p>
      <w:pPr>
        <w:pStyle w:val="Heading3"/>
      </w:pPr>
      <w:r>
        <w:t>15. deprecated 이중 스키마 정리 — 🟡 부분</w:t>
      </w:r>
    </w:p>
    <w:p>
      <w:pPr>
        <w:pStyle w:val="ListBullet"/>
      </w:pPr>
      <w:r>
        <w:t>partner_item(Item_ID/Partner_ID/Standard_Price → itemId/partnerId/price) 통일 완료. 나머지(boxSize/defaultBoxConfig, spec/용량 등) 잔존.</w:t>
      </w:r>
    </w:p>
    <w:p>
      <w:pPr>
        <w:pStyle w:val="Heading2"/>
      </w:pPr>
      <w:r>
        <w:t>🟢 낮음 — 정리</w:t>
      </w:r>
    </w:p>
    <w:p>
      <w:pPr>
        <w:pStyle w:val="Heading3"/>
      </w:pPr>
      <w:r>
        <w:t>16. 죽은 코드 — 🟡 부분</w:t>
      </w:r>
    </w:p>
    <w:p>
      <w:pPr>
        <w:pStyle w:val="ListBullet"/>
      </w:pPr>
      <w:r>
        <w:t>deductStock 등 미사용 함수 잔존. 정기 정리 필요.</w:t>
      </w:r>
    </w:p>
    <w:p>
      <w:pPr>
        <w:pStyle w:val="Heading3"/>
      </w:pPr>
      <w:r>
        <w:t>17. 주문 상태 enum 혼재 — 🟡 부분</w:t>
      </w:r>
    </w:p>
    <w:p>
      <w:pPr>
        <w:pStyle w:val="ListBullet"/>
      </w:pPr>
      <w:r>
        <w:t>생산/출고 분리로 DISPATCHED(작업완료)/SHIPPED(출고)/DELIVERED(이력) 처리 명확화. enum 자체 정리는 미완.</w:t>
      </w:r>
    </w:p>
    <w:p>
      <w:pPr>
        <w:pStyle w:val="Heading3"/>
      </w:pPr>
      <w:r>
        <w:t>18. native alert/confirm 다수 — ⬜ 미착수</w:t>
      </w:r>
    </w:p>
    <w:p>
      <w:pPr>
        <w:pStyle w:val="ListBullet"/>
      </w:pPr>
      <w:r>
        <w:t>인앱 확인 모달/토스트로 통일 필요. (비용 프리셋 등 일부 신규 UI는 prompt/confirm 사용 중 → 후속 정비 대상)</w:t>
      </w:r>
    </w:p>
    <w:p>
      <w:pPr>
        <w:pStyle w:val="Heading2"/>
      </w:pPr>
      <w:r>
        <w:t>참고 — 메모의 미결 설계 (미구현)</w:t>
      </w:r>
    </w:p>
    <w:p>
      <w:pPr>
        <w:pStyle w:val="ListBullet"/>
      </w:pPr>
      <w:r>
        <w:rPr>
          <w:b/>
        </w:rPr>
        <w:t>OEM 재고처리</w:t>
      </w:r>
      <w:r>
        <w:t>(완사입/임가공): procureType + 외주창고 + Backflushing + 가공비전표.</w:t>
      </w:r>
    </w:p>
    <w:p>
      <w:pPr>
        <w:pStyle w:val="ListBullet"/>
      </w:pPr>
      <w:r>
        <w:rPr>
          <w:b/>
        </w:rPr>
        <w:t>박스/낱개 variant 재고</w:t>
      </w:r>
      <w:r>
        <w:t>: 품목 1개 + 박스규격별 variantStocks + 공유 낱개(제조 기능과 한 몸).</w:t>
      </w:r>
    </w:p>
    <w:p>
      <w:pPr>
        <w:pStyle w:val="ListBullet"/>
      </w:pPr>
      <w:r>
        <w:rPr>
          <w:b/>
        </w:rPr>
        <w:t>선제조형 반제품 생산 이벤트</w:t>
      </w:r>
      <w:r>
        <w:t>: 주문과 무관한 반제품 생산 시 원료 차감 + 반제품 재고풀.</w:t>
      </w:r>
    </w:p>
    <w:p>
      <w:pPr>
        <w:pStyle w:val="Heading2"/>
      </w:pPr>
      <w:r>
        <w:t>처리 완료 이력 (참고)</w:t>
      </w:r>
    </w:p>
    <w:p>
      <w:pPr>
        <w:pStyle w:val="Heading3"/>
      </w:pPr>
      <w:r>
        <w:t>2026-07-03</w:t>
      </w:r>
    </w:p>
    <w:p>
      <w:pPr>
        <w:pStyle w:val="ListBullet"/>
      </w:pPr>
      <w:r>
        <w:t>헤더 UI 통일, 모바일 최적화. 7/2 실사 기준 원료 lot 재설정 + 수불부 보정.</w:t>
      </w:r>
    </w:p>
    <w:p>
      <w:pPr>
        <w:pStyle w:val="ListBullet"/>
      </w:pPr>
      <w:r>
        <w:t>재고 변경 경로 lot 경유화. 전표 기반 입고확인 제거 → 매입전표=발주카드 생성/입고확정 일원화.</w:t>
      </w:r>
    </w:p>
    <w:p>
      <w:pPr>
        <w:pStyle w:val="ListBullet"/>
      </w:pPr>
      <w:r>
        <w:t>OEM/타브랜드 8종 BOM 추가. 생산실적 정방향 lot 추적 + 요약 + 페이지네이션.</w:t>
      </w:r>
    </w:p>
    <w:p>
      <w:pPr>
        <w:pStyle w:val="Heading3"/>
      </w:pPr>
      <w:r>
        <w:t>2026-07-05</w:t>
      </w:r>
    </w:p>
    <w:p>
      <w:pPr>
        <w:pStyle w:val="ListBullet"/>
      </w:pPr>
      <w:r>
        <w:t>#15 부분 — partner_item 스키마 통일(레거시→camelCase, DB 750개 마이그레이션).</w:t>
      </w:r>
    </w:p>
    <w:p>
      <w:pPr>
        <w:pStyle w:val="ListBullet"/>
      </w:pPr>
      <w:r>
        <w:t>매입전표 품목 누락(다매입처)·전표 수정 단가 이중 부가세·주문카드 완제품 목록·매출전표 스마트스토어 제외 수정.</w:t>
      </w:r>
    </w:p>
    <w:p>
      <w:pPr>
        <w:pStyle w:val="Heading3"/>
      </w:pPr>
      <w:r>
        <w:t>2026-07-10</w:t>
      </w:r>
    </w:p>
    <w:p>
      <w:pPr>
        <w:pStyle w:val="ListBullet"/>
      </w:pPr>
      <w:r>
        <w:rPr>
          <w:b/>
        </w:rPr>
        <w:t>#2 완료</w:t>
      </w:r>
      <w:r>
        <w:t xml:space="preserve"> — 원료 재고 화면 lots 단일 소스화.</w:t>
      </w:r>
    </w:p>
    <w:p>
      <w:pPr>
        <w:pStyle w:val="ListBullet"/>
      </w:pPr>
      <w:r>
        <w:rPr>
          <w:b/>
        </w:rPr>
        <w:t>#1 완료</w:t>
      </w:r>
      <w:r>
        <w:t xml:space="preserve"> — 소진 lot 6개월 보존 후 정리(pruneDepletedLots).</w:t>
      </w:r>
    </w:p>
    <w:p>
      <w:pPr>
        <w:pStyle w:val="ListBullet"/>
      </w:pPr>
      <w:r>
        <w:rPr>
          <w:b/>
        </w:rPr>
        <w:t>#5 완료</w:t>
      </w:r>
      <w:r>
        <w:t xml:space="preserve"> — 로트 역추적·리콜 패널.</w:t>
      </w:r>
    </w:p>
    <w:p>
      <w:pPr>
        <w:pStyle w:val="ListBullet"/>
      </w:pPr>
      <w:r>
        <w:rPr>
          <w:b/>
        </w:rPr>
        <w:t>#4 완료</w:t>
      </w:r>
      <w:r>
        <w:t xml:space="preserve"> — 생산/출고 재고 분리(작업완료 생산처리 + 출고 차감 + 되돌리기), reconcileOrderStock/changeOrderStatus.</w:t>
      </w:r>
    </w:p>
    <w:p>
      <w:pPr>
        <w:pStyle w:val="ListBullet"/>
      </w:pPr>
      <w:r>
        <w:rPr>
          <w:b/>
        </w:rPr>
        <w:t>#6 대부분</w:t>
      </w:r>
      <w:r>
        <w:t xml:space="preserve"> — 즉석배합(phantom) 반제품 재귀 전개 차감(buildFormula).</w:t>
      </w:r>
    </w:p>
    <w:p>
      <w:pPr>
        <w:pStyle w:val="ListBullet"/>
      </w:pPr>
      <w:r>
        <w:t>원료 배합·수율 편집 UI(품목 정보 수정). 수율 하드코딩 → item_formula 데이터화. BOM·재고 정합성 점검 패널.</w:t>
      </w:r>
    </w:p>
    <w:p>
      <w:pPr>
        <w:pStyle w:val="ListBullet"/>
      </w:pPr>
      <w:r>
        <w:t>테이프 재고 차감·부족경고 제외. 선입고 이력 전표발행 1일 뒤 자동삭제.</w:t>
      </w:r>
    </w:p>
    <w:p>
      <w:pPr>
        <w:pStyle w:val="Heading3"/>
      </w:pPr>
      <w:r>
        <w:t>2026-07-11</w:t>
      </w:r>
    </w:p>
    <w:p>
      <w:pPr>
        <w:pStyle w:val="ListBullet"/>
      </w:pPr>
      <w:r>
        <w:rPr>
          <w:b/>
        </w:rPr>
        <w:t>자주 쓰는 비용 항목 프리셋</w:t>
      </w:r>
      <w:r>
        <w:t>(전용 컬렉션) — 거래명세서 직접입력 빠른 추가.</w:t>
      </w:r>
    </w:p>
    <w:p>
      <w:pPr>
        <w:pStyle w:val="ListBullet"/>
      </w:pPr>
      <w:r>
        <w:rPr>
          <w:b/>
        </w:rPr>
        <w:t>비용 전표 수동 발행</w:t>
      </w:r>
      <w:r>
        <w:t>(거래처 없이 계정과목+금액) — 은행이자·카드요금·공과금 등.</w:t>
      </w:r>
    </w:p>
    <w:p>
      <w:pPr>
        <w:pStyle w:val="ListBullet"/>
      </w:pPr>
      <w:r>
        <w:rPr>
          <w:b/>
        </w:rPr>
        <w:t>계정그룹·계정과목 인라인 수정</w:t>
      </w:r>
      <w:r>
        <w:t xml:space="preserve"> + 코드 번호순 정렬.</w:t>
      </w:r>
    </w:p>
    <w:p>
      <w:pPr>
        <w:pStyle w:val="ListBullet"/>
      </w:pPr>
      <w:r>
        <w:rPr>
          <w:b/>
        </w:rPr>
        <w:t>전표 품목 추가/피커 전품목 검색</w:t>
      </w:r>
      <w:r>
        <w:t xml:space="preserve"> + 검색 드롭다운 높이 고정(타이핑 시 흔들림 제거).</w:t>
      </w:r>
    </w:p>
    <w:p>
      <w:pPr>
        <w:pStyle w:val="ListBullet"/>
      </w:pPr>
      <w:r>
        <w:rPr>
          <w:b/>
        </w:rPr>
        <w:t>간접법 현금흐름표</w:t>
      </w:r>
      <w:r>
        <w:t>(월별/기간, 순이익→운전자본 조정 + 수동 투자·재무·기초현금 이월).</w:t>
      </w:r>
    </w:p>
    <w:p>
      <w:pPr>
        <w:pStyle w:val="ListBullet"/>
      </w:pPr>
      <w:r>
        <w:rPr>
          <w:b/>
        </w:rPr>
        <w:t>🐞 issuedStatements "최근 7일만 로딩" 버그 수정 → 전체 로딩</w:t>
      </w:r>
      <w:r>
        <w:t xml:space="preserve"> (손익·현금흐름·미수금 정상화). ← B 항목 참조.</w:t>
      </w:r>
    </w:p>
    <w:p>
      <w:pPr>
        <w:pStyle w:val="ListBullet"/>
      </w:pPr>
      <w:r>
        <w:t>'주문 불러오기' 버튼 목록 복귀 수정.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