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FB" w:rsidRDefault="000F5E28">
      <w:r>
        <w:t xml:space="preserve">Definition of convex:  </w:t>
      </w:r>
    </w:p>
    <w:p w:rsidR="000F5E28" w:rsidRDefault="000F5E28">
      <w:pPr>
        <w:rPr>
          <w:rFonts w:hint="eastAsia"/>
        </w:rPr>
      </w:pPr>
    </w:p>
    <w:p w:rsidR="000F5E28" w:rsidRPr="00B70A7D" w:rsidRDefault="000F5E28">
      <w:pPr>
        <w:rPr>
          <w:rFonts w:ascii="Times New Roman" w:hAnsi="Times New Roman" w:cs="Times New Roman"/>
        </w:rPr>
      </w:pPr>
      <w:r w:rsidRPr="00B70A7D">
        <w:rPr>
          <w:rFonts w:ascii="Times New Roman" w:hAnsi="Times New Roman" w:cs="Times New Roman"/>
        </w:rPr>
        <w:t xml:space="preserve">For a function </w:t>
      </w:r>
      <w:r w:rsidRPr="00B70A7D">
        <w:rPr>
          <w:rFonts w:ascii="Times New Roman" w:hAnsi="Times New Roman" w:cs="Times New Roman"/>
          <w:i/>
        </w:rPr>
        <w:t>f</w:t>
      </w:r>
      <w:r w:rsidRPr="00B70A7D">
        <w:rPr>
          <w:rFonts w:ascii="Times New Roman" w:hAnsi="Times New Roman" w:cs="Times New Roman"/>
        </w:rPr>
        <w:t>(</w:t>
      </w:r>
      <w:r w:rsidRPr="00B70A7D">
        <w:rPr>
          <w:rFonts w:ascii="Times New Roman" w:hAnsi="Times New Roman" w:cs="Times New Roman"/>
          <w:i/>
        </w:rPr>
        <w:t>x</w:t>
      </w:r>
      <w:r w:rsidRPr="00B70A7D">
        <w:rPr>
          <w:rFonts w:ascii="Times New Roman" w:hAnsi="Times New Roman" w:cs="Times New Roman"/>
        </w:rPr>
        <w:t xml:space="preserve">), if  </w:t>
      </w:r>
    </w:p>
    <w:p w:rsidR="000F5E28" w:rsidRPr="00B70A7D" w:rsidRDefault="00B70A7D">
      <w:pPr>
        <w:rPr>
          <w:rFonts w:ascii="Times New Roman" w:hAnsi="Times New Roman" w:cs="Times New Roman"/>
        </w:rPr>
      </w:pPr>
      <w:r w:rsidRPr="00B70A7D">
        <w:rPr>
          <w:rFonts w:ascii="Times New Roman" w:hAnsi="Times New Roman" w:cs="Times New Roman"/>
        </w:rPr>
        <w:t xml:space="preserve">   </w:t>
      </w:r>
      <w:r w:rsidR="00667B4A" w:rsidRPr="00667B4A">
        <w:rPr>
          <w:rFonts w:ascii="Times New Roman" w:hAnsi="Times New Roman" w:cs="Times New Roman"/>
          <w:position w:val="-20"/>
        </w:rPr>
        <w:object w:dxaOrig="34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74pt;height:25.85pt" o:ole="">
            <v:imagedata r:id="rId4" o:title=""/>
          </v:shape>
          <o:OLEObject Type="Embed" ProgID="Equation.DSMT4" ShapeID="_x0000_i1049" DrawAspect="Content" ObjectID="_1694644557" r:id="rId5"/>
        </w:object>
      </w:r>
      <w:r w:rsidRPr="00B70A7D">
        <w:rPr>
          <w:rFonts w:ascii="Times New Roman" w:hAnsi="Times New Roman" w:cs="Times New Roman"/>
        </w:rPr>
        <w:t xml:space="preserve">    for </w:t>
      </w:r>
      <w:r w:rsidR="00667B4A" w:rsidRPr="00655DE8">
        <w:rPr>
          <w:rFonts w:ascii="Times New Roman" w:hAnsi="Times New Roman" w:cs="Times New Roman"/>
          <w:position w:val="-6"/>
        </w:rPr>
        <w:object w:dxaOrig="920" w:dyaOrig="279">
          <v:shape id="_x0000_i1047" type="#_x0000_t75" style="width:46.15pt;height:13.85pt" o:ole="">
            <v:imagedata r:id="rId6" o:title=""/>
          </v:shape>
          <o:OLEObject Type="Embed" ProgID="Equation.DSMT4" ShapeID="_x0000_i1047" DrawAspect="Content" ObjectID="_1694644558" r:id="rId7"/>
        </w:object>
      </w:r>
      <w:r w:rsidRPr="00B70A7D">
        <w:rPr>
          <w:rFonts w:ascii="Times New Roman" w:hAnsi="Times New Roman" w:cs="Times New Roman"/>
        </w:rPr>
        <w:t xml:space="preserve">  and for any possible </w:t>
      </w:r>
      <w:r w:rsidR="00655DE8">
        <w:rPr>
          <w:rFonts w:ascii="Times New Roman" w:hAnsi="Times New Roman" w:cs="Times New Roman"/>
          <w:i/>
        </w:rPr>
        <w:t>a</w:t>
      </w:r>
      <w:r w:rsidRPr="00B70A7D">
        <w:rPr>
          <w:rFonts w:ascii="Times New Roman" w:hAnsi="Times New Roman" w:cs="Times New Roman"/>
        </w:rPr>
        <w:t xml:space="preserve">, </w:t>
      </w:r>
      <w:proofErr w:type="gramStart"/>
      <w:r w:rsidR="00655DE8">
        <w:rPr>
          <w:rFonts w:ascii="Times New Roman" w:hAnsi="Times New Roman" w:cs="Times New Roman"/>
          <w:i/>
        </w:rPr>
        <w:t>b</w:t>
      </w:r>
      <w:r w:rsidRPr="00B70A7D">
        <w:rPr>
          <w:rFonts w:ascii="Times New Roman" w:hAnsi="Times New Roman" w:cs="Times New Roman"/>
        </w:rPr>
        <w:t xml:space="preserve">,   </w:t>
      </w:r>
      <w:proofErr w:type="gramEnd"/>
      <w:r w:rsidRPr="00B70A7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br/>
        <w:t xml:space="preserve">then </w:t>
      </w:r>
      <w:r w:rsidRPr="00B70A7D">
        <w:rPr>
          <w:rFonts w:ascii="Times New Roman" w:hAnsi="Times New Roman" w:cs="Times New Roman"/>
          <w:i/>
        </w:rPr>
        <w:t>f</w:t>
      </w:r>
      <w:r w:rsidRPr="00B70A7D">
        <w:rPr>
          <w:rFonts w:ascii="Times New Roman" w:hAnsi="Times New Roman" w:cs="Times New Roman"/>
        </w:rPr>
        <w:t>(</w:t>
      </w:r>
      <w:r w:rsidRPr="00B70A7D">
        <w:rPr>
          <w:rFonts w:ascii="Times New Roman" w:hAnsi="Times New Roman" w:cs="Times New Roman"/>
          <w:i/>
        </w:rPr>
        <w:t>x</w:t>
      </w:r>
      <w:r w:rsidRPr="00B70A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a </w:t>
      </w:r>
      <w:r w:rsidRPr="00B70A7D">
        <w:rPr>
          <w:rFonts w:ascii="Times New Roman" w:hAnsi="Times New Roman" w:cs="Times New Roman"/>
          <w:b/>
        </w:rPr>
        <w:t>convex</w:t>
      </w:r>
      <w:r>
        <w:rPr>
          <w:rFonts w:ascii="Times New Roman" w:hAnsi="Times New Roman" w:cs="Times New Roman"/>
        </w:rPr>
        <w:t xml:space="preserve"> function.   </w:t>
      </w:r>
    </w:p>
    <w:p w:rsidR="000F5E28" w:rsidRDefault="00655DE8">
      <w:r w:rsidRPr="00655DE8">
        <w:drawing>
          <wp:inline distT="0" distB="0" distL="0" distR="0" wp14:anchorId="557D3886" wp14:editId="53A13018">
            <wp:extent cx="3038400" cy="1832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8F" w:rsidRDefault="00A3388F"/>
    <w:p w:rsidR="00A3388F" w:rsidRDefault="00655DE8">
      <w:pPr>
        <w:rPr>
          <w:rFonts w:hint="eastAsia"/>
        </w:rPr>
      </w:pPr>
      <w:r>
        <w:rPr>
          <w:rFonts w:hint="eastAsia"/>
        </w:rPr>
        <w:t>F</w:t>
      </w:r>
      <w:r>
        <w:t xml:space="preserve">or the N-D case, if there is an N-D function </w:t>
      </w:r>
      <w:r w:rsidR="00667B4A" w:rsidRPr="00667B4A">
        <w:rPr>
          <w:rFonts w:ascii="Times New Roman" w:hAnsi="Times New Roman" w:cs="Times New Roman"/>
          <w:position w:val="-14"/>
        </w:rPr>
        <w:object w:dxaOrig="1840" w:dyaOrig="400">
          <v:shape id="_x0000_i1045" type="#_x0000_t75" style="width:91.85pt;height:19.85pt" o:ole="">
            <v:imagedata r:id="rId9" o:title=""/>
          </v:shape>
          <o:OLEObject Type="Embed" ProgID="Equation.DSMT4" ShapeID="_x0000_i1045" DrawAspect="Content" ObjectID="_1694644559" r:id="rId10"/>
        </w:object>
      </w:r>
      <w:r w:rsidR="00667B4A">
        <w:rPr>
          <w:rFonts w:ascii="Times New Roman" w:hAnsi="Times New Roman" w:cs="Times New Roman"/>
        </w:rPr>
        <w:t xml:space="preserve">, if </w:t>
      </w:r>
      <w:r>
        <w:t xml:space="preserve">                    </w:t>
      </w:r>
    </w:p>
    <w:p w:rsidR="00B70A7D" w:rsidRDefault="00667B4A">
      <w:r>
        <w:rPr>
          <w:rFonts w:hint="eastAsia"/>
        </w:rPr>
        <w:t xml:space="preserve"> </w:t>
      </w:r>
      <w:r>
        <w:t xml:space="preserve"> </w:t>
      </w:r>
      <w:r w:rsidRPr="00667B4A">
        <w:rPr>
          <w:rFonts w:ascii="Times New Roman" w:hAnsi="Times New Roman" w:cs="Times New Roman"/>
          <w:position w:val="-40"/>
        </w:rPr>
        <w:object w:dxaOrig="4640" w:dyaOrig="720">
          <v:shape id="_x0000_i1043" type="#_x0000_t75" style="width:232.15pt;height:36pt" o:ole="">
            <v:imagedata r:id="rId11" o:title=""/>
          </v:shape>
          <o:OLEObject Type="Embed" ProgID="Equation.DSMT4" ShapeID="_x0000_i1043" DrawAspect="Content" ObjectID="_1694644560" r:id="rId12"/>
        </w:object>
      </w:r>
      <w:r>
        <w:t xml:space="preserve">                  </w:t>
      </w:r>
      <w:r>
        <w:br/>
      </w:r>
      <w:r w:rsidR="00481C52">
        <w:t xml:space="preserve">for </w:t>
      </w:r>
      <w:r w:rsidR="00481C52" w:rsidRPr="00481C52">
        <w:rPr>
          <w:rFonts w:ascii="Times New Roman" w:hAnsi="Times New Roman" w:cs="Times New Roman"/>
          <w:position w:val="-18"/>
        </w:rPr>
        <w:object w:dxaOrig="1400" w:dyaOrig="480">
          <v:shape id="_x0000_i1052" type="#_x0000_t75" style="width:70.15pt;height:24pt" o:ole="">
            <v:imagedata r:id="rId13" o:title=""/>
          </v:shape>
          <o:OLEObject Type="Embed" ProgID="Equation.DSMT4" ShapeID="_x0000_i1052" DrawAspect="Content" ObjectID="_1694644561" r:id="rId14"/>
        </w:object>
      </w:r>
      <w:r w:rsidR="00481C52">
        <w:rPr>
          <w:rFonts w:ascii="Times New Roman" w:hAnsi="Times New Roman" w:cs="Times New Roman"/>
        </w:rPr>
        <w:t xml:space="preserve"> and for any possible </w:t>
      </w:r>
      <w:r w:rsidR="00481C52" w:rsidRPr="00481C52">
        <w:rPr>
          <w:rFonts w:ascii="Times New Roman" w:hAnsi="Times New Roman" w:cs="Times New Roman"/>
          <w:position w:val="-10"/>
        </w:rPr>
        <w:object w:dxaOrig="620" w:dyaOrig="380">
          <v:shape id="_x0000_i1055" type="#_x0000_t75" style="width:30.9pt;height:18.9pt" o:ole="">
            <v:imagedata r:id="rId15" o:title=""/>
          </v:shape>
          <o:OLEObject Type="Embed" ProgID="Equation.DSMT4" ShapeID="_x0000_i1055" DrawAspect="Content" ObjectID="_1694644562" r:id="rId16"/>
        </w:object>
      </w:r>
      <w:r w:rsidR="00481C52">
        <w:rPr>
          <w:rFonts w:ascii="Times New Roman" w:hAnsi="Times New Roman" w:cs="Times New Roman"/>
        </w:rPr>
        <w:t xml:space="preserve">  </w:t>
      </w:r>
    </w:p>
    <w:p w:rsidR="00B70A7D" w:rsidRDefault="00481C52">
      <w:r>
        <w:rPr>
          <w:rFonts w:hint="eastAsia"/>
        </w:rPr>
        <w:t>w</w:t>
      </w:r>
      <w:r>
        <w:t xml:space="preserve">here </w:t>
      </w:r>
      <w:r w:rsidRPr="00667B4A">
        <w:rPr>
          <w:rFonts w:ascii="Times New Roman" w:hAnsi="Times New Roman" w:cs="Times New Roman"/>
          <w:position w:val="-14"/>
        </w:rPr>
        <w:object w:dxaOrig="2020" w:dyaOrig="400">
          <v:shape id="_x0000_i1058" type="#_x0000_t75" style="width:101.1pt;height:19.85pt" o:ole="">
            <v:imagedata r:id="rId17" o:title=""/>
          </v:shape>
          <o:OLEObject Type="Embed" ProgID="Equation.DSMT4" ShapeID="_x0000_i1058" DrawAspect="Content" ObjectID="_1694644563" r:id="rId18"/>
        </w:object>
      </w:r>
      <w:r>
        <w:t xml:space="preserve">,   </w:t>
      </w:r>
      <w:r w:rsidRPr="00667B4A">
        <w:rPr>
          <w:rFonts w:ascii="Times New Roman" w:hAnsi="Times New Roman" w:cs="Times New Roman"/>
          <w:position w:val="-14"/>
        </w:rPr>
        <w:object w:dxaOrig="1960" w:dyaOrig="420">
          <v:shape id="_x0000_i1061" type="#_x0000_t75" style="width:97.85pt;height:21.25pt" o:ole="">
            <v:imagedata r:id="rId19" o:title=""/>
          </v:shape>
          <o:OLEObject Type="Embed" ProgID="Equation.DSMT4" ShapeID="_x0000_i1061" DrawAspect="Content" ObjectID="_1694644564" r:id="rId20"/>
        </w:object>
      </w:r>
      <w:r>
        <w:t xml:space="preserve">   </w:t>
      </w:r>
    </w:p>
    <w:p w:rsidR="00481C52" w:rsidRDefault="00481C5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Pr="00481C52">
        <w:rPr>
          <w:rFonts w:ascii="Times New Roman" w:hAnsi="Times New Roman" w:cs="Times New Roman"/>
          <w:position w:val="-18"/>
        </w:rPr>
        <w:object w:dxaOrig="4720" w:dyaOrig="540">
          <v:shape id="_x0000_i1064" type="#_x0000_t75" style="width:235.85pt;height:27.25pt" o:ole="">
            <v:imagedata r:id="rId21" o:title=""/>
          </v:shape>
          <o:OLEObject Type="Embed" ProgID="Equation.DSMT4" ShapeID="_x0000_i1064" DrawAspect="Content" ObjectID="_1694644565" r:id="rId22"/>
        </w:object>
      </w:r>
      <w:r>
        <w:t xml:space="preserve">                </w:t>
      </w:r>
    </w:p>
    <w:p w:rsidR="00B70A7D" w:rsidRDefault="00481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065" type="#_x0000_t75" style="width:91.85pt;height:19.85pt" o:ole="">
            <v:imagedata r:id="rId9" o:title=""/>
          </v:shape>
          <o:OLEObject Type="Embed" ProgID="Equation.DSMT4" ShapeID="_x0000_i1065" DrawAspect="Content" ObjectID="_1694644566" r:id="rId23"/>
        </w:object>
      </w:r>
      <w:r>
        <w:rPr>
          <w:rFonts w:ascii="Times New Roman" w:hAnsi="Times New Roman" w:cs="Times New Roman"/>
        </w:rPr>
        <w:t xml:space="preserve"> is a </w:t>
      </w:r>
      <w:r w:rsidRPr="00B70A7D">
        <w:rPr>
          <w:rFonts w:ascii="Times New Roman" w:hAnsi="Times New Roman" w:cs="Times New Roman"/>
          <w:b/>
        </w:rPr>
        <w:t>convex</w:t>
      </w:r>
      <w:r>
        <w:rPr>
          <w:rFonts w:ascii="Times New Roman" w:hAnsi="Times New Roman" w:cs="Times New Roman"/>
        </w:rPr>
        <w:t xml:space="preserve"> function.</w:t>
      </w:r>
      <w:r>
        <w:rPr>
          <w:rFonts w:ascii="Times New Roman" w:hAnsi="Times New Roman" w:cs="Times New Roman"/>
        </w:rPr>
        <w:t xml:space="preserve"> </w:t>
      </w:r>
    </w:p>
    <w:p w:rsidR="00481C52" w:rsidRDefault="00481C52"/>
    <w:p w:rsidR="00481C52" w:rsidRDefault="00481C52"/>
    <w:p w:rsidR="00481C52" w:rsidRDefault="00E02CFA">
      <w:r>
        <w:rPr>
          <w:rFonts w:hint="eastAsia"/>
        </w:rPr>
        <w:t>[</w:t>
      </w:r>
      <w:r>
        <w:t>Step</w:t>
      </w:r>
      <w:r w:rsidR="008D6827">
        <w:t xml:space="preserve"> search </w:t>
      </w:r>
      <w:r>
        <w:t>method</w:t>
      </w:r>
      <w:r w:rsidR="008D6827">
        <w:t xml:space="preserve"> for convex function optimization</w:t>
      </w:r>
      <w:r>
        <w:t>]</w:t>
      </w:r>
    </w:p>
    <w:p w:rsidR="008D6827" w:rsidRDefault="008D6827">
      <w:r>
        <w:rPr>
          <w:rFonts w:hint="eastAsia"/>
        </w:rPr>
        <w:t>(</w:t>
      </w:r>
      <w:r>
        <w:t>For 1D case)</w:t>
      </w:r>
    </w:p>
    <w:p w:rsidR="00A13F72" w:rsidRDefault="00A13F72">
      <w:pPr>
        <w:rPr>
          <w:rFonts w:hint="eastAsia"/>
        </w:rPr>
      </w:pPr>
    </w:p>
    <w:p w:rsidR="008D6827" w:rsidRDefault="008D6827">
      <w:r>
        <w:t xml:space="preserve">(1) Set </w:t>
      </w:r>
      <w:r>
        <w:rPr>
          <w:rFonts w:hint="eastAsia"/>
        </w:rPr>
        <w:t>I</w:t>
      </w:r>
      <w:r>
        <w:t>nitial values of x</w:t>
      </w:r>
      <w:r w:rsidRPr="008D6827">
        <w:rPr>
          <w:vertAlign w:val="subscript"/>
        </w:rPr>
        <w:t>0</w:t>
      </w:r>
      <w:r>
        <w:t xml:space="preserve">, </w:t>
      </w:r>
      <w:r>
        <w:t>x</w:t>
      </w:r>
      <w:r>
        <w:rPr>
          <w:vertAlign w:val="subscript"/>
        </w:rPr>
        <w:t>1</w:t>
      </w:r>
      <w:r>
        <w:t xml:space="preserve">, </w:t>
      </w:r>
      <w:r w:rsidRPr="00E31F31">
        <w:sym w:font="Symbol" w:char="F044"/>
      </w:r>
      <w:r w:rsidR="00A13F72">
        <w:t xml:space="preserve">, n = 1, </w:t>
      </w:r>
      <w:r w:rsidR="00A13F72" w:rsidRPr="008D6827">
        <w:rPr>
          <w:rFonts w:ascii="Times New Roman" w:hAnsi="Times New Roman" w:cs="Times New Roman"/>
          <w:position w:val="-14"/>
        </w:rPr>
        <w:object w:dxaOrig="1060" w:dyaOrig="380">
          <v:shape id="_x0000_i1089" type="#_x0000_t75" style="width:53.1pt;height:18.9pt" o:ole="">
            <v:imagedata r:id="rId24" o:title=""/>
          </v:shape>
          <o:OLEObject Type="Embed" ProgID="Equation.DSMT4" ShapeID="_x0000_i1089" DrawAspect="Content" ObjectID="_1694644567" r:id="rId25"/>
        </w:object>
      </w:r>
      <w:r>
        <w:t xml:space="preserve"> </w:t>
      </w:r>
    </w:p>
    <w:p w:rsidR="008D6827" w:rsidRDefault="008D6827">
      <w:r>
        <w:t xml:space="preserve">(2) Determine </w:t>
      </w:r>
    </w:p>
    <w:p w:rsidR="008D6827" w:rsidRDefault="008D6827">
      <w:pPr>
        <w:rPr>
          <w:rFonts w:ascii="Times New Roman" w:hAnsi="Times New Roman" w:cs="Times New Roman"/>
        </w:rPr>
      </w:pPr>
      <w:r w:rsidRPr="008D6827">
        <w:rPr>
          <w:rFonts w:ascii="Times New Roman" w:hAnsi="Times New Roman" w:cs="Times New Roman"/>
          <w:position w:val="-14"/>
        </w:rPr>
        <w:object w:dxaOrig="6080" w:dyaOrig="400">
          <v:shape id="_x0000_i1080" type="#_x0000_t75" style="width:304.15pt;height:19.85pt" o:ole="">
            <v:imagedata r:id="rId26" o:title=""/>
          </v:shape>
          <o:OLEObject Type="Embed" ProgID="Equation.DSMT4" ShapeID="_x0000_i1080" DrawAspect="Content" ObjectID="_1694644568" r:id="rId27"/>
        </w:object>
      </w:r>
    </w:p>
    <w:p w:rsidR="008D6827" w:rsidRDefault="008D6827">
      <w:r>
        <w:rPr>
          <w:rFonts w:hint="eastAsia"/>
        </w:rPr>
        <w:lastRenderedPageBreak/>
        <w:t>(</w:t>
      </w:r>
      <w:r>
        <w:t xml:space="preserve">3) Find </w:t>
      </w:r>
      <w:r w:rsidRPr="008D6827">
        <w:rPr>
          <w:i/>
        </w:rPr>
        <w:t>c</w:t>
      </w:r>
      <w:r>
        <w:t xml:space="preserve"> such that </w:t>
      </w:r>
    </w:p>
    <w:p w:rsidR="008D6827" w:rsidRDefault="008D6827">
      <w:r>
        <w:rPr>
          <w:rFonts w:hint="eastAsia"/>
        </w:rPr>
        <w:t xml:space="preserve"> </w:t>
      </w:r>
      <w:r w:rsidRPr="008D6827">
        <w:rPr>
          <w:rFonts w:ascii="Times New Roman" w:hAnsi="Times New Roman" w:cs="Times New Roman"/>
          <w:position w:val="-14"/>
        </w:rPr>
        <w:object w:dxaOrig="6039" w:dyaOrig="400">
          <v:shape id="_x0000_i1073" type="#_x0000_t75" style="width:301.85pt;height:19.85pt" o:ole="">
            <v:imagedata r:id="rId28" o:title=""/>
          </v:shape>
          <o:OLEObject Type="Embed" ProgID="Equation.DSMT4" ShapeID="_x0000_i1073" DrawAspect="Content" ObjectID="_1694644569" r:id="rId29"/>
        </w:object>
      </w:r>
      <w:r>
        <w:t xml:space="preserve">  </w:t>
      </w:r>
    </w:p>
    <w:p w:rsidR="00A13F72" w:rsidRDefault="00A13F72">
      <w:r>
        <w:rPr>
          <w:rFonts w:hint="eastAsia"/>
        </w:rPr>
        <w:t>S</w:t>
      </w:r>
      <w:r>
        <w:t xml:space="preserve">et </w:t>
      </w:r>
      <w:r w:rsidRPr="008D6827">
        <w:rPr>
          <w:rFonts w:ascii="Times New Roman" w:hAnsi="Times New Roman" w:cs="Times New Roman"/>
          <w:position w:val="-14"/>
        </w:rPr>
        <w:object w:dxaOrig="1860" w:dyaOrig="400">
          <v:shape id="_x0000_i1094" type="#_x0000_t75" style="width:93.25pt;height:19.85pt" o:ole="">
            <v:imagedata r:id="rId30" o:title=""/>
          </v:shape>
          <o:OLEObject Type="Embed" ProgID="Equation.DSMT4" ShapeID="_x0000_i1094" DrawAspect="Content" ObjectID="_1694644570" r:id="rId31"/>
        </w:object>
      </w:r>
    </w:p>
    <w:p w:rsidR="00A13F72" w:rsidRDefault="00A13F72">
      <w:pPr>
        <w:rPr>
          <w:rFonts w:hint="eastAsia"/>
        </w:rPr>
      </w:pPr>
    </w:p>
    <w:p w:rsidR="008D6827" w:rsidRDefault="008D6827">
      <w:r>
        <w:rPr>
          <w:rFonts w:hint="eastAsia"/>
        </w:rPr>
        <w:t>(</w:t>
      </w:r>
      <w:r>
        <w:t xml:space="preserve">4) Set </w:t>
      </w:r>
    </w:p>
    <w:p w:rsidR="008D6827" w:rsidRDefault="008D6827">
      <w:r w:rsidRPr="008D6827">
        <w:rPr>
          <w:rFonts w:ascii="Times New Roman" w:hAnsi="Times New Roman" w:cs="Times New Roman"/>
          <w:position w:val="-12"/>
        </w:rPr>
        <w:object w:dxaOrig="3720" w:dyaOrig="360">
          <v:shape id="_x0000_i1078" type="#_x0000_t75" style="width:186pt;height:18pt" o:ole="">
            <v:imagedata r:id="rId32" o:title=""/>
          </v:shape>
          <o:OLEObject Type="Embed" ProgID="Equation.DSMT4" ShapeID="_x0000_i1078" DrawAspect="Content" ObjectID="_1694644571" r:id="rId33"/>
        </w:object>
      </w:r>
    </w:p>
    <w:p w:rsidR="008D6827" w:rsidRDefault="008D6827">
      <w:pPr>
        <w:rPr>
          <w:rFonts w:ascii="Times New Roman" w:hAnsi="Times New Roman" w:cs="Times New Roman"/>
        </w:rPr>
      </w:pPr>
      <w:r w:rsidRPr="008D6827">
        <w:rPr>
          <w:rFonts w:ascii="Times New Roman" w:hAnsi="Times New Roman" w:cs="Times New Roman"/>
          <w:position w:val="-6"/>
        </w:rPr>
        <w:object w:dxaOrig="1020" w:dyaOrig="279">
          <v:shape id="_x0000_i1083" type="#_x0000_t75" style="width:51.25pt;height:13.85pt" o:ole="">
            <v:imagedata r:id="rId34" o:title=""/>
          </v:shape>
          <o:OLEObject Type="Embed" ProgID="Equation.DSMT4" ShapeID="_x0000_i1083" DrawAspect="Content" ObjectID="_1694644572" r:id="rId35"/>
        </w:object>
      </w:r>
      <w:r>
        <w:rPr>
          <w:rFonts w:ascii="Times New Roman" w:hAnsi="Times New Roman" w:cs="Times New Roman"/>
        </w:rPr>
        <w:t xml:space="preserve">  (for example, set S = 10 to make the step size 10 times smaller)</w:t>
      </w:r>
    </w:p>
    <w:p w:rsidR="00A13F72" w:rsidRDefault="00A13F72"/>
    <w:p w:rsidR="00A13F72" w:rsidRDefault="00A13F72">
      <w:r>
        <w:rPr>
          <w:rFonts w:hint="eastAsia"/>
        </w:rPr>
        <w:t>(</w:t>
      </w:r>
      <w:r>
        <w:t xml:space="preserve">5) Repeat (2), (3), (4) iteratively until </w:t>
      </w:r>
    </w:p>
    <w:p w:rsidR="00A13F72" w:rsidRDefault="00A13F72">
      <w:r>
        <w:rPr>
          <w:rFonts w:hint="eastAsia"/>
        </w:rPr>
        <w:t xml:space="preserve"> </w:t>
      </w:r>
      <w:r>
        <w:t xml:space="preserve">     </w:t>
      </w:r>
      <w:r w:rsidRPr="008D6827">
        <w:rPr>
          <w:rFonts w:ascii="Times New Roman" w:hAnsi="Times New Roman" w:cs="Times New Roman"/>
          <w:position w:val="-14"/>
        </w:rPr>
        <w:object w:dxaOrig="2540" w:dyaOrig="380">
          <v:shape id="_x0000_i1097" type="#_x0000_t75" style="width:126.9pt;height:18.9pt" o:ole="">
            <v:imagedata r:id="rId36" o:title=""/>
          </v:shape>
          <o:OLEObject Type="Embed" ProgID="Equation.DSMT4" ShapeID="_x0000_i1097" DrawAspect="Content" ObjectID="_1694644573" r:id="rId37"/>
        </w:object>
      </w:r>
      <w:r>
        <w:t xml:space="preserve">            </w:t>
      </w:r>
    </w:p>
    <w:p w:rsidR="00A13F72" w:rsidRDefault="00A13F72">
      <w:pPr>
        <w:rPr>
          <w:rFonts w:hint="eastAsia"/>
        </w:rPr>
      </w:pPr>
      <w:r>
        <w:t xml:space="preserve">The threshold can be set manually. For example, we can set threshold = 0.001.   </w:t>
      </w:r>
    </w:p>
    <w:p w:rsidR="00A13F72" w:rsidRDefault="00A13F72">
      <w:r>
        <w:t xml:space="preserve">Finally, the values of </w:t>
      </w:r>
      <w:r w:rsidRPr="00A13F72">
        <w:rPr>
          <w:i/>
        </w:rPr>
        <w:t>x</w:t>
      </w:r>
      <w:r>
        <w:t xml:space="preserve"> that can minimize </w:t>
      </w:r>
      <w:r w:rsidRPr="00A13F72">
        <w:rPr>
          <w:i/>
        </w:rPr>
        <w:t>f</w:t>
      </w:r>
      <w:r>
        <w:t>(</w:t>
      </w:r>
      <w:r w:rsidRPr="00A13F72">
        <w:rPr>
          <w:i/>
        </w:rPr>
        <w:t>x</w:t>
      </w:r>
      <w:r>
        <w:t xml:space="preserve">) is </w:t>
      </w:r>
    </w:p>
    <w:p w:rsidR="00A13F72" w:rsidRDefault="00A13F72">
      <w:pPr>
        <w:rPr>
          <w:rFonts w:ascii="Times New Roman" w:hAnsi="Times New Roman" w:cs="Times New Roman"/>
        </w:rPr>
      </w:pPr>
      <w:r>
        <w:t xml:space="preserve">              </w:t>
      </w:r>
      <w:r w:rsidRPr="00A13F72">
        <w:rPr>
          <w:rFonts w:ascii="Times New Roman" w:hAnsi="Times New Roman" w:cs="Times New Roman"/>
          <w:position w:val="-12"/>
        </w:rPr>
        <w:object w:dxaOrig="1120" w:dyaOrig="360">
          <v:shape id="_x0000_i1086" type="#_x0000_t75" style="width:55.85pt;height:18pt" o:ole="">
            <v:imagedata r:id="rId38" o:title=""/>
          </v:shape>
          <o:OLEObject Type="Embed" ProgID="Equation.DSMT4" ShapeID="_x0000_i1086" DrawAspect="Content" ObjectID="_1694644574" r:id="rId39"/>
        </w:object>
      </w:r>
    </w:p>
    <w:p w:rsidR="00A13F72" w:rsidRDefault="00A13F72"/>
    <w:p w:rsidR="00EF3223" w:rsidRDefault="00EF3223" w:rsidP="00EF3223">
      <w:r>
        <w:rPr>
          <w:rFonts w:hint="eastAsia"/>
        </w:rPr>
        <w:t>(</w:t>
      </w:r>
      <w:r>
        <w:t xml:space="preserve">For </w:t>
      </w:r>
      <w:r>
        <w:t>N-</w:t>
      </w:r>
      <w:r>
        <w:t>D case)</w:t>
      </w:r>
    </w:p>
    <w:p w:rsidR="00A13F72" w:rsidRDefault="00EF3223">
      <w:pPr>
        <w:rPr>
          <w:rFonts w:ascii="Times New Roman" w:hAnsi="Times New Roman" w:cs="Times New Roman"/>
        </w:rPr>
      </w:pPr>
      <w:r>
        <w:rPr>
          <w:rFonts w:hint="eastAsia"/>
        </w:rPr>
        <w:t>W</w:t>
      </w:r>
      <w:r>
        <w:t xml:space="preserve">e can first fix </w:t>
      </w:r>
      <w:r w:rsidRPr="00EF3223">
        <w:rPr>
          <w:rFonts w:ascii="Times New Roman" w:hAnsi="Times New Roman" w:cs="Times New Roman"/>
          <w:position w:val="-12"/>
        </w:rPr>
        <w:object w:dxaOrig="1440" w:dyaOrig="360">
          <v:shape id="_x0000_i1100" type="#_x0000_t75" style="width:1in;height:18pt" o:ole="">
            <v:imagedata r:id="rId40" o:title=""/>
          </v:shape>
          <o:OLEObject Type="Embed" ProgID="Equation.DSMT4" ShapeID="_x0000_i1100" DrawAspect="Content" ObjectID="_1694644575" r:id="rId41"/>
        </w:object>
      </w:r>
      <w:r>
        <w:rPr>
          <w:rFonts w:ascii="Times New Roman" w:hAnsi="Times New Roman" w:cs="Times New Roman"/>
        </w:rPr>
        <w:t xml:space="preserve"> and find </w:t>
      </w:r>
      <w:r w:rsidRPr="00EF3223">
        <w:rPr>
          <w:rFonts w:ascii="Times New Roman" w:hAnsi="Times New Roman" w:cs="Times New Roman"/>
          <w:i/>
        </w:rPr>
        <w:t>x</w:t>
      </w:r>
      <w:r w:rsidRPr="00EF322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101" type="#_x0000_t75" style="width:91.85pt;height:19.85pt" o:ole="">
            <v:imagedata r:id="rId9" o:title=""/>
          </v:shape>
          <o:OLEObject Type="Embed" ProgID="Equation.DSMT4" ShapeID="_x0000_i1101" DrawAspect="Content" ObjectID="_1694644576" r:id="rId42"/>
        </w:object>
      </w:r>
      <w:r>
        <w:rPr>
          <w:rFonts w:ascii="Times New Roman" w:hAnsi="Times New Roman" w:cs="Times New Roman"/>
        </w:rPr>
        <w:t>.</w:t>
      </w:r>
    </w:p>
    <w:p w:rsidR="00EF3223" w:rsidRDefault="00EF3223">
      <w:pPr>
        <w:rPr>
          <w:rFonts w:ascii="Times New Roman" w:hAnsi="Times New Roman" w:cs="Times New Roman"/>
        </w:rPr>
      </w:pPr>
      <w:r>
        <w:t xml:space="preserve">Then, we can fix </w:t>
      </w:r>
      <w:r w:rsidRPr="00EF3223">
        <w:rPr>
          <w:rFonts w:ascii="Times New Roman" w:hAnsi="Times New Roman" w:cs="Times New Roman"/>
          <w:position w:val="-12"/>
        </w:rPr>
        <w:object w:dxaOrig="1420" w:dyaOrig="360">
          <v:shape id="_x0000_i1104" type="#_x0000_t75" style="width:71.1pt;height:18pt" o:ole="">
            <v:imagedata r:id="rId43" o:title=""/>
          </v:shape>
          <o:OLEObject Type="Embed" ProgID="Equation.DSMT4" ShapeID="_x0000_i1104" DrawAspect="Content" ObjectID="_1694644577" r:id="rId44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find </w:t>
      </w:r>
      <w:r w:rsidRPr="00EF322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105" type="#_x0000_t75" style="width:91.85pt;height:19.85pt" o:ole="">
            <v:imagedata r:id="rId9" o:title=""/>
          </v:shape>
          <o:OLEObject Type="Embed" ProgID="Equation.DSMT4" ShapeID="_x0000_i1105" DrawAspect="Content" ObjectID="_1694644578" r:id="rId45"/>
        </w:object>
      </w:r>
      <w:r>
        <w:rPr>
          <w:rFonts w:ascii="Times New Roman" w:hAnsi="Times New Roman" w:cs="Times New Roman"/>
        </w:rPr>
        <w:t>.</w:t>
      </w:r>
    </w:p>
    <w:p w:rsidR="00EF3223" w:rsidRDefault="00EF3223">
      <w:pPr>
        <w:rPr>
          <w:rFonts w:ascii="Times New Roman" w:hAnsi="Times New Roman" w:cs="Times New Roman"/>
        </w:rPr>
      </w:pPr>
      <w:r>
        <w:t xml:space="preserve">Then, we can fix </w:t>
      </w:r>
      <w:r w:rsidRPr="00EF3223">
        <w:rPr>
          <w:rFonts w:ascii="Times New Roman" w:hAnsi="Times New Roman" w:cs="Times New Roman"/>
          <w:position w:val="-12"/>
        </w:rPr>
        <w:object w:dxaOrig="1719" w:dyaOrig="360">
          <v:shape id="_x0000_i1109" type="#_x0000_t75" style="width:85.85pt;height:18pt" o:ole="">
            <v:imagedata r:id="rId46" o:title=""/>
          </v:shape>
          <o:OLEObject Type="Embed" ProgID="Equation.DSMT4" ShapeID="_x0000_i1109" DrawAspect="Content" ObjectID="_1694644579" r:id="rId47"/>
        </w:object>
      </w:r>
      <w:r>
        <w:rPr>
          <w:rFonts w:ascii="Times New Roman" w:hAnsi="Times New Roman" w:cs="Times New Roman"/>
        </w:rPr>
        <w:t xml:space="preserve"> and find </w:t>
      </w:r>
      <w:r w:rsidRPr="00EF322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107" type="#_x0000_t75" style="width:91.85pt;height:19.85pt" o:ole="">
            <v:imagedata r:id="rId9" o:title=""/>
          </v:shape>
          <o:OLEObject Type="Embed" ProgID="Equation.DSMT4" ShapeID="_x0000_i1107" DrawAspect="Content" ObjectID="_1694644580" r:id="rId48"/>
        </w:object>
      </w:r>
      <w:r>
        <w:rPr>
          <w:rFonts w:ascii="Times New Roman" w:hAnsi="Times New Roman" w:cs="Times New Roman"/>
        </w:rPr>
        <w:t>.</w:t>
      </w:r>
    </w:p>
    <w:p w:rsidR="00EF3223" w:rsidRDefault="00EF3223">
      <w:r>
        <w:t>:</w:t>
      </w:r>
    </w:p>
    <w:p w:rsidR="00EF3223" w:rsidRDefault="00EF3223">
      <w:r>
        <w:rPr>
          <w:rFonts w:hint="eastAsia"/>
        </w:rPr>
        <w:t>:</w:t>
      </w:r>
    </w:p>
    <w:p w:rsidR="00EF3223" w:rsidRDefault="00EF3223">
      <w:pPr>
        <w:rPr>
          <w:rFonts w:ascii="Times New Roman" w:hAnsi="Times New Roman" w:cs="Times New Roman"/>
        </w:rPr>
      </w:pPr>
      <w:r>
        <w:t xml:space="preserve">Then, we fix </w:t>
      </w:r>
      <w:r w:rsidRPr="00EF3223">
        <w:rPr>
          <w:rFonts w:ascii="Times New Roman" w:hAnsi="Times New Roman" w:cs="Times New Roman"/>
          <w:position w:val="-12"/>
        </w:rPr>
        <w:object w:dxaOrig="1560" w:dyaOrig="360">
          <v:shape id="_x0000_i1112" type="#_x0000_t75" style="width:78pt;height:18pt" o:ole="">
            <v:imagedata r:id="rId49" o:title=""/>
          </v:shape>
          <o:OLEObject Type="Embed" ProgID="Equation.DSMT4" ShapeID="_x0000_i1112" DrawAspect="Content" ObjectID="_1694644581" r:id="rId50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find </w:t>
      </w:r>
      <w:proofErr w:type="spellStart"/>
      <w:r w:rsidRPr="00EF3223">
        <w:rPr>
          <w:rFonts w:ascii="Times New Roman" w:hAnsi="Times New Roman" w:cs="Times New Roman"/>
          <w:i/>
        </w:rPr>
        <w:t>x</w:t>
      </w:r>
      <w:r w:rsidRPr="00EF3223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113" type="#_x0000_t75" style="width:91.85pt;height:19.85pt" o:ole="">
            <v:imagedata r:id="rId9" o:title=""/>
          </v:shape>
          <o:OLEObject Type="Embed" ProgID="Equation.DSMT4" ShapeID="_x0000_i1113" DrawAspect="Content" ObjectID="_1694644582" r:id="rId51"/>
        </w:object>
      </w:r>
      <w:r>
        <w:rPr>
          <w:rFonts w:ascii="Times New Roman" w:hAnsi="Times New Roman" w:cs="Times New Roman"/>
        </w:rPr>
        <w:t>.</w:t>
      </w:r>
    </w:p>
    <w:p w:rsidR="00EF3223" w:rsidRPr="00EF3223" w:rsidRDefault="00EF3223">
      <w:pPr>
        <w:rPr>
          <w:rFonts w:hint="eastAsia"/>
        </w:rPr>
      </w:pPr>
      <w:r>
        <w:rPr>
          <w:rFonts w:hint="eastAsia"/>
        </w:rPr>
        <w:t>T</w:t>
      </w:r>
      <w:r>
        <w:t xml:space="preserve">hen, these processes are repeated iteratively. </w:t>
      </w:r>
    </w:p>
    <w:p w:rsidR="00A13F72" w:rsidRDefault="00A13F72"/>
    <w:p w:rsidR="00EF3223" w:rsidRDefault="00EF3223"/>
    <w:p w:rsidR="00EF3223" w:rsidRPr="000F5E28" w:rsidRDefault="00EF3223">
      <w:pPr>
        <w:rPr>
          <w:rFonts w:hint="eastAsia"/>
        </w:rPr>
      </w:pPr>
      <w:bookmarkStart w:id="0" w:name="_GoBack"/>
      <w:bookmarkEnd w:id="0"/>
    </w:p>
    <w:sectPr w:rsidR="00EF3223" w:rsidRPr="000F5E28" w:rsidSect="00253C5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50"/>
    <w:rsid w:val="000F5E28"/>
    <w:rsid w:val="00230988"/>
    <w:rsid w:val="00253C50"/>
    <w:rsid w:val="00481C52"/>
    <w:rsid w:val="00655DE8"/>
    <w:rsid w:val="00667B4A"/>
    <w:rsid w:val="008D6827"/>
    <w:rsid w:val="00975AE7"/>
    <w:rsid w:val="00A13F72"/>
    <w:rsid w:val="00A173FB"/>
    <w:rsid w:val="00A3388F"/>
    <w:rsid w:val="00B70A7D"/>
    <w:rsid w:val="00E02CFA"/>
    <w:rsid w:val="00E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CF2F"/>
  <w15:chartTrackingRefBased/>
  <w15:docId w15:val="{F81002B7-EAF9-426F-A8CE-3A473FEE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8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4.bin"/><Relationship Id="rId8" Type="http://schemas.openxmlformats.org/officeDocument/2006/relationships/image" Target="media/image3.png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2021-10-01T17:01:00Z</dcterms:created>
  <dcterms:modified xsi:type="dcterms:W3CDTF">2021-10-01T17:42:00Z</dcterms:modified>
</cp:coreProperties>
</file>