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bmp" ContentType="image/x-ms-bmp"/>
  <Override PartName="/word/media/rId22.bmp" ContentType="image/x-ms-bmp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header-n28"/>
      <w:r>
        <w:t xml:space="preserve">简单方案介绍</w:t>
      </w:r>
      <w:bookmarkEnd w:id="20"/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wxpy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NormalTok"/>
        </w:rPr>
        <w:t xml:space="preserve">bot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Bot()</w:t>
      </w:r>
      <w:r>
        <w:rPr>
          <w:rStyle w:val="CommentTok"/>
        </w:rPr>
        <w:t xml:space="preserve">#调用创建机器人，扫码登录</w:t>
      </w:r>
      <w:r>
        <w:br w:type="textWrapping"/>
      </w:r>
      <w:r>
        <w:br w:type="textWrapping"/>
      </w:r>
      <w:r>
        <w:rPr>
          <w:rStyle w:val="AttributeTok"/>
        </w:rPr>
        <w:t xml:space="preserve">@bot.register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 注册函数打印所有的信息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print_messages(msg):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(msg)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embed </w:t>
      </w:r>
      <w:r>
        <w:rPr>
          <w:rStyle w:val="CommentTok"/>
        </w:rPr>
        <w:t xml:space="preserve"># 阻塞线程</w:t>
      </w:r>
      <w:r>
        <w:br w:type="textWrapping"/>
      </w:r>
      <w:r>
        <w:rPr>
          <w:rStyle w:val="NormalTok"/>
        </w:rPr>
        <w:t xml:space="preserve">    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ruce/Pictures/Selection_362.bm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首先创建一个机器人然后扫码登录</w:t>
      </w:r>
    </w:p>
    <w:p>
      <w:pPr>
        <w:pStyle w:val="BodyText"/>
      </w:pPr>
      <w:r>
        <w:t xml:space="preserve">接着显示获取到的所有信息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ruce/Pictures/Selection_363.bm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bmp" /><Relationship Type="http://schemas.openxmlformats.org/officeDocument/2006/relationships/image" Id="rId22" Target="media/rId22.bmp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2018-05-30T09:31:56Z</dcterms:created>
  <dcterms:modified xsi:type="dcterms:W3CDTF">2018-05-30T09:31:56Z</dcterms:modified>
</cp:coreProperties>
</file>