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51494" w14:textId="13BA6F2C" w:rsidR="00345664" w:rsidRPr="00972DA3" w:rsidRDefault="00595BF7" w:rsidP="00464818">
      <w:pPr>
        <w:pStyle w:val="10"/>
        <w:spacing w:afterLines="50" w:after="180"/>
      </w:pPr>
      <w:r w:rsidRPr="00972DA3">
        <w:t>N</w:t>
      </w:r>
      <w:r w:rsidRPr="00972DA3">
        <w:rPr>
          <w:rFonts w:hint="eastAsia"/>
        </w:rPr>
        <w:t>CU t</w:t>
      </w:r>
      <w:r w:rsidRPr="00972DA3">
        <w:t>lk</w:t>
      </w:r>
    </w:p>
    <w:p w14:paraId="3F3CD3D9" w14:textId="7DF65F22" w:rsidR="00345664" w:rsidRDefault="00345664" w:rsidP="00972DA3">
      <w:pPr>
        <w:pStyle w:val="2"/>
        <w:spacing w:before="180" w:after="180"/>
      </w:pPr>
      <w:r w:rsidRPr="00345664">
        <w:rPr>
          <w:rFonts w:hint="eastAsia"/>
        </w:rPr>
        <w:t>題目發想</w:t>
      </w:r>
    </w:p>
    <w:p w14:paraId="30D2AA9E" w14:textId="25A52448" w:rsidR="00345664" w:rsidRDefault="00595BF7" w:rsidP="000D7EBB">
      <w:pPr>
        <w:ind w:firstLine="360"/>
      </w:pPr>
      <w:r>
        <w:rPr>
          <w:rFonts w:hint="eastAsia"/>
        </w:rPr>
        <w:t xml:space="preserve">NCU </w:t>
      </w:r>
      <w:proofErr w:type="spellStart"/>
      <w:r>
        <w:rPr>
          <w:rFonts w:hint="eastAsia"/>
        </w:rPr>
        <w:t>t</w:t>
      </w:r>
      <w:r>
        <w:t>lk</w:t>
      </w:r>
      <w:proofErr w:type="spellEnd"/>
      <w:r>
        <w:rPr>
          <w:rFonts w:hint="eastAsia"/>
        </w:rPr>
        <w:t>的發想來自</w:t>
      </w:r>
      <w:r w:rsidR="00345664">
        <w:t>tlk.io</w:t>
      </w:r>
      <w:r>
        <w:rPr>
          <w:rFonts w:hint="eastAsia"/>
        </w:rPr>
        <w:t>，</w:t>
      </w:r>
      <w:r w:rsidR="00E32BD6">
        <w:rPr>
          <w:rFonts w:hint="eastAsia"/>
        </w:rPr>
        <w:t>可以</w:t>
      </w:r>
      <w:r w:rsidR="00345664">
        <w:rPr>
          <w:rFonts w:hint="eastAsia"/>
        </w:rPr>
        <w:t>快速創建匿名聊天室</w:t>
      </w:r>
      <w:r w:rsidR="00E32BD6">
        <w:rPr>
          <w:rFonts w:hint="eastAsia"/>
        </w:rPr>
        <w:t>並產生短連結</w:t>
      </w:r>
      <w:r w:rsidR="00345664">
        <w:rPr>
          <w:rFonts w:hint="eastAsia"/>
        </w:rPr>
        <w:t>，</w:t>
      </w:r>
      <w:r>
        <w:rPr>
          <w:rFonts w:hint="eastAsia"/>
        </w:rPr>
        <w:t>但是</w:t>
      </w:r>
      <w:r w:rsidR="009F5AAC">
        <w:rPr>
          <w:rFonts w:hint="eastAsia"/>
        </w:rPr>
        <w:t>，由於完全匿名，</w:t>
      </w:r>
      <w:r>
        <w:rPr>
          <w:rFonts w:hint="eastAsia"/>
        </w:rPr>
        <w:t>需要透過</w:t>
      </w:r>
      <w:r w:rsidR="009F5AAC">
        <w:rPr>
          <w:rFonts w:hint="eastAsia"/>
        </w:rPr>
        <w:t>記下或</w:t>
      </w:r>
      <w:r>
        <w:rPr>
          <w:rFonts w:hint="eastAsia"/>
        </w:rPr>
        <w:t>保存聊天室網址</w:t>
      </w:r>
      <w:r w:rsidR="009F5AAC">
        <w:rPr>
          <w:rFonts w:hint="eastAsia"/>
        </w:rPr>
        <w:t>才能</w:t>
      </w:r>
      <w:r>
        <w:rPr>
          <w:rFonts w:hint="eastAsia"/>
        </w:rPr>
        <w:t>重新加入</w:t>
      </w:r>
      <w:r w:rsidR="005202B6">
        <w:rPr>
          <w:rFonts w:hint="eastAsia"/>
        </w:rPr>
        <w:t>，學校約半年前開放了學生註冊後使用P</w:t>
      </w:r>
      <w:r w:rsidR="005202B6">
        <w:t xml:space="preserve">oral </w:t>
      </w:r>
      <w:r w:rsidR="005202B6">
        <w:rPr>
          <w:rFonts w:hint="eastAsia"/>
        </w:rPr>
        <w:t>API的功能</w:t>
      </w:r>
      <w:r>
        <w:rPr>
          <w:rFonts w:hint="eastAsia"/>
        </w:rPr>
        <w:t>，</w:t>
      </w:r>
      <w:r w:rsidR="005202B6">
        <w:rPr>
          <w:rFonts w:hint="eastAsia"/>
        </w:rPr>
        <w:t>於是</w:t>
      </w:r>
      <w:r>
        <w:rPr>
          <w:rFonts w:hint="eastAsia"/>
        </w:rPr>
        <w:t>N</w:t>
      </w:r>
      <w:r>
        <w:t xml:space="preserve">CU </w:t>
      </w:r>
      <w:proofErr w:type="spellStart"/>
      <w:r>
        <w:t>tlk</w:t>
      </w:r>
      <w:proofErr w:type="spellEnd"/>
      <w:r w:rsidR="005202B6">
        <w:rPr>
          <w:rFonts w:hint="eastAsia"/>
        </w:rPr>
        <w:t>採用</w:t>
      </w:r>
      <w:r>
        <w:rPr>
          <w:rFonts w:hint="eastAsia"/>
        </w:rPr>
        <w:t>P</w:t>
      </w:r>
      <w:r>
        <w:t>ortal O</w:t>
      </w:r>
      <w:r>
        <w:rPr>
          <w:rFonts w:hint="eastAsia"/>
        </w:rPr>
        <w:t>A</w:t>
      </w:r>
      <w:r>
        <w:t>uth2 API</w:t>
      </w:r>
      <w:r>
        <w:rPr>
          <w:rFonts w:hint="eastAsia"/>
        </w:rPr>
        <w:t>達到簡易</w:t>
      </w:r>
      <w:r w:rsidR="007D7B7E">
        <w:rPr>
          <w:rFonts w:hint="eastAsia"/>
        </w:rPr>
        <w:t>單一</w:t>
      </w:r>
      <w:r>
        <w:rPr>
          <w:rFonts w:hint="eastAsia"/>
        </w:rPr>
        <w:t>登入，具備具名與匿名聊天功能，同時又能記憶下使用過的聊天室。</w:t>
      </w:r>
    </w:p>
    <w:p w14:paraId="482C876E" w14:textId="4CAAC990" w:rsidR="00345664" w:rsidRPr="00972DA3" w:rsidRDefault="00345664" w:rsidP="00972DA3">
      <w:pPr>
        <w:pStyle w:val="2"/>
        <w:spacing w:before="180" w:after="180"/>
        <w:rPr>
          <w:rStyle w:val="20"/>
          <w:b/>
        </w:rPr>
      </w:pPr>
      <w:r w:rsidRPr="00972DA3">
        <w:rPr>
          <w:rStyle w:val="20"/>
          <w:rFonts w:hint="eastAsia"/>
          <w:b/>
        </w:rPr>
        <w:t>功能說明</w:t>
      </w:r>
    </w:p>
    <w:p w14:paraId="6C8F04C2" w14:textId="173BFF35" w:rsidR="00345664" w:rsidRPr="000D7EBB" w:rsidRDefault="00282C12" w:rsidP="00972DA3">
      <w:pPr>
        <w:pStyle w:val="a0"/>
        <w:numPr>
          <w:ilvl w:val="0"/>
          <w:numId w:val="9"/>
        </w:numPr>
        <w:ind w:leftChars="0"/>
        <w:rPr>
          <w:sz w:val="28"/>
        </w:rPr>
      </w:pPr>
      <w:r>
        <w:rPr>
          <w:rFonts w:hint="eastAsia"/>
          <w:sz w:val="28"/>
        </w:rPr>
        <w:t>公開聊天室列表</w:t>
      </w:r>
      <w:r w:rsidR="00345664" w:rsidRPr="000D7EBB">
        <w:rPr>
          <w:rFonts w:hint="eastAsia"/>
          <w:sz w:val="28"/>
        </w:rPr>
        <w:t>C</w:t>
      </w:r>
      <w:r w:rsidR="00345664" w:rsidRPr="000D7EBB">
        <w:rPr>
          <w:sz w:val="28"/>
        </w:rPr>
        <w:t>hatroom List</w:t>
      </w:r>
    </w:p>
    <w:p w14:paraId="4D566382" w14:textId="1AB0E997" w:rsidR="000D7EBB" w:rsidRPr="000D7EBB" w:rsidRDefault="000D7EBB" w:rsidP="000D7EBB">
      <w:r>
        <w:rPr>
          <w:rFonts w:hint="eastAsia"/>
        </w:rPr>
        <w:t>可以將聊天室設為公開，最新的</w:t>
      </w:r>
      <w:r w:rsidR="00F46F42">
        <w:rPr>
          <w:rFonts w:hint="eastAsia"/>
        </w:rPr>
        <w:t>公開</w:t>
      </w:r>
      <w:r>
        <w:rPr>
          <w:rFonts w:hint="eastAsia"/>
        </w:rPr>
        <w:t>聊天室便會顯示在列表中，可以方便使用者快速找到。設計有Pa</w:t>
      </w:r>
      <w:r>
        <w:t>gination</w:t>
      </w:r>
      <w:r>
        <w:rPr>
          <w:rFonts w:hint="eastAsia"/>
        </w:rPr>
        <w:t>每次列出十筆資料。</w:t>
      </w:r>
    </w:p>
    <w:p w14:paraId="6B4F62F8" w14:textId="07FFBA05" w:rsidR="00345664" w:rsidRDefault="00F46F42">
      <w:r>
        <w:rPr>
          <w:noProof/>
        </w:rPr>
        <w:drawing>
          <wp:inline distT="0" distB="0" distL="0" distR="0" wp14:anchorId="03AE7D4A" wp14:editId="2D6EA013">
            <wp:extent cx="5267325" cy="280035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CDD2F" w14:textId="7740D9C3" w:rsidR="00345664" w:rsidRPr="000D7EBB" w:rsidRDefault="00972DA3" w:rsidP="00464818">
      <w:pPr>
        <w:pStyle w:val="a0"/>
        <w:numPr>
          <w:ilvl w:val="0"/>
          <w:numId w:val="9"/>
        </w:numPr>
        <w:spacing w:beforeLines="50" w:before="180"/>
        <w:ind w:leftChars="0" w:left="482" w:hanging="482"/>
        <w:rPr>
          <w:sz w:val="28"/>
        </w:rPr>
      </w:pPr>
      <w:r w:rsidRPr="000D7EBB">
        <w:rPr>
          <w:rFonts w:hint="eastAsia"/>
          <w:sz w:val="28"/>
        </w:rPr>
        <w:t>創建新聊天室</w:t>
      </w:r>
      <w:r w:rsidR="00345664" w:rsidRPr="000D7EBB">
        <w:rPr>
          <w:rFonts w:hint="eastAsia"/>
          <w:sz w:val="28"/>
        </w:rPr>
        <w:t>C</w:t>
      </w:r>
      <w:r w:rsidR="00345664" w:rsidRPr="000D7EBB">
        <w:rPr>
          <w:sz w:val="28"/>
        </w:rPr>
        <w:t>reate new chat</w:t>
      </w:r>
    </w:p>
    <w:p w14:paraId="6C0F7C9C" w14:textId="7FE474CB" w:rsidR="00345664" w:rsidRDefault="00345664">
      <w:r>
        <w:rPr>
          <w:rFonts w:hint="eastAsia"/>
        </w:rPr>
        <w:t>可以輸入想要的名稱，</w:t>
      </w:r>
      <w:r w:rsidR="007D7B7E">
        <w:rPr>
          <w:rFonts w:hint="eastAsia"/>
        </w:rPr>
        <w:t>同時</w:t>
      </w:r>
      <w:r>
        <w:rPr>
          <w:rFonts w:hint="eastAsia"/>
        </w:rPr>
        <w:t>會作為</w:t>
      </w:r>
      <w:r w:rsidR="00595BF7">
        <w:rPr>
          <w:rFonts w:hint="eastAsia"/>
        </w:rPr>
        <w:t xml:space="preserve">URL </w:t>
      </w:r>
      <w:r w:rsidR="007D7B7E">
        <w:rPr>
          <w:rFonts w:hint="eastAsia"/>
        </w:rPr>
        <w:t>名稱</w:t>
      </w:r>
      <w:r>
        <w:rPr>
          <w:rFonts w:hint="eastAsia"/>
        </w:rPr>
        <w:t>，</w:t>
      </w:r>
      <w:r w:rsidR="00595BF7">
        <w:rPr>
          <w:rFonts w:hint="eastAsia"/>
        </w:rPr>
        <w:t>可以在創建時選擇是否</w:t>
      </w:r>
      <w:r w:rsidR="00990D35">
        <w:rPr>
          <w:rFonts w:hint="eastAsia"/>
        </w:rPr>
        <w:t>為</w:t>
      </w:r>
      <w:r w:rsidR="00595BF7">
        <w:rPr>
          <w:rFonts w:hint="eastAsia"/>
        </w:rPr>
        <w:t>匿名聊天</w:t>
      </w:r>
      <w:r w:rsidR="00990D35">
        <w:rPr>
          <w:rFonts w:hint="eastAsia"/>
        </w:rPr>
        <w:t>室</w:t>
      </w:r>
      <w:r w:rsidR="00595BF7">
        <w:rPr>
          <w:rFonts w:hint="eastAsia"/>
        </w:rPr>
        <w:t>，允許非登入者也可以使用</w:t>
      </w:r>
      <w:r w:rsidR="00990D35">
        <w:rPr>
          <w:rFonts w:hint="eastAsia"/>
        </w:rPr>
        <w:t>，預設產生私人聊天室，可以隨即修改為公開，</w:t>
      </w:r>
      <w:r w:rsidR="009F5AAC">
        <w:rPr>
          <w:rFonts w:hint="eastAsia"/>
        </w:rPr>
        <w:t>將其</w:t>
      </w:r>
      <w:r w:rsidR="00990D35">
        <w:rPr>
          <w:rFonts w:hint="eastAsia"/>
        </w:rPr>
        <w:t>顯示於公開列表</w:t>
      </w:r>
      <w:r w:rsidR="009F5AAC">
        <w:rPr>
          <w:rFonts w:hint="eastAsia"/>
        </w:rPr>
        <w:t>，也可以為聊天室加上說明，在列表中</w:t>
      </w:r>
      <w:proofErr w:type="gramStart"/>
      <w:r w:rsidR="009F5AAC">
        <w:rPr>
          <w:rFonts w:hint="eastAsia"/>
        </w:rPr>
        <w:t>一</w:t>
      </w:r>
      <w:proofErr w:type="gramEnd"/>
      <w:r w:rsidR="009F5AAC">
        <w:rPr>
          <w:rFonts w:hint="eastAsia"/>
        </w:rPr>
        <w:t>並顯示</w:t>
      </w:r>
      <w:r w:rsidR="00990D35">
        <w:rPr>
          <w:rFonts w:hint="eastAsia"/>
        </w:rPr>
        <w:t>。</w:t>
      </w:r>
    </w:p>
    <w:p w14:paraId="5B120CDC" w14:textId="591648CE" w:rsidR="00F46F42" w:rsidRDefault="000D7EBB" w:rsidP="00990D35">
      <w:r>
        <w:rPr>
          <w:rFonts w:hint="eastAsia"/>
          <w:noProof/>
        </w:rPr>
        <w:lastRenderedPageBreak/>
        <w:drawing>
          <wp:inline distT="0" distB="0" distL="0" distR="0" wp14:anchorId="53736383" wp14:editId="0EC892C6">
            <wp:extent cx="5267325" cy="11239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864"/>
                    <a:stretch/>
                  </pic:blipFill>
                  <pic:spPr bwMode="auto">
                    <a:xfrm>
                      <a:off x="0" y="0"/>
                      <a:ext cx="52673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83158" w14:textId="5BB3C8EA" w:rsidR="00345664" w:rsidRPr="000D7EBB" w:rsidRDefault="00282C12" w:rsidP="00464818">
      <w:pPr>
        <w:pStyle w:val="a0"/>
        <w:numPr>
          <w:ilvl w:val="0"/>
          <w:numId w:val="9"/>
        </w:numPr>
        <w:spacing w:beforeLines="50" w:before="180"/>
        <w:ind w:leftChars="0" w:left="482" w:hanging="482"/>
        <w:rPr>
          <w:sz w:val="28"/>
        </w:rPr>
      </w:pPr>
      <w:r>
        <w:rPr>
          <w:rFonts w:hint="eastAsia"/>
          <w:sz w:val="28"/>
        </w:rPr>
        <w:t>使用過的聊天室</w:t>
      </w:r>
      <w:r w:rsidR="00345664" w:rsidRPr="000D7EBB">
        <w:rPr>
          <w:rFonts w:hint="eastAsia"/>
          <w:sz w:val="28"/>
        </w:rPr>
        <w:t>M</w:t>
      </w:r>
      <w:r w:rsidR="00345664" w:rsidRPr="000D7EBB">
        <w:rPr>
          <w:sz w:val="28"/>
        </w:rPr>
        <w:t>y Chat</w:t>
      </w:r>
    </w:p>
    <w:p w14:paraId="64D77BD9" w14:textId="7B654ED4" w:rsidR="00345664" w:rsidRDefault="00282C12">
      <w:r>
        <w:rPr>
          <w:rFonts w:hint="eastAsia"/>
        </w:rPr>
        <w:t>自動記錄</w:t>
      </w:r>
      <w:r w:rsidR="00345664">
        <w:rPr>
          <w:rFonts w:hint="eastAsia"/>
        </w:rPr>
        <w:t>加入過的聊天室，可以隨意</w:t>
      </w:r>
      <w:r w:rsidR="009F5AAC">
        <w:rPr>
          <w:rFonts w:hint="eastAsia"/>
        </w:rPr>
        <w:t>移除</w:t>
      </w:r>
      <w:r w:rsidR="00345664">
        <w:rPr>
          <w:rFonts w:hint="eastAsia"/>
        </w:rPr>
        <w:t>不需要的聊天室。</w:t>
      </w:r>
    </w:p>
    <w:p w14:paraId="05F0F4D2" w14:textId="0093759B" w:rsidR="00595BF7" w:rsidRDefault="000D7EBB">
      <w:r>
        <w:rPr>
          <w:rFonts w:hint="eastAsia"/>
          <w:noProof/>
        </w:rPr>
        <w:drawing>
          <wp:inline distT="0" distB="0" distL="0" distR="0" wp14:anchorId="16049F2C" wp14:editId="334DF51C">
            <wp:extent cx="5267325" cy="21431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470"/>
                    <a:stretch/>
                  </pic:blipFill>
                  <pic:spPr bwMode="auto">
                    <a:xfrm>
                      <a:off x="0" y="0"/>
                      <a:ext cx="52673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302C7" w14:textId="1E9DAEA9" w:rsidR="00345664" w:rsidRPr="000D7EBB" w:rsidRDefault="00282C12" w:rsidP="00464818">
      <w:pPr>
        <w:pStyle w:val="a0"/>
        <w:numPr>
          <w:ilvl w:val="0"/>
          <w:numId w:val="9"/>
        </w:numPr>
        <w:spacing w:beforeLines="50" w:before="180"/>
        <w:ind w:leftChars="0" w:left="482" w:hanging="482"/>
        <w:rPr>
          <w:sz w:val="28"/>
        </w:rPr>
      </w:pPr>
      <w:r>
        <w:rPr>
          <w:rFonts w:hint="eastAsia"/>
          <w:sz w:val="28"/>
        </w:rPr>
        <w:t>單一登入</w:t>
      </w:r>
      <w:r w:rsidR="00345664" w:rsidRPr="000D7EBB">
        <w:rPr>
          <w:rFonts w:hint="eastAsia"/>
          <w:sz w:val="28"/>
        </w:rPr>
        <w:t>N</w:t>
      </w:r>
      <w:r w:rsidR="00345664" w:rsidRPr="000D7EBB">
        <w:rPr>
          <w:sz w:val="28"/>
        </w:rPr>
        <w:t>CU</w:t>
      </w:r>
      <w:r>
        <w:rPr>
          <w:rFonts w:hint="eastAsia"/>
          <w:sz w:val="28"/>
        </w:rPr>
        <w:t xml:space="preserve"> SSO</w:t>
      </w:r>
    </w:p>
    <w:p w14:paraId="099033E2" w14:textId="4F22C769" w:rsidR="00345664" w:rsidRDefault="00345664">
      <w:r>
        <w:rPr>
          <w:rFonts w:hint="eastAsia"/>
        </w:rPr>
        <w:t>透過P</w:t>
      </w:r>
      <w:r>
        <w:t>ortal</w:t>
      </w:r>
      <w:r>
        <w:rPr>
          <w:rFonts w:hint="eastAsia"/>
        </w:rPr>
        <w:t>登入</w:t>
      </w:r>
      <w:r w:rsidR="00282C12">
        <w:rPr>
          <w:rFonts w:hint="eastAsia"/>
        </w:rPr>
        <w:t>網站，不須另外創建帳號。</w:t>
      </w:r>
      <w:r w:rsidR="00F46F42">
        <w:rPr>
          <w:noProof/>
        </w:rPr>
        <w:drawing>
          <wp:inline distT="0" distB="0" distL="0" distR="0" wp14:anchorId="363BC423" wp14:editId="74A07D6A">
            <wp:extent cx="5267325" cy="266825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4" r="2346"/>
                    <a:stretch/>
                  </pic:blipFill>
                  <pic:spPr bwMode="auto">
                    <a:xfrm>
                      <a:off x="0" y="0"/>
                      <a:ext cx="5287442" cy="2678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4AA12" w14:textId="45D6266D" w:rsidR="00345664" w:rsidRPr="000D7EBB" w:rsidRDefault="00282C12" w:rsidP="00464818">
      <w:pPr>
        <w:pStyle w:val="a0"/>
        <w:numPr>
          <w:ilvl w:val="0"/>
          <w:numId w:val="9"/>
        </w:numPr>
        <w:spacing w:beforeLines="50" w:before="180"/>
        <w:ind w:leftChars="0" w:left="482" w:hanging="482"/>
        <w:rPr>
          <w:sz w:val="28"/>
        </w:rPr>
      </w:pPr>
      <w:r>
        <w:rPr>
          <w:rFonts w:hint="eastAsia"/>
          <w:sz w:val="28"/>
        </w:rPr>
        <w:t>聊天介面</w:t>
      </w:r>
      <w:r w:rsidR="00345664" w:rsidRPr="000D7EBB">
        <w:rPr>
          <w:rFonts w:hint="eastAsia"/>
          <w:sz w:val="28"/>
        </w:rPr>
        <w:t>C</w:t>
      </w:r>
      <w:r w:rsidR="00345664" w:rsidRPr="000D7EBB">
        <w:rPr>
          <w:sz w:val="28"/>
        </w:rPr>
        <w:t>hat</w:t>
      </w:r>
      <w:r>
        <w:rPr>
          <w:rFonts w:hint="eastAsia"/>
          <w:sz w:val="28"/>
        </w:rPr>
        <w:t xml:space="preserve"> In</w:t>
      </w:r>
      <w:r>
        <w:rPr>
          <w:sz w:val="28"/>
        </w:rPr>
        <w:t>terface</w:t>
      </w:r>
    </w:p>
    <w:p w14:paraId="14FE29F7" w14:textId="670BC25C" w:rsidR="007D7B7E" w:rsidRDefault="007D7B7E">
      <w:r>
        <w:rPr>
          <w:rFonts w:hint="eastAsia"/>
        </w:rPr>
        <w:t>W</w:t>
      </w:r>
      <w:r>
        <w:t>eb</w:t>
      </w:r>
      <w:r>
        <w:rPr>
          <w:rFonts w:hint="eastAsia"/>
        </w:rPr>
        <w:t>S</w:t>
      </w:r>
      <w:r>
        <w:t>ocket</w:t>
      </w:r>
      <w:r>
        <w:rPr>
          <w:rFonts w:hint="eastAsia"/>
        </w:rPr>
        <w:t>未連線</w:t>
      </w:r>
      <w:r w:rsidR="009F5AAC">
        <w:rPr>
          <w:rFonts w:hint="eastAsia"/>
        </w:rPr>
        <w:t>或是匿名觀看具名聊天室</w:t>
      </w:r>
      <w:r>
        <w:rPr>
          <w:rFonts w:hint="eastAsia"/>
        </w:rPr>
        <w:t>時，會自動停用輸入框</w:t>
      </w:r>
      <w:r w:rsidR="009F5AAC">
        <w:rPr>
          <w:rFonts w:hint="eastAsia"/>
        </w:rPr>
        <w:t>，具名聊天的情況下會顯示</w:t>
      </w:r>
      <w:proofErr w:type="gramStart"/>
      <w:r w:rsidR="009F5AAC">
        <w:rPr>
          <w:rFonts w:hint="eastAsia"/>
        </w:rPr>
        <w:t>時間戳與帳戶</w:t>
      </w:r>
      <w:proofErr w:type="gramEnd"/>
      <w:r w:rsidR="009F5AAC">
        <w:rPr>
          <w:rFonts w:hint="eastAsia"/>
        </w:rPr>
        <w:t>名稱</w:t>
      </w:r>
      <w:r>
        <w:rPr>
          <w:rFonts w:hint="eastAsia"/>
        </w:rPr>
        <w:t>。</w:t>
      </w:r>
      <w:r w:rsidR="00F46F42">
        <w:rPr>
          <w:rFonts w:hint="eastAsia"/>
          <w:noProof/>
        </w:rPr>
        <w:lastRenderedPageBreak/>
        <w:drawing>
          <wp:inline distT="0" distB="0" distL="0" distR="0" wp14:anchorId="748DFA5E" wp14:editId="2B84089B">
            <wp:extent cx="5267325" cy="208597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A0E5D" w14:textId="4D8E3565" w:rsidR="00345664" w:rsidRDefault="00345664" w:rsidP="00972DA3">
      <w:pPr>
        <w:pStyle w:val="2"/>
        <w:spacing w:before="180" w:after="180"/>
      </w:pPr>
      <w:r w:rsidRPr="00345664">
        <w:rPr>
          <w:rFonts w:hint="eastAsia"/>
        </w:rPr>
        <w:t>實作技術</w:t>
      </w:r>
    </w:p>
    <w:p w14:paraId="59848FD1" w14:textId="6538D9F3" w:rsidR="00345664" w:rsidRPr="009F5AAC" w:rsidRDefault="00345664" w:rsidP="00345664">
      <w:pPr>
        <w:rPr>
          <w:sz w:val="28"/>
          <w:szCs w:val="28"/>
        </w:rPr>
      </w:pPr>
      <w:r w:rsidRPr="009F5AAC">
        <w:rPr>
          <w:rFonts w:hint="eastAsia"/>
          <w:b/>
          <w:bCs/>
          <w:sz w:val="28"/>
          <w:szCs w:val="28"/>
        </w:rPr>
        <w:t>後端</w:t>
      </w:r>
      <w:r w:rsidR="00282C12" w:rsidRPr="009F5AAC">
        <w:rPr>
          <w:rFonts w:hint="eastAsia"/>
          <w:sz w:val="28"/>
          <w:szCs w:val="28"/>
        </w:rPr>
        <w:t>：</w:t>
      </w:r>
    </w:p>
    <w:p w14:paraId="279F82FF" w14:textId="0BA48C89" w:rsidR="00345664" w:rsidRDefault="00345664" w:rsidP="00E32BD6">
      <w:pPr>
        <w:ind w:firstLine="480"/>
      </w:pPr>
      <w:r>
        <w:rPr>
          <w:rFonts w:hint="eastAsia"/>
        </w:rPr>
        <w:t>D</w:t>
      </w:r>
      <w:r>
        <w:t>jango</w:t>
      </w:r>
      <w:r>
        <w:rPr>
          <w:rFonts w:hint="eastAsia"/>
        </w:rPr>
        <w:t xml:space="preserve"> </w:t>
      </w:r>
      <w:r>
        <w:t>(</w:t>
      </w:r>
      <w:r w:rsidRPr="00345664">
        <w:t xml:space="preserve">django-allauth </w:t>
      </w:r>
      <w:r>
        <w:t>(Oauth2)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Channels</w:t>
      </w:r>
      <w:r>
        <w:rPr>
          <w:rFonts w:hint="eastAsia"/>
        </w:rPr>
        <w:t xml:space="preserve"> </w:t>
      </w:r>
      <w:r>
        <w:t>(WebSocket))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SQLite</w:t>
      </w:r>
    </w:p>
    <w:p w14:paraId="470177E4" w14:textId="7A68CBC5" w:rsidR="00C11D57" w:rsidRPr="00E32BD6" w:rsidRDefault="00C11D57" w:rsidP="00282C12">
      <w:r>
        <w:rPr>
          <w:rFonts w:hint="eastAsia"/>
        </w:rPr>
        <w:t>使用Dj</w:t>
      </w:r>
      <w:r>
        <w:t>ango</w:t>
      </w:r>
      <w:r>
        <w:rPr>
          <w:rFonts w:hint="eastAsia"/>
        </w:rPr>
        <w:t>做為後端</w:t>
      </w:r>
      <w:r w:rsidR="00283D4B">
        <w:rPr>
          <w:rFonts w:hint="eastAsia"/>
        </w:rPr>
        <w:t>，</w:t>
      </w:r>
      <w:proofErr w:type="spellStart"/>
      <w:r>
        <w:t>allauth</w:t>
      </w:r>
      <w:proofErr w:type="spellEnd"/>
      <w:proofErr w:type="gramStart"/>
      <w:r>
        <w:rPr>
          <w:rFonts w:hint="eastAsia"/>
        </w:rPr>
        <w:t>插件與</w:t>
      </w:r>
      <w:proofErr w:type="gramEnd"/>
      <w:r>
        <w:rPr>
          <w:rFonts w:hint="eastAsia"/>
        </w:rPr>
        <w:t>自行改寫的</w:t>
      </w:r>
      <w:r w:rsidR="009F5AAC">
        <w:rPr>
          <w:rFonts w:hint="eastAsia"/>
        </w:rPr>
        <w:t xml:space="preserve">NCU </w:t>
      </w:r>
      <w:r>
        <w:rPr>
          <w:rFonts w:hint="eastAsia"/>
        </w:rPr>
        <w:t>P</w:t>
      </w:r>
      <w:r>
        <w:t>rovider</w:t>
      </w:r>
      <w:r>
        <w:rPr>
          <w:rFonts w:hint="eastAsia"/>
        </w:rPr>
        <w:t>用於達成</w:t>
      </w:r>
      <w:proofErr w:type="spellStart"/>
      <w:r>
        <w:rPr>
          <w:rFonts w:hint="eastAsia"/>
        </w:rPr>
        <w:t>Oa</w:t>
      </w:r>
      <w:r>
        <w:t>uth</w:t>
      </w:r>
      <w:proofErr w:type="spellEnd"/>
      <w:r w:rsidR="009F5AAC">
        <w:rPr>
          <w:rFonts w:hint="eastAsia"/>
        </w:rPr>
        <w:t>登入</w:t>
      </w:r>
      <w:r>
        <w:rPr>
          <w:rFonts w:hint="eastAsia"/>
        </w:rPr>
        <w:t>，以及透過C</w:t>
      </w:r>
      <w:r>
        <w:t>hannels</w:t>
      </w:r>
      <w:proofErr w:type="gramStart"/>
      <w:r>
        <w:rPr>
          <w:rFonts w:hint="eastAsia"/>
        </w:rPr>
        <w:t>插件支援</w:t>
      </w:r>
      <w:proofErr w:type="gramEnd"/>
      <w:r>
        <w:rPr>
          <w:rFonts w:hint="eastAsia"/>
        </w:rPr>
        <w:t>W</w:t>
      </w:r>
      <w:r>
        <w:t>eb</w:t>
      </w:r>
      <w:r w:rsidR="009F5AAC">
        <w:rPr>
          <w:rFonts w:hint="eastAsia"/>
        </w:rPr>
        <w:t>S</w:t>
      </w:r>
      <w:r>
        <w:t>ocket</w:t>
      </w:r>
      <w:r>
        <w:rPr>
          <w:rFonts w:hint="eastAsia"/>
        </w:rPr>
        <w:t>，達成即時聊天室功能，使用S</w:t>
      </w:r>
      <w:r>
        <w:t>QLite</w:t>
      </w:r>
      <w:r>
        <w:rPr>
          <w:rFonts w:hint="eastAsia"/>
        </w:rPr>
        <w:t>做為資料庫紀錄帳號、聊天內容等更種資訊，由於使用D</w:t>
      </w:r>
      <w:r>
        <w:t>jango</w:t>
      </w:r>
      <w:r>
        <w:rPr>
          <w:rFonts w:hint="eastAsia"/>
        </w:rPr>
        <w:t xml:space="preserve"> </w:t>
      </w:r>
      <w:r>
        <w:t>ORM</w:t>
      </w:r>
      <w:r w:rsidR="00E32BD6">
        <w:rPr>
          <w:rFonts w:hint="eastAsia"/>
        </w:rPr>
        <w:t>(</w:t>
      </w:r>
      <w:proofErr w:type="spellStart"/>
      <w:r w:rsidR="00E32BD6" w:rsidRPr="00E32BD6">
        <w:t>QuerySet</w:t>
      </w:r>
      <w:proofErr w:type="spellEnd"/>
      <w:r w:rsidR="00E32BD6" w:rsidRPr="00E32BD6">
        <w:t xml:space="preserve"> API</w:t>
      </w:r>
      <w:r w:rsidR="00E32BD6">
        <w:rPr>
          <w:rFonts w:hint="eastAsia"/>
        </w:rPr>
        <w:t>)</w:t>
      </w:r>
      <w:r>
        <w:rPr>
          <w:rFonts w:hint="eastAsia"/>
        </w:rPr>
        <w:t>，資料庫可以</w:t>
      </w:r>
      <w:r w:rsidR="00C27B64">
        <w:rPr>
          <w:rFonts w:hint="eastAsia"/>
        </w:rPr>
        <w:t>便捷</w:t>
      </w:r>
      <w:r>
        <w:rPr>
          <w:rFonts w:hint="eastAsia"/>
        </w:rPr>
        <w:t>地改成其他資料庫。</w:t>
      </w:r>
    </w:p>
    <w:p w14:paraId="0FF46D3D" w14:textId="03D96B99" w:rsidR="00345664" w:rsidRPr="009F5AAC" w:rsidRDefault="00345664" w:rsidP="00282C12">
      <w:pPr>
        <w:rPr>
          <w:sz w:val="28"/>
          <w:szCs w:val="28"/>
        </w:rPr>
      </w:pPr>
      <w:r w:rsidRPr="009F5AAC">
        <w:rPr>
          <w:rFonts w:hint="eastAsia"/>
          <w:b/>
          <w:bCs/>
          <w:sz w:val="28"/>
          <w:szCs w:val="28"/>
        </w:rPr>
        <w:t>前端</w:t>
      </w:r>
      <w:r w:rsidR="00282C12" w:rsidRPr="009F5AAC">
        <w:rPr>
          <w:rFonts w:hint="eastAsia"/>
          <w:sz w:val="28"/>
          <w:szCs w:val="28"/>
        </w:rPr>
        <w:t>：</w:t>
      </w:r>
    </w:p>
    <w:p w14:paraId="22E9B921" w14:textId="4C0DD341" w:rsidR="00345664" w:rsidRDefault="00345664" w:rsidP="00E32BD6">
      <w:pPr>
        <w:ind w:firstLine="480"/>
      </w:pPr>
      <w:r>
        <w:rPr>
          <w:rFonts w:hint="eastAsia"/>
        </w:rPr>
        <w:t>D</w:t>
      </w:r>
      <w:r w:rsidRPr="00345664">
        <w:t>jango template</w:t>
      </w:r>
      <w:r>
        <w:rPr>
          <w:rFonts w:hint="eastAsia"/>
        </w:rPr>
        <w:t xml:space="preserve"> + </w:t>
      </w:r>
      <w:r>
        <w:t>Tailwind</w:t>
      </w:r>
      <w:r w:rsidR="0096231B">
        <w:rPr>
          <w:rFonts w:hint="eastAsia"/>
        </w:rPr>
        <w:t xml:space="preserve"> CSS(</w:t>
      </w:r>
      <w:r w:rsidR="0096231B">
        <w:t>Django-tailwind</w:t>
      </w:r>
      <w:r w:rsidR="0096231B">
        <w:rPr>
          <w:rFonts w:hint="eastAsia"/>
        </w:rPr>
        <w:t>)</w:t>
      </w:r>
    </w:p>
    <w:p w14:paraId="44571EBF" w14:textId="5C48CBD8" w:rsidR="00345664" w:rsidRDefault="00595BF7" w:rsidP="0096231B">
      <w:r>
        <w:rPr>
          <w:rFonts w:hint="eastAsia"/>
        </w:rPr>
        <w:t>開發初期使用B</w:t>
      </w:r>
      <w:r>
        <w:t>ootstrap</w:t>
      </w:r>
      <w:r>
        <w:rPr>
          <w:rFonts w:hint="eastAsia"/>
        </w:rPr>
        <w:t>，</w:t>
      </w:r>
      <w:r w:rsidR="0096231B">
        <w:rPr>
          <w:rFonts w:hint="eastAsia"/>
        </w:rPr>
        <w:t>但為達成更好的客製化效果改為使用</w:t>
      </w:r>
      <w:r w:rsidR="0096231B">
        <w:t>Django-tailwind</w:t>
      </w:r>
      <w:proofErr w:type="gramStart"/>
      <w:r w:rsidR="0096231B">
        <w:rPr>
          <w:rFonts w:hint="eastAsia"/>
        </w:rPr>
        <w:t>插件</w:t>
      </w:r>
      <w:proofErr w:type="gramEnd"/>
      <w:r w:rsidR="009F5AAC">
        <w:rPr>
          <w:rFonts w:hint="eastAsia"/>
        </w:rPr>
        <w:t>，以</w:t>
      </w:r>
      <w:r w:rsidR="0096231B">
        <w:rPr>
          <w:rFonts w:hint="eastAsia"/>
        </w:rPr>
        <w:t>在D</w:t>
      </w:r>
      <w:r w:rsidR="0096231B">
        <w:t>jango</w:t>
      </w:r>
      <w:r w:rsidR="0096231B">
        <w:rPr>
          <w:rFonts w:hint="eastAsia"/>
        </w:rPr>
        <w:t>中使用T</w:t>
      </w:r>
      <w:r w:rsidR="0096231B">
        <w:t>ailwind CSS</w:t>
      </w:r>
      <w:r w:rsidR="009F5AAC">
        <w:rPr>
          <w:rFonts w:hint="eastAsia"/>
        </w:rPr>
        <w:t xml:space="preserve"> </w:t>
      </w:r>
      <w:r>
        <w:rPr>
          <w:rFonts w:hint="eastAsia"/>
        </w:rPr>
        <w:t>U</w:t>
      </w:r>
      <w:r>
        <w:t>tility class</w:t>
      </w:r>
      <w:r w:rsidR="009F5AAC">
        <w:t>es</w:t>
      </w:r>
      <w:r w:rsidR="0096231B">
        <w:rPr>
          <w:rFonts w:hint="eastAsia"/>
        </w:rPr>
        <w:t>，整體而言較為精簡</w:t>
      </w:r>
      <w:r w:rsidR="009F5AAC">
        <w:rPr>
          <w:rFonts w:hint="eastAsia"/>
        </w:rPr>
        <w:t>且檔案更小</w:t>
      </w:r>
      <w:r>
        <w:rPr>
          <w:rFonts w:hint="eastAsia"/>
        </w:rPr>
        <w:t>。</w:t>
      </w:r>
      <w:r w:rsidR="0096231B">
        <w:rPr>
          <w:rFonts w:hint="eastAsia"/>
        </w:rPr>
        <w:t>並使用</w:t>
      </w:r>
      <w:r w:rsidR="000D7EBB">
        <w:rPr>
          <w:rFonts w:hint="eastAsia"/>
        </w:rPr>
        <w:t>G</w:t>
      </w:r>
      <w:r w:rsidR="000D7EBB">
        <w:t>rid</w:t>
      </w:r>
      <w:r w:rsidR="0096231B">
        <w:rPr>
          <w:rFonts w:hint="eastAsia"/>
        </w:rPr>
        <w:t>搭配</w:t>
      </w:r>
      <w:r w:rsidR="000D7EBB">
        <w:t>Flexbox</w:t>
      </w:r>
      <w:r w:rsidR="000D7EBB">
        <w:rPr>
          <w:rFonts w:hint="eastAsia"/>
        </w:rPr>
        <w:t>達到</w:t>
      </w:r>
      <w:r w:rsidR="000D7EBB">
        <w:t>RWD</w:t>
      </w:r>
      <w:r w:rsidR="000D7EBB">
        <w:rPr>
          <w:rFonts w:hint="eastAsia"/>
        </w:rPr>
        <w:t>的效果。</w:t>
      </w:r>
    </w:p>
    <w:p w14:paraId="088063DF" w14:textId="0050CF54" w:rsidR="00C37BE6" w:rsidRDefault="00345664" w:rsidP="00972DA3">
      <w:pPr>
        <w:pStyle w:val="2"/>
        <w:spacing w:before="180" w:after="180"/>
      </w:pPr>
      <w:r w:rsidRPr="00345664">
        <w:rPr>
          <w:rFonts w:hint="eastAsia"/>
        </w:rPr>
        <w:t>自我評估</w:t>
      </w:r>
    </w:p>
    <w:p w14:paraId="0ABC123D" w14:textId="2A16FA01" w:rsidR="002C3D64" w:rsidRPr="002C3D64" w:rsidRDefault="00E32BD6" w:rsidP="00283D4B">
      <w:pPr>
        <w:ind w:firstLine="480"/>
      </w:pPr>
      <w:r>
        <w:rPr>
          <w:rFonts w:hint="eastAsia"/>
        </w:rPr>
        <w:t>在製作專案的過程中，有不少時間花在調整UI，希望能達到簡潔又易用</w:t>
      </w:r>
      <w:r w:rsidR="002C3D64">
        <w:rPr>
          <w:rFonts w:hint="eastAsia"/>
        </w:rPr>
        <w:t>的程度</w:t>
      </w:r>
      <w:r>
        <w:rPr>
          <w:rFonts w:hint="eastAsia"/>
        </w:rPr>
        <w:t>，</w:t>
      </w:r>
      <w:r w:rsidR="002C3D64">
        <w:rPr>
          <w:rFonts w:hint="eastAsia"/>
        </w:rPr>
        <w:t>B</w:t>
      </w:r>
      <w:r w:rsidR="002C3D64">
        <w:t>ootstrap</w:t>
      </w:r>
      <w:r w:rsidR="002C3D64">
        <w:rPr>
          <w:rFonts w:hint="eastAsia"/>
        </w:rPr>
        <w:t>若要更深層的自定義需要搭配</w:t>
      </w:r>
      <w:r w:rsidR="002C3D64" w:rsidRPr="002C3D64">
        <w:t>Sass</w:t>
      </w:r>
      <w:r w:rsidR="002C3D64">
        <w:rPr>
          <w:rFonts w:hint="eastAsia"/>
        </w:rPr>
        <w:t>進而增加整體複雜專案的複雜程度，Ta</w:t>
      </w:r>
      <w:r w:rsidR="002C3D64">
        <w:t>ilwind</w:t>
      </w:r>
      <w:r w:rsidR="002C3D64">
        <w:rPr>
          <w:rFonts w:hint="eastAsia"/>
        </w:rPr>
        <w:t>需要對</w:t>
      </w:r>
      <w:r w:rsidR="002C3D64">
        <w:t>CSS</w:t>
      </w:r>
      <w:r w:rsidR="002C3D64">
        <w:rPr>
          <w:rFonts w:hint="eastAsia"/>
        </w:rPr>
        <w:t>有更高的熟悉程度，但是配置上會更輕鬆，改為使用T</w:t>
      </w:r>
      <w:r w:rsidR="002C3D64">
        <w:t>ailwind</w:t>
      </w:r>
      <w:r w:rsidR="002C3D64">
        <w:rPr>
          <w:rFonts w:hint="eastAsia"/>
        </w:rPr>
        <w:t>後，也發現一些過去對CSS理解的不夠完全的細節。</w:t>
      </w:r>
    </w:p>
    <w:p w14:paraId="50BCF8CF" w14:textId="435EB9E7" w:rsidR="00E32BD6" w:rsidRDefault="00283D4B" w:rsidP="00283D4B">
      <w:pPr>
        <w:ind w:firstLine="480"/>
      </w:pPr>
      <w:r>
        <w:rPr>
          <w:rFonts w:hint="eastAsia"/>
        </w:rPr>
        <w:t>有時會陷入修B</w:t>
      </w:r>
      <w:r>
        <w:t>ug</w:t>
      </w:r>
      <w:r>
        <w:rPr>
          <w:rFonts w:hint="eastAsia"/>
        </w:rPr>
        <w:t>創造B</w:t>
      </w:r>
      <w:r>
        <w:t>ug</w:t>
      </w:r>
      <w:r>
        <w:rPr>
          <w:rFonts w:hint="eastAsia"/>
        </w:rPr>
        <w:t>的循環，</w:t>
      </w:r>
      <w:r w:rsidR="00E32BD6">
        <w:rPr>
          <w:rFonts w:hint="eastAsia"/>
        </w:rPr>
        <w:t>比較理想的情況是撰寫T</w:t>
      </w:r>
      <w:r w:rsidR="00E32BD6">
        <w:t>est</w:t>
      </w:r>
      <w:r w:rsidR="00E32BD6">
        <w:rPr>
          <w:rFonts w:hint="eastAsia"/>
        </w:rPr>
        <w:t>自動化測試，手動測試就導致了較難以測試保證系統的穩定</w:t>
      </w:r>
      <w:r>
        <w:rPr>
          <w:rFonts w:hint="eastAsia"/>
        </w:rPr>
        <w:t>。</w:t>
      </w:r>
      <w:r w:rsidR="002C3D64">
        <w:rPr>
          <w:rFonts w:hint="eastAsia"/>
        </w:rPr>
        <w:t>好在，</w:t>
      </w:r>
      <w:r w:rsidR="00E32BD6">
        <w:rPr>
          <w:rFonts w:hint="eastAsia"/>
        </w:rPr>
        <w:t>Dj</w:t>
      </w:r>
      <w:r w:rsidR="00E32BD6">
        <w:t>ango</w:t>
      </w:r>
      <w:r w:rsidR="00E32BD6">
        <w:rPr>
          <w:rFonts w:hint="eastAsia"/>
        </w:rPr>
        <w:t>由於P</w:t>
      </w:r>
      <w:r w:rsidR="00E32BD6">
        <w:t>ython</w:t>
      </w:r>
      <w:proofErr w:type="gramStart"/>
      <w:r w:rsidR="00E32BD6">
        <w:rPr>
          <w:rFonts w:hint="eastAsia"/>
        </w:rPr>
        <w:t>直譯式且</w:t>
      </w:r>
      <w:r w:rsidRPr="00283D4B">
        <w:rPr>
          <w:rFonts w:hint="eastAsia"/>
        </w:rPr>
        <w:t>語法</w:t>
      </w:r>
      <w:proofErr w:type="gramEnd"/>
      <w:r w:rsidR="00E32BD6">
        <w:rPr>
          <w:rFonts w:hint="eastAsia"/>
        </w:rPr>
        <w:t>精簡的特性，可以快速修改測試，大大提高了除錯的速度</w:t>
      </w:r>
      <w:r w:rsidR="002C3D64">
        <w:rPr>
          <w:rFonts w:hint="eastAsia"/>
        </w:rPr>
        <w:t>。</w:t>
      </w:r>
      <w:r w:rsidR="009F5AAC">
        <w:rPr>
          <w:rFonts w:hint="eastAsia"/>
        </w:rPr>
        <w:t>最後，</w:t>
      </w:r>
      <w:r w:rsidR="00C27B64">
        <w:rPr>
          <w:rFonts w:hint="eastAsia"/>
        </w:rPr>
        <w:t>礙於時間有限，若是可以加上</w:t>
      </w:r>
      <w:r w:rsidR="009F5AAC">
        <w:rPr>
          <w:rFonts w:hint="eastAsia"/>
        </w:rPr>
        <w:t>圖片和檔案的上傳</w:t>
      </w:r>
      <w:r w:rsidR="00C27B64">
        <w:rPr>
          <w:rFonts w:hint="eastAsia"/>
        </w:rPr>
        <w:t>功能，整體實用度應該能大大提高</w:t>
      </w:r>
      <w:r w:rsidR="009F5AAC">
        <w:rPr>
          <w:rFonts w:hint="eastAsia"/>
        </w:rPr>
        <w:t>。</w:t>
      </w:r>
    </w:p>
    <w:sectPr w:rsidR="00E32BD6" w:rsidSect="00972D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B29D2"/>
    <w:multiLevelType w:val="multilevel"/>
    <w:tmpl w:val="678035E0"/>
    <w:styleLink w:val="1"/>
    <w:lvl w:ilvl="0">
      <w:start w:val="1"/>
      <w:numFmt w:val="decimal"/>
      <w:lvlText w:val="%1."/>
      <w:lvlJc w:val="left"/>
      <w:pPr>
        <w:ind w:left="1191" w:hanging="624"/>
      </w:pPr>
      <w:rPr>
        <w:rFonts w:eastAsia="微軟正黑體" w:hint="eastAsia"/>
        <w:b/>
        <w:sz w:val="32"/>
      </w:rPr>
    </w:lvl>
    <w:lvl w:ilvl="1">
      <w:start w:val="1"/>
      <w:numFmt w:val="decimal"/>
      <w:lvlText w:val="%2."/>
      <w:lvlJc w:val="left"/>
      <w:pPr>
        <w:ind w:left="1474" w:hanging="567"/>
      </w:pPr>
      <w:rPr>
        <w:rFonts w:eastAsia="微軟正黑體" w:hint="eastAsia"/>
        <w:sz w:val="24"/>
      </w:rPr>
    </w:lvl>
    <w:lvl w:ilvl="2">
      <w:start w:val="1"/>
      <w:numFmt w:val="lowerRoman"/>
      <w:lvlText w:val="%3."/>
      <w:lvlJc w:val="right"/>
      <w:pPr>
        <w:ind w:left="240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336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84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32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80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280" w:hanging="480"/>
      </w:pPr>
      <w:rPr>
        <w:rFonts w:hint="eastAsia"/>
      </w:rPr>
    </w:lvl>
  </w:abstractNum>
  <w:abstractNum w:abstractNumId="1" w15:restartNumberingAfterBreak="0">
    <w:nsid w:val="36A509CA"/>
    <w:multiLevelType w:val="multilevel"/>
    <w:tmpl w:val="678035E0"/>
    <w:numStyleLink w:val="1"/>
  </w:abstractNum>
  <w:abstractNum w:abstractNumId="2" w15:restartNumberingAfterBreak="0">
    <w:nsid w:val="3B0F5FBD"/>
    <w:multiLevelType w:val="multilevel"/>
    <w:tmpl w:val="BAE8F238"/>
    <w:lvl w:ilvl="0">
      <w:start w:val="1"/>
      <w:numFmt w:val="decimal"/>
      <w:lvlText w:val="%1."/>
      <w:lvlJc w:val="left"/>
      <w:pPr>
        <w:ind w:left="624" w:hanging="624"/>
      </w:pPr>
      <w:rPr>
        <w:rFonts w:eastAsia="微軟正黑體" w:hint="eastAsia"/>
        <w:b/>
        <w:sz w:val="32"/>
      </w:rPr>
    </w:lvl>
    <w:lvl w:ilvl="1">
      <w:start w:val="1"/>
      <w:numFmt w:val="decimal"/>
      <w:lvlText w:val="%2."/>
      <w:lvlJc w:val="left"/>
      <w:pPr>
        <w:ind w:left="907" w:hanging="567"/>
      </w:pPr>
      <w:rPr>
        <w:rFonts w:eastAsia="微軟正黑體" w:hint="eastAsia"/>
        <w:sz w:val="24"/>
      </w:rPr>
    </w:lvl>
    <w:lvl w:ilvl="2">
      <w:start w:val="1"/>
      <w:numFmt w:val="lowerRoman"/>
      <w:lvlText w:val="%3."/>
      <w:lvlJc w:val="right"/>
      <w:pPr>
        <w:ind w:left="1833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313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793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273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53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33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13" w:hanging="480"/>
      </w:pPr>
      <w:rPr>
        <w:rFonts w:hint="eastAsia"/>
      </w:rPr>
    </w:lvl>
  </w:abstractNum>
  <w:abstractNum w:abstractNumId="3" w15:restartNumberingAfterBreak="0">
    <w:nsid w:val="3C874FA5"/>
    <w:multiLevelType w:val="multilevel"/>
    <w:tmpl w:val="678035E0"/>
    <w:numStyleLink w:val="1"/>
  </w:abstractNum>
  <w:abstractNum w:abstractNumId="4" w15:restartNumberingAfterBreak="0">
    <w:nsid w:val="3E254772"/>
    <w:multiLevelType w:val="hybridMultilevel"/>
    <w:tmpl w:val="69AE9F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D947B91"/>
    <w:multiLevelType w:val="singleLevel"/>
    <w:tmpl w:val="0409000F"/>
    <w:lvl w:ilvl="0">
      <w:start w:val="1"/>
      <w:numFmt w:val="decimal"/>
      <w:lvlText w:val="%1."/>
      <w:lvlJc w:val="left"/>
      <w:pPr>
        <w:ind w:left="1191" w:hanging="624"/>
      </w:pPr>
      <w:rPr>
        <w:rFonts w:hint="eastAsia"/>
        <w:b/>
        <w:sz w:val="32"/>
      </w:rPr>
    </w:lvl>
  </w:abstractNum>
  <w:abstractNum w:abstractNumId="6" w15:restartNumberingAfterBreak="0">
    <w:nsid w:val="6B724DFA"/>
    <w:multiLevelType w:val="multilevel"/>
    <w:tmpl w:val="678035E0"/>
    <w:numStyleLink w:val="1"/>
  </w:abstractNum>
  <w:abstractNum w:abstractNumId="7" w15:restartNumberingAfterBreak="0">
    <w:nsid w:val="6F306243"/>
    <w:multiLevelType w:val="multilevel"/>
    <w:tmpl w:val="678035E0"/>
    <w:numStyleLink w:val="1"/>
  </w:abstractNum>
  <w:abstractNum w:abstractNumId="8" w15:restartNumberingAfterBreak="0">
    <w:nsid w:val="75981BF4"/>
    <w:multiLevelType w:val="hybridMultilevel"/>
    <w:tmpl w:val="B1D0F42E"/>
    <w:lvl w:ilvl="0" w:tplc="0316B38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9C9210E0">
      <w:start w:val="1"/>
      <w:numFmt w:val="ideographTraditional"/>
      <w:lvlText w:val="%2、"/>
      <w:lvlJc w:val="left"/>
      <w:pPr>
        <w:ind w:left="960" w:hanging="480"/>
      </w:pPr>
    </w:lvl>
    <w:lvl w:ilvl="2" w:tplc="A7422CFA" w:tentative="1">
      <w:start w:val="1"/>
      <w:numFmt w:val="lowerRoman"/>
      <w:lvlText w:val="%3."/>
      <w:lvlJc w:val="right"/>
      <w:pPr>
        <w:ind w:left="1440" w:hanging="480"/>
      </w:pPr>
    </w:lvl>
    <w:lvl w:ilvl="3" w:tplc="0062EFF4" w:tentative="1">
      <w:start w:val="1"/>
      <w:numFmt w:val="decimal"/>
      <w:lvlText w:val="%4."/>
      <w:lvlJc w:val="left"/>
      <w:pPr>
        <w:ind w:left="1920" w:hanging="480"/>
      </w:pPr>
    </w:lvl>
    <w:lvl w:ilvl="4" w:tplc="E5A812A8" w:tentative="1">
      <w:start w:val="1"/>
      <w:numFmt w:val="ideographTraditional"/>
      <w:lvlText w:val="%5、"/>
      <w:lvlJc w:val="left"/>
      <w:pPr>
        <w:ind w:left="2400" w:hanging="480"/>
      </w:pPr>
    </w:lvl>
    <w:lvl w:ilvl="5" w:tplc="FC922B0E" w:tentative="1">
      <w:start w:val="1"/>
      <w:numFmt w:val="lowerRoman"/>
      <w:lvlText w:val="%6."/>
      <w:lvlJc w:val="right"/>
      <w:pPr>
        <w:ind w:left="2880" w:hanging="480"/>
      </w:pPr>
    </w:lvl>
    <w:lvl w:ilvl="6" w:tplc="13AC1D7A" w:tentative="1">
      <w:start w:val="1"/>
      <w:numFmt w:val="decimal"/>
      <w:lvlText w:val="%7."/>
      <w:lvlJc w:val="left"/>
      <w:pPr>
        <w:ind w:left="3360" w:hanging="480"/>
      </w:pPr>
    </w:lvl>
    <w:lvl w:ilvl="7" w:tplc="52FC09AA" w:tentative="1">
      <w:start w:val="1"/>
      <w:numFmt w:val="ideographTraditional"/>
      <w:lvlText w:val="%8、"/>
      <w:lvlJc w:val="left"/>
      <w:pPr>
        <w:ind w:left="3840" w:hanging="480"/>
      </w:pPr>
    </w:lvl>
    <w:lvl w:ilvl="8" w:tplc="3E96802E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4E5"/>
    <w:rsid w:val="000D7EBB"/>
    <w:rsid w:val="000E6365"/>
    <w:rsid w:val="00112968"/>
    <w:rsid w:val="00282C12"/>
    <w:rsid w:val="00283D4B"/>
    <w:rsid w:val="002C3D64"/>
    <w:rsid w:val="00345664"/>
    <w:rsid w:val="00464818"/>
    <w:rsid w:val="004775FE"/>
    <w:rsid w:val="005202B6"/>
    <w:rsid w:val="00595BF7"/>
    <w:rsid w:val="00596AC0"/>
    <w:rsid w:val="007D7B7E"/>
    <w:rsid w:val="008324E5"/>
    <w:rsid w:val="00881695"/>
    <w:rsid w:val="0096231B"/>
    <w:rsid w:val="00972DA3"/>
    <w:rsid w:val="00990D35"/>
    <w:rsid w:val="009F5AAC"/>
    <w:rsid w:val="00C11D57"/>
    <w:rsid w:val="00C27B64"/>
    <w:rsid w:val="00C37BE6"/>
    <w:rsid w:val="00E32BD6"/>
    <w:rsid w:val="00F4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6E72C"/>
  <w15:chartTrackingRefBased/>
  <w15:docId w15:val="{13FDBC04-EABA-4705-B508-E71AB5680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C12"/>
    <w:pPr>
      <w:widowControl w:val="0"/>
      <w:snapToGrid w:val="0"/>
    </w:pPr>
    <w:rPr>
      <w:rFonts w:ascii="微軟正黑體" w:eastAsia="微軟正黑體" w:hAnsi="微軟正黑體" w:cs="微軟正黑體"/>
      <w:szCs w:val="24"/>
    </w:rPr>
  </w:style>
  <w:style w:type="paragraph" w:styleId="10">
    <w:name w:val="heading 1"/>
    <w:basedOn w:val="a"/>
    <w:next w:val="a"/>
    <w:link w:val="11"/>
    <w:uiPriority w:val="9"/>
    <w:qFormat/>
    <w:rsid w:val="00972DA3"/>
    <w:pPr>
      <w:spacing w:afterLines="100" w:after="100"/>
      <w:jc w:val="center"/>
      <w:outlineLvl w:val="0"/>
    </w:pPr>
    <w:rPr>
      <w:b/>
      <w:bCs/>
      <w:sz w:val="44"/>
      <w:szCs w:val="44"/>
    </w:rPr>
  </w:style>
  <w:style w:type="paragraph" w:styleId="2">
    <w:name w:val="heading 2"/>
    <w:basedOn w:val="a0"/>
    <w:next w:val="a"/>
    <w:link w:val="20"/>
    <w:uiPriority w:val="9"/>
    <w:unhideWhenUsed/>
    <w:qFormat/>
    <w:rsid w:val="000D7EBB"/>
    <w:pPr>
      <w:spacing w:beforeLines="50" w:before="50" w:afterLines="50" w:after="50"/>
      <w:ind w:leftChars="0" w:left="0"/>
      <w:outlineLvl w:val="1"/>
    </w:pPr>
    <w:rPr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345664"/>
    <w:pPr>
      <w:ind w:leftChars="200" w:left="480"/>
    </w:pPr>
  </w:style>
  <w:style w:type="character" w:customStyle="1" w:styleId="20">
    <w:name w:val="標題 2 字元"/>
    <w:basedOn w:val="a1"/>
    <w:link w:val="2"/>
    <w:uiPriority w:val="9"/>
    <w:rsid w:val="000D7EBB"/>
    <w:rPr>
      <w:rFonts w:eastAsia="微軟正黑體"/>
      <w:b/>
      <w:sz w:val="32"/>
    </w:rPr>
  </w:style>
  <w:style w:type="character" w:customStyle="1" w:styleId="11">
    <w:name w:val="標題 1 字元"/>
    <w:basedOn w:val="a1"/>
    <w:link w:val="10"/>
    <w:uiPriority w:val="9"/>
    <w:rsid w:val="00972DA3"/>
    <w:rPr>
      <w:rFonts w:eastAsia="微軟正黑體"/>
      <w:b/>
      <w:bCs/>
      <w:sz w:val="44"/>
      <w:szCs w:val="44"/>
    </w:rPr>
  </w:style>
  <w:style w:type="numbering" w:customStyle="1" w:styleId="1">
    <w:name w:val="樣式1"/>
    <w:uiPriority w:val="99"/>
    <w:rsid w:val="00972DA3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祥順 林</dc:creator>
  <cp:keywords/>
  <dc:description/>
  <cp:lastModifiedBy>祥順 林</cp:lastModifiedBy>
  <cp:revision>17</cp:revision>
  <dcterms:created xsi:type="dcterms:W3CDTF">2022-11-12T03:52:00Z</dcterms:created>
  <dcterms:modified xsi:type="dcterms:W3CDTF">2022-11-12T14:27:00Z</dcterms:modified>
</cp:coreProperties>
</file>