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54D1C" w14:textId="77777777" w:rsidR="009400CB" w:rsidRDefault="009400CB">
      <w:pPr>
        <w:spacing w:before="2000"/>
      </w:pPr>
    </w:p>
    <w:p w14:paraId="6C1C0C0D" w14:textId="77777777" w:rsidR="009400CB" w:rsidRDefault="00000000">
      <w:pPr>
        <w:jc w:val="center"/>
      </w:pPr>
      <w:r>
        <w:rPr>
          <w:rFonts w:eastAsia="微软雅黑"/>
          <w:b/>
          <w:bCs/>
          <w:color w:val="0D47A1"/>
          <w:sz w:val="52"/>
          <w:szCs w:val="52"/>
        </w:rPr>
        <w:t>工业数据采集系统</w:t>
      </w:r>
    </w:p>
    <w:p w14:paraId="0B07499C" w14:textId="77777777" w:rsidR="009400CB" w:rsidRDefault="00000000">
      <w:pPr>
        <w:spacing w:before="200"/>
        <w:jc w:val="center"/>
      </w:pPr>
      <w:r>
        <w:rPr>
          <w:rFonts w:eastAsia="微软雅黑"/>
          <w:b/>
          <w:bCs/>
          <w:color w:val="0D47A1"/>
          <w:sz w:val="48"/>
          <w:szCs w:val="48"/>
        </w:rPr>
        <w:t>接口选型分析报告</w:t>
      </w:r>
    </w:p>
    <w:p w14:paraId="319F94F4" w14:textId="77777777" w:rsidR="009400CB" w:rsidRDefault="009400CB">
      <w:pPr>
        <w:spacing w:before="400"/>
      </w:pPr>
    </w:p>
    <w:p w14:paraId="52221FB8" w14:textId="77777777" w:rsidR="009400CB" w:rsidRDefault="00000000">
      <w:pPr>
        <w:jc w:val="center"/>
      </w:pPr>
      <w:r>
        <w:rPr>
          <w:rFonts w:eastAsia="微软雅黑"/>
          <w:color w:val="1976D2"/>
          <w:sz w:val="28"/>
          <w:szCs w:val="28"/>
        </w:rPr>
        <w:t>—— 为什么选择 PCIe 采集卡 ——</w:t>
      </w:r>
    </w:p>
    <w:p w14:paraId="0227AFD6" w14:textId="77777777" w:rsidR="009400CB" w:rsidRDefault="009400CB">
      <w:pPr>
        <w:spacing w:before="1200"/>
      </w:pPr>
    </w:p>
    <w:p w14:paraId="47915DFD" w14:textId="77777777" w:rsidR="009400CB" w:rsidRDefault="00000000">
      <w:pPr>
        <w:jc w:val="center"/>
      </w:pPr>
      <w:r>
        <w:rPr>
          <w:rFonts w:eastAsia="微软雅黑"/>
          <w:sz w:val="24"/>
          <w:szCs w:val="24"/>
        </w:rPr>
        <w:t>文档版本：V1.0</w:t>
      </w:r>
    </w:p>
    <w:p w14:paraId="2ECF8410" w14:textId="77777777" w:rsidR="009400CB" w:rsidRDefault="00000000">
      <w:pPr>
        <w:spacing w:before="100"/>
        <w:jc w:val="center"/>
      </w:pPr>
      <w:r>
        <w:rPr>
          <w:rFonts w:eastAsia="微软雅黑"/>
          <w:sz w:val="24"/>
          <w:szCs w:val="24"/>
        </w:rPr>
        <w:t>编制日期：2025年9月</w:t>
      </w:r>
    </w:p>
    <w:p w14:paraId="6A0A196D" w14:textId="77777777" w:rsidR="009400CB" w:rsidRDefault="009400CB">
      <w:pPr>
        <w:spacing w:before="600"/>
      </w:pPr>
    </w:p>
    <w:p w14:paraId="207E4C9B" w14:textId="77777777" w:rsidR="009400CB" w:rsidRDefault="00000000">
      <w:pPr>
        <w:shd w:val="clear" w:color="auto" w:fill="E3F2FD"/>
        <w:jc w:val="center"/>
      </w:pPr>
      <w:r>
        <w:rPr>
          <w:rFonts w:eastAsia="微软雅黑"/>
          <w:sz w:val="20"/>
          <w:szCs w:val="20"/>
        </w:rPr>
        <w:t>适用场景：高速工业数据采集、实时信号处理、边缘计算</w:t>
      </w:r>
    </w:p>
    <w:p w14:paraId="284DA044" w14:textId="77777777" w:rsidR="009400CB" w:rsidRDefault="00000000">
      <w:r>
        <w:br w:type="page"/>
      </w:r>
    </w:p>
    <w:p w14:paraId="450A0EE5" w14:textId="77777777" w:rsidR="009400CB" w:rsidRDefault="00000000">
      <w:pPr>
        <w:pStyle w:val="1"/>
      </w:pPr>
      <w:r>
        <w:lastRenderedPageBreak/>
        <w:t>目  录</w:t>
      </w:r>
    </w:p>
    <w:p w14:paraId="2DEA37E4" w14:textId="77777777" w:rsidR="009400CB" w:rsidRDefault="00000000">
      <w:pPr>
        <w:spacing w:before="150" w:after="150"/>
      </w:pPr>
      <w:r>
        <w:rPr>
          <w:rFonts w:eastAsia="微软雅黑"/>
          <w:color w:val="1565C0"/>
          <w:sz w:val="24"/>
          <w:szCs w:val="24"/>
        </w:rPr>
        <w:t>1. 工业采集卡接口类型概述</w:t>
      </w:r>
    </w:p>
    <w:p w14:paraId="0D6EF15C" w14:textId="77777777" w:rsidR="009400CB" w:rsidRDefault="00000000">
      <w:pPr>
        <w:spacing w:before="150" w:after="150"/>
      </w:pPr>
      <w:r>
        <w:rPr>
          <w:rFonts w:eastAsia="微软雅黑"/>
          <w:color w:val="1565C0"/>
          <w:sz w:val="24"/>
          <w:szCs w:val="24"/>
        </w:rPr>
        <w:t>2. 各接口技术参数对比</w:t>
      </w:r>
    </w:p>
    <w:p w14:paraId="742E0D7E" w14:textId="77777777" w:rsidR="009400CB" w:rsidRDefault="00000000">
      <w:pPr>
        <w:spacing w:before="150" w:after="150"/>
      </w:pPr>
      <w:r>
        <w:rPr>
          <w:rFonts w:eastAsia="微软雅黑"/>
          <w:color w:val="1565C0"/>
          <w:sz w:val="24"/>
          <w:szCs w:val="24"/>
        </w:rPr>
        <w:t>3. PCIe 的核心优势</w:t>
      </w:r>
    </w:p>
    <w:p w14:paraId="25C88805" w14:textId="77777777" w:rsidR="009400CB" w:rsidRDefault="00000000">
      <w:pPr>
        <w:spacing w:before="150" w:after="150"/>
      </w:pPr>
      <w:r>
        <w:rPr>
          <w:rFonts w:eastAsia="微软雅黑"/>
          <w:color w:val="1565C0"/>
          <w:sz w:val="24"/>
          <w:szCs w:val="24"/>
        </w:rPr>
        <w:t>4. 为什么我们选择 PCIe</w:t>
      </w:r>
    </w:p>
    <w:p w14:paraId="1916FB5D" w14:textId="77777777" w:rsidR="009400CB" w:rsidRDefault="00000000">
      <w:pPr>
        <w:spacing w:before="150" w:after="150"/>
      </w:pPr>
      <w:r>
        <w:rPr>
          <w:rFonts w:eastAsia="微软雅黑"/>
          <w:color w:val="1565C0"/>
          <w:sz w:val="24"/>
          <w:szCs w:val="24"/>
        </w:rPr>
        <w:t>5. 行业应用现状</w:t>
      </w:r>
    </w:p>
    <w:p w14:paraId="21B5E692" w14:textId="77777777" w:rsidR="009400CB" w:rsidRDefault="00000000">
      <w:pPr>
        <w:spacing w:before="150" w:after="150"/>
      </w:pPr>
      <w:r>
        <w:rPr>
          <w:rFonts w:eastAsia="微软雅黑"/>
          <w:color w:val="1565C0"/>
          <w:sz w:val="24"/>
          <w:szCs w:val="24"/>
        </w:rPr>
        <w:t>6. 面试相关问题</w:t>
      </w:r>
    </w:p>
    <w:p w14:paraId="5A5B22F7" w14:textId="77777777" w:rsidR="009400CB" w:rsidRDefault="00000000">
      <w:r>
        <w:br w:type="page"/>
      </w:r>
    </w:p>
    <w:p w14:paraId="755932D9" w14:textId="77777777" w:rsidR="009400CB" w:rsidRDefault="00000000">
      <w:pPr>
        <w:pStyle w:val="1"/>
      </w:pPr>
      <w:r>
        <w:lastRenderedPageBreak/>
        <w:t>1. 工业采集卡接口类型概述</w:t>
      </w:r>
    </w:p>
    <w:p w14:paraId="7A0095DB" w14:textId="77777777" w:rsidR="009400CB" w:rsidRDefault="00000000">
      <w:pPr>
        <w:pStyle w:val="2"/>
      </w:pPr>
      <w:r>
        <w:t>1.1 主流接口类型</w:t>
      </w:r>
    </w:p>
    <w:p w14:paraId="0381E979" w14:textId="77777777" w:rsidR="009400CB" w:rsidRDefault="00000000">
      <w:pPr>
        <w:spacing w:before="120" w:after="120" w:line="360" w:lineRule="auto"/>
      </w:pPr>
      <w:r>
        <w:rPr>
          <w:rFonts w:eastAsia="微软雅黑"/>
        </w:rPr>
        <w:t>工业数据采集卡常见的接口类型包括：</w:t>
      </w:r>
    </w:p>
    <w:p w14:paraId="29E684A0" w14:textId="77777777" w:rsidR="009400CB" w:rsidRDefault="00000000">
      <w:pPr>
        <w:pStyle w:val="3"/>
      </w:pPr>
      <w:r>
        <w:t>PCIe（PCI Express）</w:t>
      </w:r>
    </w:p>
    <w:p w14:paraId="0B7AB469" w14:textId="77777777" w:rsidR="009400CB" w:rsidRDefault="00000000">
      <w:pPr>
        <w:spacing w:before="120" w:after="120" w:line="360" w:lineRule="auto"/>
      </w:pPr>
      <w:r>
        <w:rPr>
          <w:rFonts w:eastAsia="微软雅黑"/>
        </w:rPr>
        <w:t>PCIe 是目前高端工业采集卡的主流接口，采用点对点串行传输，支持热插拔，带宽高达数十 GB/s。</w:t>
      </w:r>
    </w:p>
    <w:p w14:paraId="7D67E227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PCIe 3.0 x4：约 4 GB/s（32 Gbps）</w:t>
      </w:r>
    </w:p>
    <w:p w14:paraId="155BF359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PCIe 4.0 x4：约 8 GB/s（64 Gbps）</w:t>
      </w:r>
    </w:p>
    <w:p w14:paraId="03935682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PCIe 5.0 x4：约 16 GB/s（128 Gbps）</w:t>
      </w:r>
    </w:p>
    <w:p w14:paraId="466A5D0B" w14:textId="77777777" w:rsidR="009400CB" w:rsidRDefault="00000000">
      <w:pPr>
        <w:pStyle w:val="3"/>
      </w:pPr>
      <w:r>
        <w:t>USB（Universal Serial Bus）</w:t>
      </w:r>
    </w:p>
    <w:p w14:paraId="79804217" w14:textId="77777777" w:rsidR="009400CB" w:rsidRDefault="00000000">
      <w:pPr>
        <w:spacing w:before="120" w:after="120" w:line="360" w:lineRule="auto"/>
      </w:pPr>
      <w:r>
        <w:rPr>
          <w:rFonts w:eastAsia="微软雅黑"/>
        </w:rPr>
        <w:t>USB 接口便携灵活，适合中低速采集场景，但带宽和延迟不如 PCIe。</w:t>
      </w:r>
    </w:p>
    <w:p w14:paraId="4874570E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USB 2.0：480 Mbps（约 60 MB/s）</w:t>
      </w:r>
    </w:p>
    <w:p w14:paraId="323C80BD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USB 3.0：5 Gbps（约 625 MB/s）</w:t>
      </w:r>
    </w:p>
    <w:p w14:paraId="5623A588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USB 3.2 Gen2：10 Gbps（约 1.25 GB/s）</w:t>
      </w:r>
    </w:p>
    <w:p w14:paraId="30922833" w14:textId="77777777" w:rsidR="009400CB" w:rsidRDefault="00000000">
      <w:pPr>
        <w:pStyle w:val="3"/>
      </w:pPr>
      <w:r>
        <w:t>以太网（Ethernet）</w:t>
      </w:r>
    </w:p>
    <w:p w14:paraId="721D058A" w14:textId="77777777" w:rsidR="009400CB" w:rsidRDefault="00000000">
      <w:pPr>
        <w:spacing w:before="120" w:after="120" w:line="360" w:lineRule="auto"/>
      </w:pPr>
      <w:r>
        <w:rPr>
          <w:rFonts w:eastAsia="微软雅黑"/>
        </w:rPr>
        <w:t>以太网采集卡支持远程数据采集，适合分布式系统，但实时性受网络协议栈影响。</w:t>
      </w:r>
    </w:p>
    <w:p w14:paraId="5E6A773E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千兆以太网：1 Gbps（约 125 MB/s）</w:t>
      </w:r>
    </w:p>
    <w:p w14:paraId="356D65F5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万兆以太网：10 Gbps（约 1.25 GB/s）</w:t>
      </w:r>
    </w:p>
    <w:p w14:paraId="40ED3914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25G/100G 以太网：更高带宽但成本高昂</w:t>
      </w:r>
    </w:p>
    <w:p w14:paraId="67B37C45" w14:textId="77777777" w:rsidR="009400CB" w:rsidRDefault="00000000">
      <w:pPr>
        <w:pStyle w:val="3"/>
      </w:pPr>
      <w:r>
        <w:t>传统接口</w:t>
      </w:r>
    </w:p>
    <w:p w14:paraId="6BB35242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lastRenderedPageBreak/>
        <w:t>RS-232/RS-485：串行接口，带宽极低（115.2 Kbps ~ 10 Mbps），仅适合低速传感器</w:t>
      </w:r>
    </w:p>
    <w:p w14:paraId="59679D18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PCI（并行）：老旧接口，已逐步淘汰，带宽约 133 MB/s</w:t>
      </w:r>
    </w:p>
    <w:p w14:paraId="770289F1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GPIB/IEEE-488：仪器仪表专用，带宽约 8 MB/s，主要用于测试测量领域</w:t>
      </w:r>
    </w:p>
    <w:p w14:paraId="3772D5CB" w14:textId="77777777" w:rsidR="009400CB" w:rsidRDefault="00000000">
      <w:r>
        <w:br w:type="page"/>
      </w:r>
    </w:p>
    <w:p w14:paraId="4B808E4F" w14:textId="77777777" w:rsidR="009400CB" w:rsidRDefault="00000000">
      <w:pPr>
        <w:pStyle w:val="1"/>
      </w:pPr>
      <w:r>
        <w:lastRenderedPageBreak/>
        <w:t>2. 各接口技术参数对比</w:t>
      </w:r>
    </w:p>
    <w:p w14:paraId="1DE04411" w14:textId="77777777" w:rsidR="009400CB" w:rsidRDefault="00000000">
      <w:pPr>
        <w:pStyle w:val="2"/>
      </w:pPr>
      <w:r>
        <w:t>2.1 带宽对比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2507"/>
        <w:gridCol w:w="2005"/>
        <w:gridCol w:w="2005"/>
      </w:tblGrid>
      <w:tr w:rsidR="009400CB" w14:paraId="606ADA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1213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接口类型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22AD5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理论带宽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159A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实际可用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A842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评级</w:t>
            </w:r>
          </w:p>
        </w:tc>
      </w:tr>
      <w:tr w:rsidR="009400CB" w14:paraId="5FCA01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B0A9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PCIe 3.0 x4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5235" w14:textId="77777777" w:rsidR="009400CB" w:rsidRDefault="00000000">
            <w:r>
              <w:rPr>
                <w:rFonts w:eastAsia="微软雅黑"/>
                <w:sz w:val="20"/>
                <w:szCs w:val="20"/>
              </w:rPr>
              <w:t>4 GB/s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9D2F" w14:textId="77777777" w:rsidR="009400CB" w:rsidRDefault="00000000">
            <w:r>
              <w:rPr>
                <w:rFonts w:eastAsia="微软雅黑"/>
                <w:sz w:val="20"/>
                <w:szCs w:val="20"/>
              </w:rPr>
              <w:t>3.5 GB/s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FFD6C" w14:textId="77777777" w:rsidR="009400CB" w:rsidRDefault="00000000">
            <w:r>
              <w:rPr>
                <w:rFonts w:eastAsia="微软雅黑"/>
                <w:color w:val="2E7D32"/>
                <w:sz w:val="20"/>
                <w:szCs w:val="20"/>
              </w:rPr>
              <w:t>★★★★★</w:t>
            </w:r>
          </w:p>
        </w:tc>
      </w:tr>
      <w:tr w:rsidR="009400CB" w14:paraId="44E549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7AB5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PCIe 3.0 x1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5EED" w14:textId="77777777" w:rsidR="009400CB" w:rsidRDefault="00000000">
            <w:r>
              <w:rPr>
                <w:rFonts w:eastAsia="微软雅黑"/>
                <w:sz w:val="20"/>
                <w:szCs w:val="20"/>
              </w:rPr>
              <w:t>1 GB/s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7685" w14:textId="77777777" w:rsidR="009400CB" w:rsidRDefault="00000000">
            <w:r>
              <w:rPr>
                <w:rFonts w:eastAsia="微软雅黑"/>
                <w:sz w:val="20"/>
                <w:szCs w:val="20"/>
              </w:rPr>
              <w:t>0.9 GB/s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0D702" w14:textId="77777777" w:rsidR="009400CB" w:rsidRDefault="00000000">
            <w:r>
              <w:rPr>
                <w:rFonts w:eastAsia="微软雅黑"/>
                <w:color w:val="2E7D32"/>
                <w:sz w:val="20"/>
                <w:szCs w:val="20"/>
              </w:rPr>
              <w:t>★★★★</w:t>
            </w:r>
          </w:p>
        </w:tc>
      </w:tr>
      <w:tr w:rsidR="009400CB" w14:paraId="100B69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31ADD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USB 3.2 Gen2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687A" w14:textId="77777777" w:rsidR="009400CB" w:rsidRDefault="00000000">
            <w:r>
              <w:rPr>
                <w:rFonts w:eastAsia="微软雅黑"/>
                <w:sz w:val="20"/>
                <w:szCs w:val="20"/>
              </w:rPr>
              <w:t>1.25 GB/s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6E225" w14:textId="77777777" w:rsidR="009400CB" w:rsidRDefault="00000000">
            <w:r>
              <w:rPr>
                <w:rFonts w:eastAsia="微软雅黑"/>
                <w:sz w:val="20"/>
                <w:szCs w:val="20"/>
              </w:rPr>
              <w:t>0.8 GB/s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6668" w14:textId="77777777" w:rsidR="009400CB" w:rsidRDefault="00000000">
            <w:r>
              <w:rPr>
                <w:rFonts w:eastAsia="微软雅黑"/>
                <w:color w:val="F57C00"/>
                <w:sz w:val="20"/>
                <w:szCs w:val="20"/>
              </w:rPr>
              <w:t>★★★</w:t>
            </w:r>
          </w:p>
        </w:tc>
      </w:tr>
      <w:tr w:rsidR="009400CB" w14:paraId="7776C2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550B5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USB 3.0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F4B1" w14:textId="77777777" w:rsidR="009400CB" w:rsidRDefault="00000000">
            <w:r>
              <w:rPr>
                <w:rFonts w:eastAsia="微软雅黑"/>
                <w:sz w:val="20"/>
                <w:szCs w:val="20"/>
              </w:rPr>
              <w:t>625 MB/s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E1F9" w14:textId="77777777" w:rsidR="009400CB" w:rsidRDefault="00000000">
            <w:r>
              <w:rPr>
                <w:rFonts w:eastAsia="微软雅黑"/>
                <w:sz w:val="20"/>
                <w:szCs w:val="20"/>
              </w:rPr>
              <w:t>400 MB/s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E5B8" w14:textId="77777777" w:rsidR="009400CB" w:rsidRDefault="00000000">
            <w:r>
              <w:rPr>
                <w:rFonts w:eastAsia="微软雅黑"/>
                <w:color w:val="F57C00"/>
                <w:sz w:val="20"/>
                <w:szCs w:val="20"/>
              </w:rPr>
              <w:t>★★★</w:t>
            </w:r>
          </w:p>
        </w:tc>
      </w:tr>
      <w:tr w:rsidR="009400CB" w14:paraId="04D89B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93D8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千兆以太网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8BD3" w14:textId="77777777" w:rsidR="009400CB" w:rsidRDefault="00000000">
            <w:r>
              <w:rPr>
                <w:rFonts w:eastAsia="微软雅黑"/>
                <w:sz w:val="20"/>
                <w:szCs w:val="20"/>
              </w:rPr>
              <w:t>125 MB/s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0CFE" w14:textId="77777777" w:rsidR="009400CB" w:rsidRDefault="00000000">
            <w:r>
              <w:rPr>
                <w:rFonts w:eastAsia="微软雅黑"/>
                <w:sz w:val="20"/>
                <w:szCs w:val="20"/>
              </w:rPr>
              <w:t>100 MB/s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6954" w14:textId="77777777" w:rsidR="009400CB" w:rsidRDefault="00000000">
            <w:r>
              <w:rPr>
                <w:rFonts w:eastAsia="微软雅黑"/>
                <w:color w:val="F57C00"/>
                <w:sz w:val="20"/>
                <w:szCs w:val="20"/>
              </w:rPr>
              <w:t>★★</w:t>
            </w:r>
          </w:p>
        </w:tc>
      </w:tr>
      <w:tr w:rsidR="009400CB" w14:paraId="37287C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24B21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万兆以太网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EB5C" w14:textId="77777777" w:rsidR="009400CB" w:rsidRDefault="00000000">
            <w:r>
              <w:rPr>
                <w:rFonts w:eastAsia="微软雅黑"/>
                <w:sz w:val="20"/>
                <w:szCs w:val="20"/>
              </w:rPr>
              <w:t>1.25 GB/s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EF02" w14:textId="77777777" w:rsidR="009400CB" w:rsidRDefault="00000000">
            <w:r>
              <w:rPr>
                <w:rFonts w:eastAsia="微软雅黑"/>
                <w:sz w:val="20"/>
                <w:szCs w:val="20"/>
              </w:rPr>
              <w:t>1.0 GB/s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D740" w14:textId="77777777" w:rsidR="009400CB" w:rsidRDefault="00000000">
            <w:r>
              <w:rPr>
                <w:rFonts w:eastAsia="微软雅黑"/>
                <w:color w:val="F57C00"/>
                <w:sz w:val="20"/>
                <w:szCs w:val="20"/>
              </w:rPr>
              <w:t>★★★</w:t>
            </w:r>
          </w:p>
        </w:tc>
      </w:tr>
      <w:tr w:rsidR="009400CB" w14:paraId="38B870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1ACD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USB 2.0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0E690" w14:textId="77777777" w:rsidR="009400CB" w:rsidRDefault="00000000">
            <w:r>
              <w:rPr>
                <w:rFonts w:eastAsia="微软雅黑"/>
                <w:sz w:val="20"/>
                <w:szCs w:val="20"/>
              </w:rPr>
              <w:t>60 MB/s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1613" w14:textId="77777777" w:rsidR="009400CB" w:rsidRDefault="00000000">
            <w:r>
              <w:rPr>
                <w:rFonts w:eastAsia="微软雅黑"/>
                <w:sz w:val="20"/>
                <w:szCs w:val="20"/>
              </w:rPr>
              <w:t>35 MB/s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C918" w14:textId="77777777" w:rsidR="009400CB" w:rsidRDefault="00000000">
            <w:r>
              <w:rPr>
                <w:rFonts w:eastAsia="微软雅黑"/>
                <w:color w:val="D32F2F"/>
                <w:sz w:val="20"/>
                <w:szCs w:val="20"/>
              </w:rPr>
              <w:t>★</w:t>
            </w:r>
          </w:p>
        </w:tc>
      </w:tr>
    </w:tbl>
    <w:p w14:paraId="16C70686" w14:textId="77777777" w:rsidR="009400CB" w:rsidRDefault="00000000">
      <w:pPr>
        <w:pStyle w:val="2"/>
      </w:pPr>
      <w:r>
        <w:t>2.2 延迟对比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2507"/>
        <w:gridCol w:w="2005"/>
        <w:gridCol w:w="2005"/>
      </w:tblGrid>
      <w:tr w:rsidR="009400CB" w14:paraId="6CD0D6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F135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接口类型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76BE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典型延迟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0D7F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延迟抖动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9CFF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实时性</w:t>
            </w:r>
          </w:p>
        </w:tc>
      </w:tr>
      <w:tr w:rsidR="009400CB" w14:paraId="17588E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4F837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PCIe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07F5" w14:textId="77777777" w:rsidR="009400CB" w:rsidRDefault="00000000">
            <w:r>
              <w:rPr>
                <w:rFonts w:eastAsia="微软雅黑"/>
                <w:sz w:val="20"/>
                <w:szCs w:val="20"/>
              </w:rPr>
              <w:t>&lt; 1 μs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521C4" w14:textId="77777777" w:rsidR="009400CB" w:rsidRDefault="00000000">
            <w:r>
              <w:rPr>
                <w:rFonts w:eastAsia="微软雅黑"/>
                <w:sz w:val="20"/>
                <w:szCs w:val="20"/>
              </w:rPr>
              <w:t>&lt; 100 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14EC" w14:textId="77777777" w:rsidR="009400CB" w:rsidRDefault="00000000">
            <w:r>
              <w:rPr>
                <w:rFonts w:eastAsia="微软雅黑"/>
                <w:color w:val="2E7D32"/>
                <w:sz w:val="20"/>
                <w:szCs w:val="20"/>
              </w:rPr>
              <w:t>★★★★★</w:t>
            </w:r>
          </w:p>
        </w:tc>
      </w:tr>
      <w:tr w:rsidR="009400CB" w14:paraId="74997B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C46D7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USB 3.x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6831" w14:textId="77777777" w:rsidR="009400CB" w:rsidRDefault="00000000">
            <w:r>
              <w:rPr>
                <w:rFonts w:eastAsia="微软雅黑"/>
                <w:sz w:val="20"/>
                <w:szCs w:val="20"/>
              </w:rPr>
              <w:t>50-200 μs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80194" w14:textId="77777777" w:rsidR="009400CB" w:rsidRDefault="00000000">
            <w:r>
              <w:rPr>
                <w:rFonts w:eastAsia="微软雅黑"/>
                <w:sz w:val="20"/>
                <w:szCs w:val="20"/>
              </w:rPr>
              <w:t>10-50 μs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8C8A" w14:textId="77777777" w:rsidR="009400CB" w:rsidRDefault="00000000">
            <w:r>
              <w:rPr>
                <w:rFonts w:eastAsia="微软雅黑"/>
                <w:color w:val="F57C00"/>
                <w:sz w:val="20"/>
                <w:szCs w:val="20"/>
              </w:rPr>
              <w:t>★★★</w:t>
            </w:r>
          </w:p>
        </w:tc>
      </w:tr>
      <w:tr w:rsidR="009400CB" w14:paraId="45FC05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2715F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千兆以太网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426A6" w14:textId="77777777" w:rsidR="009400CB" w:rsidRDefault="00000000">
            <w:r>
              <w:rPr>
                <w:rFonts w:eastAsia="微软雅黑"/>
                <w:sz w:val="20"/>
                <w:szCs w:val="20"/>
              </w:rPr>
              <w:t>100-500 μs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7FAD" w14:textId="77777777" w:rsidR="009400CB" w:rsidRDefault="00000000">
            <w:r>
              <w:rPr>
                <w:rFonts w:eastAsia="微软雅黑"/>
                <w:sz w:val="20"/>
                <w:szCs w:val="20"/>
              </w:rPr>
              <w:t>50-200 μs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F3BA" w14:textId="77777777" w:rsidR="009400CB" w:rsidRDefault="00000000">
            <w:r>
              <w:rPr>
                <w:rFonts w:eastAsia="微软雅黑"/>
                <w:color w:val="F57C00"/>
                <w:sz w:val="20"/>
                <w:szCs w:val="20"/>
              </w:rPr>
              <w:t>★★</w:t>
            </w:r>
          </w:p>
        </w:tc>
      </w:tr>
      <w:tr w:rsidR="009400CB" w14:paraId="40F71B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4547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USB 2.0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B11A" w14:textId="77777777" w:rsidR="009400CB" w:rsidRDefault="00000000">
            <w:r>
              <w:rPr>
                <w:rFonts w:eastAsia="微软雅黑"/>
                <w:sz w:val="20"/>
                <w:szCs w:val="20"/>
              </w:rPr>
              <w:t>1-10 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F31C" w14:textId="77777777" w:rsidR="009400CB" w:rsidRDefault="00000000">
            <w:r>
              <w:rPr>
                <w:rFonts w:eastAsia="微软雅黑"/>
                <w:sz w:val="20"/>
                <w:szCs w:val="20"/>
              </w:rPr>
              <w:t>0.5-2 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549A4" w14:textId="77777777" w:rsidR="009400CB" w:rsidRDefault="00000000">
            <w:r>
              <w:rPr>
                <w:rFonts w:eastAsia="微软雅黑"/>
                <w:color w:val="D32F2F"/>
                <w:sz w:val="20"/>
                <w:szCs w:val="20"/>
              </w:rPr>
              <w:t>★</w:t>
            </w:r>
          </w:p>
        </w:tc>
      </w:tr>
    </w:tbl>
    <w:p w14:paraId="62F73CF8" w14:textId="77777777" w:rsidR="009400CB" w:rsidRDefault="00000000">
      <w:pPr>
        <w:spacing w:before="120" w:after="120" w:line="360" w:lineRule="auto"/>
      </w:pPr>
      <w:r>
        <w:rPr>
          <w:rFonts w:eastAsia="微软雅黑"/>
          <w:color w:val="666666"/>
          <w:sz w:val="20"/>
          <w:szCs w:val="20"/>
        </w:rPr>
        <w:t>说明：PCIe 的延迟主要来自硬件层面，非常稳定；USB 和以太网的延迟受软件协议栈影响，抖动较大。</w:t>
      </w:r>
    </w:p>
    <w:p w14:paraId="41EAE92F" w14:textId="77777777" w:rsidR="009400CB" w:rsidRDefault="00000000">
      <w:pPr>
        <w:pStyle w:val="2"/>
      </w:pPr>
      <w:r>
        <w:t>2.3 综合对比表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1805"/>
        <w:gridCol w:w="1805"/>
        <w:gridCol w:w="1805"/>
        <w:gridCol w:w="1805"/>
      </w:tblGrid>
      <w:tr w:rsidR="009400CB" w14:paraId="5B1164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089E9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特性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7A7AD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PCIe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897BF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USB 3.x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27CFE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以太网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C078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RS-485</w:t>
            </w:r>
          </w:p>
        </w:tc>
      </w:tr>
      <w:tr w:rsidR="009400CB" w14:paraId="55E25B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1FED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带宽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AB46" w14:textId="77777777" w:rsidR="009400CB" w:rsidRDefault="00000000">
            <w:r>
              <w:rPr>
                <w:rFonts w:eastAsia="微软雅黑"/>
                <w:color w:val="2E7D32"/>
                <w:sz w:val="20"/>
                <w:szCs w:val="20"/>
              </w:rPr>
              <w:t>极高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9704" w14:textId="77777777" w:rsidR="009400CB" w:rsidRDefault="00000000">
            <w:r>
              <w:rPr>
                <w:rFonts w:eastAsia="微软雅黑"/>
                <w:sz w:val="20"/>
                <w:szCs w:val="20"/>
              </w:rPr>
              <w:t>中等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F2E3A" w14:textId="77777777" w:rsidR="009400CB" w:rsidRDefault="00000000">
            <w:r>
              <w:rPr>
                <w:rFonts w:eastAsia="微软雅黑"/>
                <w:sz w:val="20"/>
                <w:szCs w:val="20"/>
              </w:rPr>
              <w:t>中等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1C45" w14:textId="77777777" w:rsidR="009400CB" w:rsidRDefault="00000000">
            <w:r>
              <w:rPr>
                <w:rFonts w:eastAsia="微软雅黑"/>
                <w:color w:val="D32F2F"/>
                <w:sz w:val="20"/>
                <w:szCs w:val="20"/>
              </w:rPr>
              <w:t>极低</w:t>
            </w:r>
          </w:p>
        </w:tc>
      </w:tr>
      <w:tr w:rsidR="009400CB" w14:paraId="5409EB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4447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延迟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54FF" w14:textId="77777777" w:rsidR="009400CB" w:rsidRDefault="00000000">
            <w:r>
              <w:rPr>
                <w:rFonts w:eastAsia="微软雅黑"/>
                <w:color w:val="2E7D32"/>
                <w:sz w:val="20"/>
                <w:szCs w:val="20"/>
              </w:rPr>
              <w:t>极低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A87C" w14:textId="77777777" w:rsidR="009400CB" w:rsidRDefault="00000000">
            <w:r>
              <w:rPr>
                <w:rFonts w:eastAsia="微软雅黑"/>
                <w:sz w:val="20"/>
                <w:szCs w:val="20"/>
              </w:rPr>
              <w:t>中等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5B9D" w14:textId="77777777" w:rsidR="009400CB" w:rsidRDefault="00000000">
            <w:r>
              <w:rPr>
                <w:rFonts w:eastAsia="微软雅黑"/>
                <w:color w:val="F57C00"/>
                <w:sz w:val="20"/>
                <w:szCs w:val="20"/>
              </w:rPr>
              <w:t>较高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6337" w14:textId="77777777" w:rsidR="009400CB" w:rsidRDefault="00000000">
            <w:r>
              <w:rPr>
                <w:rFonts w:eastAsia="微软雅黑"/>
                <w:sz w:val="20"/>
                <w:szCs w:val="20"/>
              </w:rPr>
              <w:t>低</w:t>
            </w:r>
          </w:p>
        </w:tc>
      </w:tr>
      <w:tr w:rsidR="009400CB" w14:paraId="0C2D52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BDC3B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实时性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78B6" w14:textId="77777777" w:rsidR="009400CB" w:rsidRDefault="00000000">
            <w:r>
              <w:rPr>
                <w:rFonts w:eastAsia="微软雅黑"/>
                <w:color w:val="2E7D32"/>
                <w:sz w:val="20"/>
                <w:szCs w:val="20"/>
              </w:rPr>
              <w:t>极好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9736" w14:textId="77777777" w:rsidR="009400CB" w:rsidRDefault="00000000">
            <w:r>
              <w:rPr>
                <w:rFonts w:eastAsia="微软雅黑"/>
                <w:sz w:val="20"/>
                <w:szCs w:val="20"/>
              </w:rPr>
              <w:t>一般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DC31" w14:textId="77777777" w:rsidR="009400CB" w:rsidRDefault="00000000">
            <w:r>
              <w:rPr>
                <w:rFonts w:eastAsia="微软雅黑"/>
                <w:color w:val="F57C00"/>
                <w:sz w:val="20"/>
                <w:szCs w:val="20"/>
              </w:rPr>
              <w:t>较差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1B05" w14:textId="77777777" w:rsidR="009400CB" w:rsidRDefault="00000000">
            <w:r>
              <w:rPr>
                <w:rFonts w:eastAsia="微软雅黑"/>
                <w:sz w:val="20"/>
                <w:szCs w:val="20"/>
              </w:rPr>
              <w:t>好</w:t>
            </w:r>
          </w:p>
        </w:tc>
      </w:tr>
      <w:tr w:rsidR="009400CB" w14:paraId="1EA51F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6C77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传输距离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F8B6" w14:textId="77777777" w:rsidR="009400CB" w:rsidRDefault="00000000">
            <w:r>
              <w:rPr>
                <w:rFonts w:eastAsia="微软雅黑"/>
                <w:color w:val="F57C00"/>
                <w:sz w:val="20"/>
                <w:szCs w:val="20"/>
              </w:rPr>
              <w:t>板内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0BAC" w14:textId="77777777" w:rsidR="009400CB" w:rsidRDefault="00000000">
            <w:r>
              <w:rPr>
                <w:rFonts w:eastAsia="微软雅黑"/>
                <w:sz w:val="20"/>
                <w:szCs w:val="20"/>
              </w:rPr>
              <w:t>5m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B01B" w14:textId="77777777" w:rsidR="009400CB" w:rsidRDefault="00000000">
            <w:r>
              <w:rPr>
                <w:rFonts w:eastAsia="微软雅黑"/>
                <w:color w:val="2E7D32"/>
                <w:sz w:val="20"/>
                <w:szCs w:val="20"/>
              </w:rPr>
              <w:t>100m+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F378" w14:textId="77777777" w:rsidR="009400CB" w:rsidRDefault="00000000">
            <w:r>
              <w:rPr>
                <w:rFonts w:eastAsia="微软雅黑"/>
                <w:color w:val="2E7D32"/>
                <w:sz w:val="20"/>
                <w:szCs w:val="20"/>
              </w:rPr>
              <w:t>1200m</w:t>
            </w:r>
          </w:p>
        </w:tc>
      </w:tr>
      <w:tr w:rsidR="009400CB" w14:paraId="3C1F85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95A91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lastRenderedPageBreak/>
              <w:t>热插拔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326F" w14:textId="77777777" w:rsidR="009400CB" w:rsidRDefault="00000000">
            <w:r>
              <w:rPr>
                <w:rFonts w:eastAsia="微软雅黑"/>
                <w:sz w:val="20"/>
                <w:szCs w:val="20"/>
              </w:rPr>
              <w:t>支持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AA49" w14:textId="77777777" w:rsidR="009400CB" w:rsidRDefault="00000000">
            <w:r>
              <w:rPr>
                <w:rFonts w:eastAsia="微软雅黑"/>
                <w:color w:val="2E7D32"/>
                <w:sz w:val="20"/>
                <w:szCs w:val="20"/>
              </w:rPr>
              <w:t>支持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83D1" w14:textId="77777777" w:rsidR="009400CB" w:rsidRDefault="00000000">
            <w:r>
              <w:rPr>
                <w:rFonts w:eastAsia="微软雅黑"/>
                <w:color w:val="2E7D32"/>
                <w:sz w:val="20"/>
                <w:szCs w:val="20"/>
              </w:rPr>
              <w:t>支持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1C5D6" w14:textId="77777777" w:rsidR="009400CB" w:rsidRDefault="00000000">
            <w:r>
              <w:rPr>
                <w:rFonts w:eastAsia="微软雅黑"/>
                <w:sz w:val="20"/>
                <w:szCs w:val="20"/>
              </w:rPr>
              <w:t>支持</w:t>
            </w:r>
          </w:p>
        </w:tc>
      </w:tr>
      <w:tr w:rsidR="009400CB" w14:paraId="474255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2249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CPU 占用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401BE" w14:textId="77777777" w:rsidR="009400CB" w:rsidRDefault="00000000">
            <w:r>
              <w:rPr>
                <w:rFonts w:eastAsia="微软雅黑"/>
                <w:color w:val="2E7D32"/>
                <w:sz w:val="20"/>
                <w:szCs w:val="20"/>
              </w:rPr>
              <w:t>低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3AAD7" w14:textId="77777777" w:rsidR="009400CB" w:rsidRDefault="00000000">
            <w:r>
              <w:rPr>
                <w:rFonts w:eastAsia="微软雅黑"/>
                <w:sz w:val="20"/>
                <w:szCs w:val="20"/>
              </w:rPr>
              <w:t>中等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EB9F" w14:textId="77777777" w:rsidR="009400CB" w:rsidRDefault="00000000">
            <w:r>
              <w:rPr>
                <w:rFonts w:eastAsia="微软雅黑"/>
                <w:color w:val="F57C00"/>
                <w:sz w:val="20"/>
                <w:szCs w:val="20"/>
              </w:rPr>
              <w:t>较高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13B9" w14:textId="77777777" w:rsidR="009400CB" w:rsidRDefault="00000000">
            <w:r>
              <w:rPr>
                <w:rFonts w:eastAsia="微软雅黑"/>
                <w:sz w:val="20"/>
                <w:szCs w:val="20"/>
              </w:rPr>
              <w:t>低</w:t>
            </w:r>
          </w:p>
        </w:tc>
      </w:tr>
      <w:tr w:rsidR="009400CB" w14:paraId="06FEF3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6F66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驱动复杂度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8DE0" w14:textId="77777777" w:rsidR="009400CB" w:rsidRDefault="00000000">
            <w:r>
              <w:rPr>
                <w:rFonts w:eastAsia="微软雅黑"/>
                <w:sz w:val="20"/>
                <w:szCs w:val="20"/>
              </w:rPr>
              <w:t>中等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7A7C" w14:textId="77777777" w:rsidR="009400CB" w:rsidRDefault="00000000">
            <w:r>
              <w:rPr>
                <w:rFonts w:eastAsia="微软雅黑"/>
                <w:color w:val="2E7D32"/>
                <w:sz w:val="20"/>
                <w:szCs w:val="20"/>
              </w:rPr>
              <w:t>低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8BB0" w14:textId="77777777" w:rsidR="009400CB" w:rsidRDefault="00000000">
            <w:r>
              <w:rPr>
                <w:rFonts w:eastAsia="微软雅黑"/>
                <w:color w:val="F57C00"/>
                <w:sz w:val="20"/>
                <w:szCs w:val="20"/>
              </w:rPr>
              <w:t>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B1F6" w14:textId="77777777" w:rsidR="009400CB" w:rsidRDefault="00000000">
            <w:r>
              <w:rPr>
                <w:rFonts w:eastAsia="微软雅黑"/>
                <w:color w:val="2E7D32"/>
                <w:sz w:val="20"/>
                <w:szCs w:val="20"/>
              </w:rPr>
              <w:t>低</w:t>
            </w:r>
          </w:p>
        </w:tc>
      </w:tr>
      <w:tr w:rsidR="009400CB" w14:paraId="4B2728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B447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成本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5164E" w14:textId="77777777" w:rsidR="009400CB" w:rsidRDefault="00000000">
            <w:r>
              <w:rPr>
                <w:rFonts w:eastAsia="微软雅黑"/>
                <w:color w:val="F57C00"/>
                <w:sz w:val="20"/>
                <w:szCs w:val="20"/>
              </w:rPr>
              <w:t>较高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9AC2" w14:textId="77777777" w:rsidR="009400CB" w:rsidRDefault="00000000">
            <w:r>
              <w:rPr>
                <w:rFonts w:eastAsia="微软雅黑"/>
                <w:color w:val="2E7D32"/>
                <w:sz w:val="20"/>
                <w:szCs w:val="20"/>
              </w:rPr>
              <w:t>低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D806" w14:textId="77777777" w:rsidR="009400CB" w:rsidRDefault="00000000">
            <w:r>
              <w:rPr>
                <w:rFonts w:eastAsia="微软雅黑"/>
                <w:sz w:val="20"/>
                <w:szCs w:val="20"/>
              </w:rPr>
              <w:t>中等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25F7" w14:textId="77777777" w:rsidR="009400CB" w:rsidRDefault="00000000">
            <w:r>
              <w:rPr>
                <w:rFonts w:eastAsia="微软雅黑"/>
                <w:color w:val="2E7D32"/>
                <w:sz w:val="20"/>
                <w:szCs w:val="20"/>
              </w:rPr>
              <w:t>极低</w:t>
            </w:r>
          </w:p>
        </w:tc>
      </w:tr>
      <w:tr w:rsidR="009400CB" w14:paraId="555686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8A27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便携性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3BAD4" w14:textId="77777777" w:rsidR="009400CB" w:rsidRDefault="00000000">
            <w:r>
              <w:rPr>
                <w:rFonts w:eastAsia="微软雅黑"/>
                <w:color w:val="D32F2F"/>
                <w:sz w:val="20"/>
                <w:szCs w:val="20"/>
              </w:rPr>
              <w:t>差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4DDB" w14:textId="77777777" w:rsidR="009400CB" w:rsidRDefault="00000000">
            <w:r>
              <w:rPr>
                <w:rFonts w:eastAsia="微软雅黑"/>
                <w:color w:val="2E7D32"/>
                <w:sz w:val="20"/>
                <w:szCs w:val="20"/>
              </w:rPr>
              <w:t>好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812E" w14:textId="77777777" w:rsidR="009400CB" w:rsidRDefault="00000000">
            <w:r>
              <w:rPr>
                <w:rFonts w:eastAsia="微软雅黑"/>
                <w:sz w:val="20"/>
                <w:szCs w:val="20"/>
              </w:rPr>
              <w:t>中等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AB83" w14:textId="77777777" w:rsidR="009400CB" w:rsidRDefault="00000000">
            <w:r>
              <w:rPr>
                <w:rFonts w:eastAsia="微软雅黑"/>
                <w:sz w:val="20"/>
                <w:szCs w:val="20"/>
              </w:rPr>
              <w:t>好</w:t>
            </w:r>
          </w:p>
        </w:tc>
      </w:tr>
    </w:tbl>
    <w:p w14:paraId="736CE24A" w14:textId="77777777" w:rsidR="009400CB" w:rsidRDefault="00000000">
      <w:r>
        <w:br w:type="page"/>
      </w:r>
    </w:p>
    <w:p w14:paraId="3332288B" w14:textId="77777777" w:rsidR="009400CB" w:rsidRDefault="00000000">
      <w:pPr>
        <w:pStyle w:val="1"/>
      </w:pPr>
      <w:r>
        <w:lastRenderedPageBreak/>
        <w:t>3. PCIe 的核心优势</w:t>
      </w:r>
    </w:p>
    <w:p w14:paraId="264A397C" w14:textId="77777777" w:rsidR="009400CB" w:rsidRDefault="00000000">
      <w:pPr>
        <w:pStyle w:val="2"/>
      </w:pPr>
      <w:r>
        <w:t>3.1 超高带宽</w:t>
      </w:r>
    </w:p>
    <w:p w14:paraId="088C0D7C" w14:textId="77777777" w:rsidR="009400CB" w:rsidRDefault="00000000">
      <w:pPr>
        <w:spacing w:before="120" w:after="120" w:line="360" w:lineRule="auto"/>
      </w:pPr>
      <w:r>
        <w:rPr>
          <w:rFonts w:eastAsia="微软雅黑"/>
        </w:rPr>
        <w:t>PCIe 采用串行点对点架构，每条通道（Lane）独享带宽，可通过增加通道数线性扩展：</w:t>
      </w:r>
    </w:p>
    <w:p w14:paraId="7FEE13CD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PCIe 带宽计算公式：</w:t>
      </w:r>
    </w:p>
    <w:p w14:paraId="6B7AA3CB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带宽 = 每通道速率 × 通道数 × 编码效率</w:t>
      </w:r>
    </w:p>
    <w:p w14:paraId="5AEA9A8E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75382481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PCIe 3.0: 8 GT/s × 128/130 编码 ≈ 985 MB/s/Lane</w:t>
      </w:r>
    </w:p>
    <w:p w14:paraId="05DD70C9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PCIe 4.0: 16 GT/s × 128/130 编码 ≈ 1969 MB/s/Lane</w:t>
      </w:r>
    </w:p>
    <w:p w14:paraId="1B3C95AE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PCIe 5.0: 32 GT/s × 128/130 编码 ≈ 3938 MB/s/Lane</w:t>
      </w:r>
    </w:p>
    <w:p w14:paraId="7E46F2B3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02D9A99A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示例：PCIe 3.0 x4 = 985 × 4 ≈ 3940 MB/s ≈ 4 GB/s</w:t>
      </w:r>
    </w:p>
    <w:p w14:paraId="734C3410" w14:textId="77777777" w:rsidR="009400CB" w:rsidRDefault="00000000">
      <w:pPr>
        <w:shd w:val="clear" w:color="auto" w:fill="E3F2FD"/>
        <w:spacing w:before="100" w:after="100" w:line="360" w:lineRule="auto"/>
      </w:pPr>
      <w:r>
        <w:rPr>
          <w:rFonts w:eastAsia="微软雅黑"/>
          <w:color w:val="1565C0"/>
        </w:rPr>
        <w:t>对比：PCIe 3.0 x4 的带宽是 USB 3.0 的 6 倍以上，是千兆以太网的 32 倍！</w:t>
      </w:r>
    </w:p>
    <w:p w14:paraId="4D762FB8" w14:textId="77777777" w:rsidR="009400CB" w:rsidRDefault="00000000">
      <w:pPr>
        <w:pStyle w:val="2"/>
      </w:pPr>
      <w:r>
        <w:t>3.2 极低延迟</w:t>
      </w:r>
    </w:p>
    <w:p w14:paraId="4A117199" w14:textId="77777777" w:rsidR="009400CB" w:rsidRDefault="00000000">
      <w:pPr>
        <w:spacing w:before="120" w:after="120" w:line="360" w:lineRule="auto"/>
      </w:pPr>
      <w:r>
        <w:rPr>
          <w:rFonts w:eastAsia="微软雅黑"/>
        </w:rPr>
        <w:t>PCIe 延迟低的原因：</w:t>
      </w:r>
    </w:p>
    <w:p w14:paraId="1A3FC690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  <w:b/>
          <w:bCs/>
          <w:color w:val="1976D2"/>
        </w:rPr>
        <w:t>DMA 机制：</w:t>
      </w:r>
      <w:r>
        <w:rPr>
          <w:rFonts w:eastAsia="微软雅黑"/>
        </w:rPr>
        <w:t>直接内存访问：PCIe 设备可通过 DMA 直接读写主机内存，无需 CPU 参与数据搬运</w:t>
      </w:r>
    </w:p>
    <w:p w14:paraId="1BB13CD6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  <w:b/>
          <w:bCs/>
          <w:color w:val="1976D2"/>
        </w:rPr>
        <w:t>无协议栈开销：</w:t>
      </w:r>
      <w:r>
        <w:rPr>
          <w:rFonts w:eastAsia="微软雅黑"/>
        </w:rPr>
        <w:t>PCIe 是点对点连接，没有 USB 的轮询机制和以太网的协议栈开销</w:t>
      </w:r>
    </w:p>
    <w:p w14:paraId="79778BE5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  <w:b/>
          <w:bCs/>
          <w:color w:val="1976D2"/>
        </w:rPr>
        <w:t>硬件直连：</w:t>
      </w:r>
      <w:r>
        <w:rPr>
          <w:rFonts w:eastAsia="微软雅黑"/>
        </w:rPr>
        <w:t>PCIe 控制器直接集成在 CPU/芯片组中，物理路径最短</w:t>
      </w:r>
    </w:p>
    <w:p w14:paraId="7A3ECC32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延迟对比（触发采集到数据可用）：</w:t>
      </w:r>
    </w:p>
    <w:p w14:paraId="562C8BAE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┌─────────────┬────────────┬──────────────────────┐</w:t>
      </w:r>
    </w:p>
    <w:p w14:paraId="05F7733F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│ 接口        │ 典型延迟   │ 延迟来源             │</w:t>
      </w:r>
    </w:p>
    <w:p w14:paraId="010CF3FC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├─────────────┼────────────┼──────────────────────┤</w:t>
      </w:r>
    </w:p>
    <w:p w14:paraId="68F8B195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│ PCIe        │ &lt; 1 μs     │ 硬件传输延迟         │</w:t>
      </w:r>
    </w:p>
    <w:p w14:paraId="27C19353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│ USB 3.0     │ 50-200 μs  │ 协议握手 + 轮询周期  │</w:t>
      </w:r>
    </w:p>
    <w:p w14:paraId="483D8F33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│ 千兆以太网  │ 100-500 μs │ TCP/IP 协议栈        │</w:t>
      </w:r>
    </w:p>
    <w:p w14:paraId="7CAB6C45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│ USB 2.0     │ 1-10 ms    │ 帧周期(1ms) + 轮询   │</w:t>
      </w:r>
    </w:p>
    <w:p w14:paraId="57657D9D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└─────────────┴────────────┴──────────────────────┘</w:t>
      </w:r>
    </w:p>
    <w:p w14:paraId="6B90D543" w14:textId="77777777" w:rsidR="009400CB" w:rsidRDefault="00000000">
      <w:pPr>
        <w:pStyle w:val="2"/>
      </w:pPr>
      <w:r>
        <w:t>3.3 确定性与实时性</w:t>
      </w:r>
    </w:p>
    <w:p w14:paraId="2E525464" w14:textId="77777777" w:rsidR="009400CB" w:rsidRDefault="00000000">
      <w:pPr>
        <w:spacing w:before="120" w:after="120" w:line="360" w:lineRule="auto"/>
      </w:pPr>
      <w:r>
        <w:rPr>
          <w:rFonts w:eastAsia="微软雅黑"/>
        </w:rPr>
        <w:t>PCIe 的延迟抖动极小，这对实时系统至关重要：</w:t>
      </w:r>
    </w:p>
    <w:p w14:paraId="277C4D48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PCIe 硬件传输时间固定，不受软件调度影响</w:t>
      </w:r>
    </w:p>
    <w:p w14:paraId="66AD8B89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lastRenderedPageBreak/>
        <w:t>USB 有 microframe（125μs）概念，延迟会量化到帧边界</w:t>
      </w:r>
    </w:p>
    <w:p w14:paraId="2ACEF271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以太网受网络拥塞、协议栈调度影响，延迟波动大</w:t>
      </w:r>
    </w:p>
    <w:p w14:paraId="6037B390" w14:textId="77777777" w:rsidR="009400CB" w:rsidRDefault="00000000">
      <w:pPr>
        <w:shd w:val="clear" w:color="auto" w:fill="E3F2FD"/>
        <w:spacing w:before="100" w:after="100" w:line="360" w:lineRule="auto"/>
      </w:pPr>
      <w:r>
        <w:rPr>
          <w:rFonts w:eastAsia="微软雅黑"/>
          <w:color w:val="1565C0"/>
        </w:rPr>
        <w:t>工业实时控制要求延迟抖动 &lt; 10μs，只有 PCIe 能满足！</w:t>
      </w:r>
    </w:p>
    <w:p w14:paraId="53F08556" w14:textId="77777777" w:rsidR="009400CB" w:rsidRDefault="00000000">
      <w:pPr>
        <w:pStyle w:val="2"/>
      </w:pPr>
      <w:r>
        <w:t>3.4 低 CPU 占用</w:t>
      </w:r>
    </w:p>
    <w:p w14:paraId="4D380EE8" w14:textId="77777777" w:rsidR="009400CB" w:rsidRDefault="00000000">
      <w:pPr>
        <w:spacing w:before="120" w:after="120" w:line="360" w:lineRule="auto"/>
      </w:pPr>
      <w:r>
        <w:rPr>
          <w:rFonts w:eastAsia="微软雅黑"/>
        </w:rPr>
        <w:t>PCIe 支持硬件级 DMA 和中断聚合，大幅降低 CPU 负担：</w:t>
      </w:r>
    </w:p>
    <w:p w14:paraId="7AA0ABE0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CPU 占用对比（传输 1GB 数据）：</w:t>
      </w:r>
    </w:p>
    <w:p w14:paraId="00EEA92A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┌─────────────┬────────────┬──────────────────────┐</w:t>
      </w:r>
    </w:p>
    <w:p w14:paraId="5EDC5C3D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│ 接口        │ CPU 占用   │ 原因                 │</w:t>
      </w:r>
    </w:p>
    <w:p w14:paraId="46CB81E7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├─────────────┼────────────┼──────────────────────┤</w:t>
      </w:r>
    </w:p>
    <w:p w14:paraId="084355E2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│ PCIe + DMA  │ &lt; 5%       │ DMA 直接搬运数据     │</w:t>
      </w:r>
    </w:p>
    <w:p w14:paraId="1A428636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│ USB 3.0     │ 15-25%     │ 协议处理 + 部分拷贝  │</w:t>
      </w:r>
    </w:p>
    <w:p w14:paraId="0523878F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│ 以太网      │ 20-40%     │ TCP/IP 协议栈处理    │</w:t>
      </w:r>
    </w:p>
    <w:p w14:paraId="3F14266E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│ PIO 模式    │ 80-100%    │ CPU 逐字节搬运       │</w:t>
      </w:r>
    </w:p>
    <w:p w14:paraId="03132D9F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└─────────────┴────────────┴──────────────────────┘</w:t>
      </w:r>
    </w:p>
    <w:p w14:paraId="11C9D035" w14:textId="77777777" w:rsidR="009400CB" w:rsidRDefault="00000000">
      <w:pPr>
        <w:pStyle w:val="2"/>
      </w:pPr>
      <w:r>
        <w:t>3.5 多通道同步采集</w:t>
      </w:r>
    </w:p>
    <w:p w14:paraId="06453184" w14:textId="77777777" w:rsidR="009400CB" w:rsidRDefault="00000000">
      <w:pPr>
        <w:spacing w:before="120" w:after="120" w:line="360" w:lineRule="auto"/>
      </w:pPr>
      <w:r>
        <w:rPr>
          <w:rFonts w:eastAsia="微软雅黑"/>
        </w:rPr>
        <w:t>PCIe 采集卡通常在硬件层面实现多通道同步：</w:t>
      </w:r>
    </w:p>
    <w:p w14:paraId="2789382C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所有通道共享同一时钟源，采样时刻完全对齐</w:t>
      </w:r>
    </w:p>
    <w:p w14:paraId="563CB1B2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一次中断通知所有通道数据就绪，简化软件设计</w:t>
      </w:r>
    </w:p>
    <w:p w14:paraId="7179DEF7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Scatter-Gather DMA 可一次传输所有通道数据</w:t>
      </w:r>
    </w:p>
    <w:p w14:paraId="6B6B99BF" w14:textId="77777777" w:rsidR="009400CB" w:rsidRDefault="00000000">
      <w:pPr>
        <w:spacing w:before="120" w:after="120" w:line="360" w:lineRule="auto"/>
      </w:pPr>
      <w:r>
        <w:rPr>
          <w:rFonts w:eastAsia="微软雅黑"/>
        </w:rPr>
        <w:t>对比：USB 多通道采集通常需要多个设备，时间同步困难；以太网采集分布式部署时需要额外的同步协议（如 PTP）。</w:t>
      </w:r>
    </w:p>
    <w:p w14:paraId="19F62382" w14:textId="77777777" w:rsidR="009400CB" w:rsidRDefault="00000000">
      <w:r>
        <w:br w:type="page"/>
      </w:r>
    </w:p>
    <w:p w14:paraId="12BCF417" w14:textId="77777777" w:rsidR="009400CB" w:rsidRDefault="00000000">
      <w:pPr>
        <w:pStyle w:val="1"/>
      </w:pPr>
      <w:r>
        <w:lastRenderedPageBreak/>
        <w:t>4. 为什么我们选择 PCIe</w:t>
      </w:r>
    </w:p>
    <w:p w14:paraId="75ECE33B" w14:textId="77777777" w:rsidR="009400CB" w:rsidRDefault="00000000">
      <w:pPr>
        <w:pStyle w:val="2"/>
      </w:pPr>
      <w:r>
        <w:t>4.1 项目需求分析</w:t>
      </w:r>
    </w:p>
    <w:p w14:paraId="1BD63636" w14:textId="77777777" w:rsidR="009400CB" w:rsidRDefault="00000000">
      <w:pPr>
        <w:spacing w:before="120" w:after="120" w:line="360" w:lineRule="auto"/>
      </w:pPr>
      <w:r>
        <w:rPr>
          <w:rFonts w:eastAsia="微软雅黑"/>
        </w:rPr>
        <w:t>我们的工业数据采集网关项目有以下核心需求：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9400CB" w14:paraId="144824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7F20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需求项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A95E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具体要求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6492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优先级</w:t>
            </w:r>
          </w:p>
        </w:tc>
      </w:tr>
      <w:tr w:rsidR="009400CB" w14:paraId="21326C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19ED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采集通道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7675" w14:textId="77777777" w:rsidR="009400CB" w:rsidRDefault="00000000">
            <w:r>
              <w:rPr>
                <w:rFonts w:eastAsia="微软雅黑"/>
                <w:sz w:val="20"/>
                <w:szCs w:val="20"/>
              </w:rPr>
              <w:t>8 通道同步采集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4CC7" w14:textId="77777777" w:rsidR="009400CB" w:rsidRDefault="00000000">
            <w:r>
              <w:rPr>
                <w:rFonts w:eastAsia="微软雅黑"/>
                <w:color w:val="D32F2F"/>
                <w:sz w:val="20"/>
                <w:szCs w:val="20"/>
              </w:rPr>
              <w:t>必须</w:t>
            </w:r>
          </w:p>
        </w:tc>
      </w:tr>
      <w:tr w:rsidR="009400CB" w14:paraId="2EDB88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CB3D2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采集频率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3EFB" w14:textId="77777777" w:rsidR="009400CB" w:rsidRDefault="00000000">
            <w:r>
              <w:rPr>
                <w:rFonts w:eastAsia="微软雅黑"/>
                <w:sz w:val="20"/>
                <w:szCs w:val="20"/>
              </w:rPr>
              <w:t>10 kHz / 通道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E5CD" w14:textId="77777777" w:rsidR="009400CB" w:rsidRDefault="00000000">
            <w:r>
              <w:rPr>
                <w:rFonts w:eastAsia="微软雅黑"/>
                <w:color w:val="D32F2F"/>
                <w:sz w:val="20"/>
                <w:szCs w:val="20"/>
              </w:rPr>
              <w:t>必须</w:t>
            </w:r>
          </w:p>
        </w:tc>
      </w:tr>
      <w:tr w:rsidR="009400CB" w14:paraId="725592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16A7B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数据量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D4DE" w14:textId="77777777" w:rsidR="009400CB" w:rsidRDefault="00000000">
            <w:r>
              <w:rPr>
                <w:rFonts w:eastAsia="微软雅黑"/>
                <w:sz w:val="20"/>
                <w:szCs w:val="20"/>
              </w:rPr>
              <w:t>每通道 4KB/次，共 32KB/次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F682" w14:textId="77777777" w:rsidR="009400CB" w:rsidRDefault="00000000">
            <w:r>
              <w:rPr>
                <w:rFonts w:eastAsia="微软雅黑"/>
                <w:color w:val="D32F2F"/>
                <w:sz w:val="20"/>
                <w:szCs w:val="20"/>
              </w:rPr>
              <w:t>必须</w:t>
            </w:r>
          </w:p>
        </w:tc>
      </w:tr>
      <w:tr w:rsidR="009400CB" w14:paraId="3D9C18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1C33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数据率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A92A" w14:textId="77777777" w:rsidR="009400CB" w:rsidRDefault="00000000">
            <w:r>
              <w:rPr>
                <w:rFonts w:eastAsia="微软雅黑"/>
                <w:sz w:val="20"/>
                <w:szCs w:val="20"/>
              </w:rPr>
              <w:t>32KB × 10kHz = 320 MB/s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ABE3" w14:textId="77777777" w:rsidR="009400CB" w:rsidRDefault="00000000">
            <w:r>
              <w:rPr>
                <w:rFonts w:eastAsia="微软雅黑"/>
                <w:color w:val="D32F2F"/>
                <w:sz w:val="20"/>
                <w:szCs w:val="20"/>
              </w:rPr>
              <w:t>必须</w:t>
            </w:r>
          </w:p>
        </w:tc>
      </w:tr>
      <w:tr w:rsidR="009400CB" w14:paraId="3D0AB7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7BBEF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延迟要求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9552" w14:textId="77777777" w:rsidR="009400CB" w:rsidRDefault="00000000">
            <w:r>
              <w:rPr>
                <w:rFonts w:eastAsia="微软雅黑"/>
                <w:sz w:val="20"/>
                <w:szCs w:val="20"/>
              </w:rPr>
              <w:t>中断响应 &lt; 1ms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27EF" w14:textId="77777777" w:rsidR="009400CB" w:rsidRDefault="00000000">
            <w:r>
              <w:rPr>
                <w:rFonts w:eastAsia="微软雅黑"/>
                <w:color w:val="D32F2F"/>
                <w:sz w:val="20"/>
                <w:szCs w:val="20"/>
              </w:rPr>
              <w:t>必须</w:t>
            </w:r>
          </w:p>
        </w:tc>
      </w:tr>
      <w:tr w:rsidR="009400CB" w14:paraId="7113A0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5E029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数据丢失率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55D16" w14:textId="77777777" w:rsidR="009400CB" w:rsidRDefault="00000000">
            <w:r>
              <w:rPr>
                <w:rFonts w:eastAsia="微软雅黑"/>
                <w:sz w:val="20"/>
                <w:szCs w:val="20"/>
              </w:rPr>
              <w:t>&lt; 0.01%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E6D0" w14:textId="77777777" w:rsidR="009400CB" w:rsidRDefault="00000000">
            <w:r>
              <w:rPr>
                <w:rFonts w:eastAsia="微软雅黑"/>
                <w:color w:val="D32F2F"/>
                <w:sz w:val="20"/>
                <w:szCs w:val="20"/>
              </w:rPr>
              <w:t>必须</w:t>
            </w:r>
          </w:p>
        </w:tc>
      </w:tr>
      <w:tr w:rsidR="009400CB" w14:paraId="1FA258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10D0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扩展性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C838" w14:textId="77777777" w:rsidR="009400CB" w:rsidRDefault="00000000">
            <w:r>
              <w:rPr>
                <w:rFonts w:eastAsia="微软雅黑"/>
                <w:sz w:val="20"/>
                <w:szCs w:val="20"/>
              </w:rPr>
              <w:t>未来支持更高采集频率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B8D9" w14:textId="77777777" w:rsidR="009400CB" w:rsidRDefault="00000000">
            <w:r>
              <w:rPr>
                <w:rFonts w:eastAsia="微软雅黑"/>
                <w:color w:val="F57C00"/>
                <w:sz w:val="20"/>
                <w:szCs w:val="20"/>
              </w:rPr>
              <w:t>期望</w:t>
            </w:r>
          </w:p>
        </w:tc>
      </w:tr>
    </w:tbl>
    <w:p w14:paraId="323CBB00" w14:textId="77777777" w:rsidR="009400CB" w:rsidRDefault="00000000">
      <w:pPr>
        <w:pStyle w:val="2"/>
      </w:pPr>
      <w:r>
        <w:t>4.2 接口选型分析</w:t>
      </w:r>
    </w:p>
    <w:p w14:paraId="5EDEC7B7" w14:textId="77777777" w:rsidR="009400CB" w:rsidRDefault="00000000">
      <w:pPr>
        <w:pStyle w:val="3"/>
      </w:pPr>
      <w:r>
        <w:t>USB 3.0 方案分析</w:t>
      </w:r>
    </w:p>
    <w:p w14:paraId="23A093B8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数据率需求：320 MB/s</w:t>
      </w:r>
    </w:p>
    <w:p w14:paraId="624FC452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USB 3.0 实际带宽：~400 MB/s</w:t>
      </w:r>
    </w:p>
    <w:p w14:paraId="292B6CC2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带宽裕量：400 - 320 = 80 MB/s（仅 25%）</w:t>
      </w:r>
    </w:p>
    <w:p w14:paraId="01F828B2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283DDC74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问题1：带宽裕量不足</w:t>
      </w:r>
    </w:p>
    <w:p w14:paraId="683F12ED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- 320 MB/s 已占用 80% 带宽</w:t>
      </w:r>
    </w:p>
    <w:p w14:paraId="56C5F533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- 突发数据时可能丢包</w:t>
      </w:r>
    </w:p>
    <w:p w14:paraId="035C7CF9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- 无法支持未来更高采集频率</w:t>
      </w:r>
    </w:p>
    <w:p w14:paraId="0E330EF6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57D1B72D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问题2：延迟不确定</w:t>
      </w:r>
    </w:p>
    <w:p w14:paraId="236D21F3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- USB 帧周期 125μs，最坏延迟 &gt; 125μs</w:t>
      </w:r>
    </w:p>
    <w:p w14:paraId="2CBC30A2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- 无法保证 &lt; 1ms 的硬实时要求</w:t>
      </w:r>
    </w:p>
    <w:p w14:paraId="4AA28A06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5895D37B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问题3：多通道同步困难</w:t>
      </w:r>
    </w:p>
    <w:p w14:paraId="06DF0495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- 8 通道需要硬件同步时钟</w:t>
      </w:r>
    </w:p>
    <w:p w14:paraId="34BF7503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- USB 协议不支持严格时间同步</w:t>
      </w:r>
    </w:p>
    <w:p w14:paraId="2FF8C65D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75DEA231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结论：❌ 不满足需求</w:t>
      </w:r>
    </w:p>
    <w:p w14:paraId="79012BC8" w14:textId="77777777" w:rsidR="009400CB" w:rsidRDefault="00000000">
      <w:pPr>
        <w:pStyle w:val="3"/>
      </w:pPr>
      <w:r>
        <w:t>千兆以太网方案分析</w:t>
      </w:r>
    </w:p>
    <w:p w14:paraId="3CF98CC5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lastRenderedPageBreak/>
        <w:t>数据率需求：320 MB/s</w:t>
      </w:r>
    </w:p>
    <w:p w14:paraId="4C9A37CF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千兆以太网带宽：~100 MB/s（考虑协议开销）</w:t>
      </w:r>
    </w:p>
    <w:p w14:paraId="535BDCA9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062D1EC8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问题1：带宽严重不足</w:t>
      </w:r>
    </w:p>
    <w:p w14:paraId="0C029AE7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- 100 MB/s &lt; 320 MB/s</w:t>
      </w:r>
    </w:p>
    <w:p w14:paraId="5AFD44E4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- 即使用万兆以太网（1 GB/s）也仅勉强满足</w:t>
      </w:r>
    </w:p>
    <w:p w14:paraId="4148C8C7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204B4DFD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问题2：延迟高且不确定</w:t>
      </w:r>
    </w:p>
    <w:p w14:paraId="03FBB8A2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- TCP/IP 协议栈延迟 100-500 μs</w:t>
      </w:r>
    </w:p>
    <w:p w14:paraId="6AE6CA88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- 网络拥塞时延迟可能飙升</w:t>
      </w:r>
    </w:p>
    <w:p w14:paraId="32F4BFA3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7268B058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问题3：需要额外同步协议</w:t>
      </w:r>
    </w:p>
    <w:p w14:paraId="354221E5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- 8 通道同步需要 PTP/IEEE 1588</w:t>
      </w:r>
    </w:p>
    <w:p w14:paraId="451B26D5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- 增加系统复杂度</w:t>
      </w:r>
    </w:p>
    <w:p w14:paraId="3DAD8EA6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464644E8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结论：❌ 不满足需求</w:t>
      </w:r>
    </w:p>
    <w:p w14:paraId="10CE4084" w14:textId="77777777" w:rsidR="009400CB" w:rsidRDefault="00000000">
      <w:pPr>
        <w:pStyle w:val="3"/>
      </w:pPr>
      <w:r>
        <w:t>PCIe 3.0 x4 方案分析</w:t>
      </w:r>
    </w:p>
    <w:p w14:paraId="538DBF53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数据率需求：320 MB/s</w:t>
      </w:r>
    </w:p>
    <w:p w14:paraId="7FF1B5E7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PCIe 3.0 x4 带宽：~3500 MB/s</w:t>
      </w:r>
    </w:p>
    <w:p w14:paraId="76DC6E8D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018A1F5F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优势1：带宽充足</w:t>
      </w:r>
    </w:p>
    <w:p w14:paraId="2AE234A3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- 3500 / 320 = 10.9 倍裕量</w:t>
      </w:r>
    </w:p>
    <w:p w14:paraId="430A22BD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- 轻松支持未来 100kHz 采集频率</w:t>
      </w:r>
    </w:p>
    <w:p w14:paraId="76E3839D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113D0331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优势2：延迟确定</w:t>
      </w:r>
    </w:p>
    <w:p w14:paraId="6CB02AAB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- 硬件延迟 &lt; 1 μs</w:t>
      </w:r>
    </w:p>
    <w:p w14:paraId="3D61C0FB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- DMA 传输无 CPU 参与</w:t>
      </w:r>
    </w:p>
    <w:p w14:paraId="6A353586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- 可以满足 &lt; 1ms 实时要求</w:t>
      </w:r>
    </w:p>
    <w:p w14:paraId="16533571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1135E8C6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优势3：硬件同步简单</w:t>
      </w:r>
    </w:p>
    <w:p w14:paraId="5C2FBAA9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- 采集卡内部统一时钟</w:t>
      </w:r>
    </w:p>
    <w:p w14:paraId="2E18D138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- 一次中断通知所有通道</w:t>
      </w:r>
    </w:p>
    <w:p w14:paraId="091F136F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083944BF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优势4：CPU 占用低</w:t>
      </w:r>
    </w:p>
    <w:p w14:paraId="180F0870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- DMA + 中断线程化</w:t>
      </w:r>
    </w:p>
    <w:p w14:paraId="13C37B3F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- CPU 仅处理数据，不搬运数据</w:t>
      </w:r>
    </w:p>
    <w:p w14:paraId="4D5BC919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553E9A2C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结论：✓ 完全满足需求</w:t>
      </w:r>
    </w:p>
    <w:p w14:paraId="5DAD7EDF" w14:textId="77777777" w:rsidR="009400CB" w:rsidRDefault="00000000">
      <w:pPr>
        <w:pStyle w:val="2"/>
      </w:pPr>
      <w:r>
        <w:t>4.3 选型结论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6"/>
        <w:gridCol w:w="2005"/>
        <w:gridCol w:w="2005"/>
        <w:gridCol w:w="2005"/>
        <w:gridCol w:w="1003"/>
      </w:tblGrid>
      <w:tr w:rsidR="009400CB" w14:paraId="45E716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18A3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接口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0713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带宽满足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1FEB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延迟满足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672B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同步支持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BAF4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结论</w:t>
            </w:r>
          </w:p>
        </w:tc>
      </w:tr>
      <w:tr w:rsidR="009400CB" w14:paraId="2EAC9C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BF1D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lastRenderedPageBreak/>
              <w:t>PCIe 3.0 x4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87D0" w14:textId="77777777" w:rsidR="009400CB" w:rsidRDefault="00000000">
            <w:r>
              <w:rPr>
                <w:rFonts w:eastAsia="微软雅黑"/>
                <w:color w:val="2E7D32"/>
                <w:sz w:val="20"/>
                <w:szCs w:val="20"/>
              </w:rPr>
              <w:t>✓ 10倍裕量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00CF4" w14:textId="77777777" w:rsidR="009400CB" w:rsidRDefault="00000000">
            <w:r>
              <w:rPr>
                <w:rFonts w:eastAsia="微软雅黑"/>
                <w:color w:val="2E7D32"/>
                <w:sz w:val="20"/>
                <w:szCs w:val="20"/>
              </w:rPr>
              <w:t>✓ &lt; 1μs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D70B" w14:textId="77777777" w:rsidR="009400CB" w:rsidRDefault="00000000">
            <w:r>
              <w:rPr>
                <w:rFonts w:eastAsia="微软雅黑"/>
                <w:color w:val="2E7D32"/>
                <w:sz w:val="20"/>
                <w:szCs w:val="20"/>
              </w:rPr>
              <w:t>✓ 硬件同步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71C6" w14:textId="77777777" w:rsidR="009400CB" w:rsidRDefault="00000000">
            <w:r>
              <w:rPr>
                <w:rFonts w:eastAsia="微软雅黑"/>
                <w:b/>
                <w:bCs/>
                <w:color w:val="2E7D32"/>
                <w:sz w:val="20"/>
                <w:szCs w:val="20"/>
              </w:rPr>
              <w:t>✓</w:t>
            </w:r>
          </w:p>
        </w:tc>
      </w:tr>
      <w:tr w:rsidR="009400CB" w14:paraId="2BD82A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70D1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USB 3.0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C2A9" w14:textId="77777777" w:rsidR="009400CB" w:rsidRDefault="00000000">
            <w:r>
              <w:rPr>
                <w:rFonts w:eastAsia="微软雅黑"/>
                <w:color w:val="F57C00"/>
                <w:sz w:val="20"/>
                <w:szCs w:val="20"/>
              </w:rPr>
              <w:t>△ 仅25%裕量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0CB32" w14:textId="77777777" w:rsidR="009400CB" w:rsidRDefault="00000000">
            <w:r>
              <w:rPr>
                <w:rFonts w:eastAsia="微软雅黑"/>
                <w:color w:val="D32F2F"/>
                <w:sz w:val="20"/>
                <w:szCs w:val="20"/>
              </w:rPr>
              <w:t>✗ &gt; 125μs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3C78" w14:textId="77777777" w:rsidR="009400CB" w:rsidRDefault="00000000">
            <w:r>
              <w:rPr>
                <w:rFonts w:eastAsia="微软雅黑"/>
                <w:color w:val="D32F2F"/>
                <w:sz w:val="20"/>
                <w:szCs w:val="20"/>
              </w:rPr>
              <w:t>✗ 困难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9260" w14:textId="77777777" w:rsidR="009400CB" w:rsidRDefault="00000000">
            <w:r>
              <w:rPr>
                <w:rFonts w:eastAsia="微软雅黑"/>
                <w:b/>
                <w:bCs/>
                <w:color w:val="D32F2F"/>
                <w:sz w:val="20"/>
                <w:szCs w:val="20"/>
              </w:rPr>
              <w:t>✗</w:t>
            </w:r>
          </w:p>
        </w:tc>
      </w:tr>
      <w:tr w:rsidR="009400CB" w14:paraId="1CC9D5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1C02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千兆以太网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2D83" w14:textId="77777777" w:rsidR="009400CB" w:rsidRDefault="00000000">
            <w:r>
              <w:rPr>
                <w:rFonts w:eastAsia="微软雅黑"/>
                <w:color w:val="D32F2F"/>
                <w:sz w:val="20"/>
                <w:szCs w:val="20"/>
              </w:rPr>
              <w:t>✗ 带宽不足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E64D" w14:textId="77777777" w:rsidR="009400CB" w:rsidRDefault="00000000">
            <w:r>
              <w:rPr>
                <w:rFonts w:eastAsia="微软雅黑"/>
                <w:color w:val="D32F2F"/>
                <w:sz w:val="20"/>
                <w:szCs w:val="20"/>
              </w:rPr>
              <w:t>✗ &gt; 100μs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E2C0" w14:textId="77777777" w:rsidR="009400CB" w:rsidRDefault="00000000">
            <w:r>
              <w:rPr>
                <w:rFonts w:eastAsia="微软雅黑"/>
                <w:color w:val="F57C00"/>
                <w:sz w:val="20"/>
                <w:szCs w:val="20"/>
              </w:rPr>
              <w:t>△ 需PTP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C43A" w14:textId="77777777" w:rsidR="009400CB" w:rsidRDefault="00000000">
            <w:r>
              <w:rPr>
                <w:rFonts w:eastAsia="微软雅黑"/>
                <w:b/>
                <w:bCs/>
                <w:color w:val="D32F2F"/>
                <w:sz w:val="20"/>
                <w:szCs w:val="20"/>
              </w:rPr>
              <w:t>✗</w:t>
            </w:r>
          </w:p>
        </w:tc>
      </w:tr>
    </w:tbl>
    <w:p w14:paraId="06037BE9" w14:textId="77777777" w:rsidR="009400CB" w:rsidRDefault="00000000">
      <w:pPr>
        <w:shd w:val="clear" w:color="auto" w:fill="E3F2FD"/>
        <w:spacing w:before="100" w:after="100" w:line="360" w:lineRule="auto"/>
      </w:pPr>
      <w:r>
        <w:rPr>
          <w:rFonts w:eastAsia="微软雅黑"/>
          <w:color w:val="1565C0"/>
        </w:rPr>
        <w:t>结论：PCIe 是唯一满足所有需求的接口方案，因此我们选择 PCIe 3.0 x4 采集卡。</w:t>
      </w:r>
    </w:p>
    <w:p w14:paraId="4EB55057" w14:textId="77777777" w:rsidR="009400CB" w:rsidRDefault="00000000">
      <w:r>
        <w:br w:type="page"/>
      </w:r>
    </w:p>
    <w:p w14:paraId="1CD80A60" w14:textId="77777777" w:rsidR="009400CB" w:rsidRDefault="00000000">
      <w:pPr>
        <w:pStyle w:val="1"/>
      </w:pPr>
      <w:r>
        <w:lastRenderedPageBreak/>
        <w:t>5. 行业应用现状</w:t>
      </w:r>
    </w:p>
    <w:p w14:paraId="2712C684" w14:textId="77777777" w:rsidR="009400CB" w:rsidRDefault="00000000">
      <w:pPr>
        <w:pStyle w:val="2"/>
      </w:pPr>
      <w:r>
        <w:t>5.1 PCIe 采集卡的典型应用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3509"/>
        <w:gridCol w:w="3008"/>
      </w:tblGrid>
      <w:tr w:rsidR="009400CB" w14:paraId="1BC806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66DED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应用领域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EAE0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典型场景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65BAE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带宽/延迟要求</w:t>
            </w:r>
          </w:p>
        </w:tc>
      </w:tr>
      <w:tr w:rsidR="009400CB" w14:paraId="463C4C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E1DA4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半导体检测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063B" w14:textId="77777777" w:rsidR="009400CB" w:rsidRDefault="00000000">
            <w:r>
              <w:rPr>
                <w:rFonts w:eastAsia="微软雅黑"/>
                <w:sz w:val="20"/>
                <w:szCs w:val="20"/>
              </w:rPr>
              <w:t>晶圆缺陷检测、AOI 光学检测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BD41" w14:textId="77777777" w:rsidR="009400CB" w:rsidRDefault="00000000">
            <w:r>
              <w:rPr>
                <w:rFonts w:eastAsia="微软雅黑"/>
                <w:sz w:val="20"/>
                <w:szCs w:val="20"/>
              </w:rPr>
              <w:t>GB/s 级，μs 级延迟</w:t>
            </w:r>
          </w:p>
        </w:tc>
      </w:tr>
      <w:tr w:rsidR="009400CB" w14:paraId="239E69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BE7A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医疗影像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70BE9" w14:textId="77777777" w:rsidR="009400CB" w:rsidRDefault="00000000">
            <w:r>
              <w:rPr>
                <w:rFonts w:eastAsia="微软雅黑"/>
                <w:sz w:val="20"/>
                <w:szCs w:val="20"/>
              </w:rPr>
              <w:t>CT、MRI、超声成像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0CF52" w14:textId="77777777" w:rsidR="009400CB" w:rsidRDefault="00000000">
            <w:r>
              <w:rPr>
                <w:rFonts w:eastAsia="微软雅黑"/>
                <w:sz w:val="20"/>
                <w:szCs w:val="20"/>
              </w:rPr>
              <w:t>GB/s 级，实时成像</w:t>
            </w:r>
          </w:p>
        </w:tc>
      </w:tr>
      <w:tr w:rsidR="009400CB" w14:paraId="18854A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EFF6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雷达信号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6D0F" w14:textId="77777777" w:rsidR="009400CB" w:rsidRDefault="00000000">
            <w:r>
              <w:rPr>
                <w:rFonts w:eastAsia="微软雅黑"/>
                <w:sz w:val="20"/>
                <w:szCs w:val="20"/>
              </w:rPr>
              <w:t>相控阵雷达、SAR 成像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FB73B" w14:textId="77777777" w:rsidR="009400CB" w:rsidRDefault="00000000">
            <w:r>
              <w:rPr>
                <w:rFonts w:eastAsia="微软雅黑"/>
                <w:sz w:val="20"/>
                <w:szCs w:val="20"/>
              </w:rPr>
              <w:t>多 GB/s，ns 级同步</w:t>
            </w:r>
          </w:p>
        </w:tc>
      </w:tr>
      <w:tr w:rsidR="009400CB" w14:paraId="3D0B9B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77C2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振动分析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346D" w14:textId="77777777" w:rsidR="009400CB" w:rsidRDefault="00000000">
            <w:r>
              <w:rPr>
                <w:rFonts w:eastAsia="微软雅黑"/>
                <w:sz w:val="20"/>
                <w:szCs w:val="20"/>
              </w:rPr>
              <w:t>旋转机械监测、结构健康监测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82977" w14:textId="77777777" w:rsidR="009400CB" w:rsidRDefault="00000000">
            <w:r>
              <w:rPr>
                <w:rFonts w:eastAsia="微软雅黑"/>
                <w:sz w:val="20"/>
                <w:szCs w:val="20"/>
              </w:rPr>
              <w:t>100+ MB/s，多通道同步</w:t>
            </w:r>
          </w:p>
        </w:tc>
      </w:tr>
      <w:tr w:rsidR="009400CB" w14:paraId="5D8D15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1BAC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音视频采集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3866" w14:textId="77777777" w:rsidR="009400CB" w:rsidRDefault="00000000">
            <w:r>
              <w:rPr>
                <w:rFonts w:eastAsia="微软雅黑"/>
                <w:sz w:val="20"/>
                <w:szCs w:val="20"/>
              </w:rPr>
              <w:t>4K/8K 视频采集、多路音频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5939F" w14:textId="77777777" w:rsidR="009400CB" w:rsidRDefault="00000000">
            <w:r>
              <w:rPr>
                <w:rFonts w:eastAsia="微软雅黑"/>
                <w:sz w:val="20"/>
                <w:szCs w:val="20"/>
              </w:rPr>
              <w:t>GB/s 级，帧同步</w:t>
            </w:r>
          </w:p>
        </w:tc>
      </w:tr>
      <w:tr w:rsidR="009400CB" w14:paraId="7E198C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278D" w14:textId="77777777" w:rsidR="009400CB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高频交易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0A0A" w14:textId="77777777" w:rsidR="009400CB" w:rsidRDefault="00000000">
            <w:r>
              <w:rPr>
                <w:rFonts w:eastAsia="微软雅黑"/>
                <w:sz w:val="20"/>
                <w:szCs w:val="20"/>
              </w:rPr>
              <w:t>股票行情采集、量化交易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F5DA" w14:textId="77777777" w:rsidR="009400CB" w:rsidRDefault="00000000">
            <w:r>
              <w:rPr>
                <w:rFonts w:eastAsia="微软雅黑"/>
                <w:sz w:val="20"/>
                <w:szCs w:val="20"/>
              </w:rPr>
              <w:t>极低延迟 &lt; 1μs</w:t>
            </w:r>
          </w:p>
        </w:tc>
      </w:tr>
    </w:tbl>
    <w:p w14:paraId="35294E14" w14:textId="77777777" w:rsidR="009400CB" w:rsidRDefault="00000000">
      <w:pPr>
        <w:pStyle w:val="2"/>
      </w:pPr>
      <w:r>
        <w:t>5.2 主流厂商与产品</w:t>
      </w:r>
    </w:p>
    <w:p w14:paraId="0CA52DE9" w14:textId="77777777" w:rsidR="009400CB" w:rsidRDefault="00000000">
      <w:pPr>
        <w:spacing w:before="120" w:after="120" w:line="360" w:lineRule="auto"/>
      </w:pPr>
      <w:r>
        <w:rPr>
          <w:rFonts w:eastAsia="微软雅黑"/>
          <w:b/>
          <w:bCs/>
          <w:color w:val="1976D2"/>
        </w:rPr>
        <w:t>国际厂商：</w:t>
      </w:r>
    </w:p>
    <w:p w14:paraId="37DEF28D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  <w:b/>
          <w:bCs/>
          <w:color w:val="1976D2"/>
        </w:rPr>
        <w:t>NI（National Instruments）</w:t>
      </w:r>
      <w:r>
        <w:rPr>
          <w:rFonts w:eastAsia="微软雅黑"/>
        </w:rPr>
        <w:t>（美国）：PXI/PCIe 系列采集卡，工业标准制定者</w:t>
      </w:r>
    </w:p>
    <w:p w14:paraId="7F0BD9D2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  <w:b/>
          <w:bCs/>
          <w:color w:val="1976D2"/>
        </w:rPr>
        <w:t>Keysight/Agilent</w:t>
      </w:r>
      <w:r>
        <w:rPr>
          <w:rFonts w:eastAsia="微软雅黑"/>
        </w:rPr>
        <w:t>（美国）：Spectrum、Digitizer 系列，高端示波器卡</w:t>
      </w:r>
    </w:p>
    <w:p w14:paraId="04B03BE3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  <w:b/>
          <w:bCs/>
          <w:color w:val="1976D2"/>
        </w:rPr>
        <w:t>Spectrum Instrumentation</w:t>
      </w:r>
      <w:r>
        <w:rPr>
          <w:rFonts w:eastAsia="微软雅黑"/>
        </w:rPr>
        <w:t>（德国）：M2i/M4i 系列，高速数字化仪</w:t>
      </w:r>
    </w:p>
    <w:p w14:paraId="77F62AD5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  <w:b/>
          <w:bCs/>
          <w:color w:val="1976D2"/>
        </w:rPr>
        <w:t>Alazar Technologies</w:t>
      </w:r>
      <w:r>
        <w:rPr>
          <w:rFonts w:eastAsia="微软雅黑"/>
        </w:rPr>
        <w:t>（美国）：ATS 系列，高速波形采集</w:t>
      </w:r>
    </w:p>
    <w:p w14:paraId="39D63680" w14:textId="77777777" w:rsidR="009400CB" w:rsidRDefault="00000000">
      <w:pPr>
        <w:spacing w:before="120" w:after="120" w:line="360" w:lineRule="auto"/>
      </w:pPr>
      <w:r>
        <w:rPr>
          <w:rFonts w:eastAsia="微软雅黑"/>
          <w:b/>
          <w:bCs/>
          <w:color w:val="1976D2"/>
        </w:rPr>
        <w:t>国内厂商：</w:t>
      </w:r>
    </w:p>
    <w:p w14:paraId="69F58F8F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  <w:b/>
          <w:bCs/>
          <w:color w:val="1976D2"/>
        </w:rPr>
        <w:t>阿尔泰科技</w:t>
      </w:r>
      <w:r>
        <w:rPr>
          <w:rFonts w:eastAsia="微软雅黑"/>
        </w:rPr>
        <w:t>（北京）：PCIe 数据采集卡，国产替代方案</w:t>
      </w:r>
    </w:p>
    <w:p w14:paraId="0C915099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  <w:b/>
          <w:bCs/>
          <w:color w:val="1976D2"/>
        </w:rPr>
        <w:t>虹科电子</w:t>
      </w:r>
      <w:r>
        <w:rPr>
          <w:rFonts w:eastAsia="微软雅黑"/>
        </w:rPr>
        <w:t>（武汉）：虹科 PCIe 采集卡</w:t>
      </w:r>
    </w:p>
    <w:p w14:paraId="3DCDA36C" w14:textId="77777777" w:rsidR="009400CB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  <w:b/>
          <w:bCs/>
          <w:color w:val="1976D2"/>
        </w:rPr>
        <w:t>研华科技</w:t>
      </w:r>
      <w:r>
        <w:rPr>
          <w:rFonts w:eastAsia="微软雅黑"/>
        </w:rPr>
        <w:t>（北京）：工业数据采集模块</w:t>
      </w:r>
    </w:p>
    <w:p w14:paraId="150335A9" w14:textId="77777777" w:rsidR="009400CB" w:rsidRDefault="00000000">
      <w:pPr>
        <w:pStyle w:val="2"/>
      </w:pPr>
      <w:r>
        <w:t>5.3 接口选择的行业趋势</w:t>
      </w:r>
    </w:p>
    <w:p w14:paraId="372E5C8D" w14:textId="77777777" w:rsidR="009400CB" w:rsidRDefault="00000000">
      <w:pPr>
        <w:spacing w:before="120" w:after="120" w:line="360" w:lineRule="auto"/>
      </w:pPr>
      <w:r>
        <w:rPr>
          <w:rFonts w:eastAsia="微软雅黑"/>
        </w:rPr>
        <w:t>根据应用场景，行业形成了明确的接口选择趋势：</w:t>
      </w:r>
    </w:p>
    <w:p w14:paraId="08A163FE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接口选择决策树：</w:t>
      </w:r>
    </w:p>
    <w:p w14:paraId="3285C7CA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lastRenderedPageBreak/>
        <w:t xml:space="preserve"> </w:t>
      </w:r>
    </w:p>
    <w:p w14:paraId="514E52EB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带宽需求 &gt; 500 MB/s ?</w:t>
      </w:r>
    </w:p>
    <w:p w14:paraId="44CFE699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├─ 是 → PCIe（高速采集、实时处理）</w:t>
      </w:r>
    </w:p>
    <w:p w14:paraId="76CE64A1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└─ 否 → 延迟要求 &lt; 1ms ?</w:t>
      </w:r>
    </w:p>
    <w:p w14:paraId="66F767A7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├─ 是 → PCIe 或 专用总线</w:t>
      </w:r>
    </w:p>
    <w:p w14:paraId="3C50528D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└─ 否 → 需要便携 ?</w:t>
      </w:r>
    </w:p>
    <w:p w14:paraId="707BBFBD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      ├─ 是 → USB 3.x</w:t>
      </w:r>
    </w:p>
    <w:p w14:paraId="5677B1AA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      └─ 否 → 需要远程 ?</w:t>
      </w:r>
    </w:p>
    <w:p w14:paraId="48E7B846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               ├─ 是 → 以太网</w:t>
      </w:r>
    </w:p>
    <w:p w14:paraId="7C953662" w14:textId="77777777" w:rsidR="009400CB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               └─ 否 → USB 3.x 或 RS-485</w:t>
      </w:r>
    </w:p>
    <w:p w14:paraId="03544F75" w14:textId="77777777" w:rsidR="009400CB" w:rsidRDefault="00000000">
      <w:pPr>
        <w:shd w:val="clear" w:color="auto" w:fill="E3F2FD"/>
        <w:spacing w:before="100" w:after="100" w:line="360" w:lineRule="auto"/>
      </w:pPr>
      <w:r>
        <w:rPr>
          <w:rFonts w:eastAsia="微软雅黑"/>
          <w:color w:val="1565C0"/>
        </w:rPr>
        <w:t>结论：高带宽、低延迟、多通道同步场景，PCIe 是行业首选，无可替代。</w:t>
      </w:r>
    </w:p>
    <w:p w14:paraId="5478E6BD" w14:textId="77777777" w:rsidR="009400CB" w:rsidRDefault="00000000">
      <w:r>
        <w:br w:type="page"/>
      </w:r>
    </w:p>
    <w:p w14:paraId="3D38B316" w14:textId="77777777" w:rsidR="009400CB" w:rsidRDefault="00000000">
      <w:pPr>
        <w:pStyle w:val="1"/>
      </w:pPr>
      <w:r>
        <w:lastRenderedPageBreak/>
        <w:t>6. 面试相关问题</w:t>
      </w:r>
    </w:p>
    <w:p w14:paraId="433B15FA" w14:textId="77777777" w:rsidR="009400CB" w:rsidRDefault="00000000">
      <w:pPr>
        <w:pStyle w:val="2"/>
      </w:pPr>
      <w:r>
        <w:t>6.1 常见问题与回答</w:t>
      </w:r>
    </w:p>
    <w:p w14:paraId="4CC7007F" w14:textId="77777777" w:rsidR="009400CB" w:rsidRDefault="00000000">
      <w:pPr>
        <w:spacing w:before="120" w:after="120" w:line="360" w:lineRule="auto"/>
      </w:pPr>
      <w:r>
        <w:rPr>
          <w:rFonts w:eastAsia="微软雅黑"/>
          <w:b/>
          <w:bCs/>
          <w:color w:val="1976D2"/>
        </w:rPr>
        <w:t>Q1：为什么选择 PCIe 而不是 USB？</w:t>
      </w:r>
    </w:p>
    <w:p w14:paraId="096AD877" w14:textId="77777777" w:rsidR="009400CB" w:rsidRDefault="00000000">
      <w:pPr>
        <w:spacing w:before="120" w:after="120" w:line="360" w:lineRule="auto"/>
      </w:pPr>
      <w:r>
        <w:rPr>
          <w:rFonts w:eastAsia="微软雅黑"/>
        </w:rPr>
        <w:t>A：我们的项目需要 8 通道 10kHz 同步采集，数据率达到 320MB/s，同时要求中断延迟 &lt; 1ms。USB 3.0 的实际带宽约 400MB/s，裕量不足；而且 USB 的帧周期是 125μs，无法保证确定性延迟。PCIe 3.0 x4 提供 3.5GB/s 带宽，延迟 &lt; 1μs，完全满足需求。</w:t>
      </w:r>
    </w:p>
    <w:p w14:paraId="62FEF5EA" w14:textId="77777777" w:rsidR="009400CB" w:rsidRDefault="00000000">
      <w:pPr>
        <w:spacing w:before="120" w:after="120" w:line="360" w:lineRule="auto"/>
      </w:pPr>
      <w:r>
        <w:rPr>
          <w:rFonts w:eastAsia="微软雅黑"/>
          <w:b/>
          <w:bCs/>
          <w:color w:val="1976D2"/>
        </w:rPr>
        <w:t>Q2：PCIe 相比以太网采集卡有什么优势？</w:t>
      </w:r>
    </w:p>
    <w:p w14:paraId="6A2D040C" w14:textId="77777777" w:rsidR="009400CB" w:rsidRDefault="00000000">
      <w:pPr>
        <w:spacing w:before="120" w:after="120" w:line="360" w:lineRule="auto"/>
      </w:pPr>
      <w:r>
        <w:rPr>
          <w:rFonts w:eastAsia="微软雅黑"/>
        </w:rPr>
        <w:t>A：主要三点：一是带宽，PCIe 3.0 x4 是千兆以太网的 30 多倍；二是延迟，PCIe 硬件延迟 &lt; 1μs，以太网有 TCP/IP 协议栈开销通常 100-500μs；三是同步，PCIe 采集卡内部硬件同步，以太网多设备同步需要额外的 PTP 协议。</w:t>
      </w:r>
    </w:p>
    <w:p w14:paraId="5C012BBB" w14:textId="77777777" w:rsidR="009400CB" w:rsidRDefault="00000000">
      <w:pPr>
        <w:spacing w:before="120" w:after="120" w:line="360" w:lineRule="auto"/>
      </w:pPr>
      <w:r>
        <w:rPr>
          <w:rFonts w:eastAsia="微软雅黑"/>
          <w:b/>
          <w:bCs/>
          <w:color w:val="1976D2"/>
        </w:rPr>
        <w:t>Q3：PCIe 采集卡有什么缺点？</w:t>
      </w:r>
    </w:p>
    <w:p w14:paraId="33F789F0" w14:textId="77777777" w:rsidR="009400CB" w:rsidRDefault="00000000">
      <w:pPr>
        <w:spacing w:before="120" w:after="120" w:line="360" w:lineRule="auto"/>
      </w:pPr>
      <w:r>
        <w:rPr>
          <w:rFonts w:eastAsia="微软雅黑"/>
        </w:rPr>
        <w:t>A：主要是两点：一是便携性差，必须安装在主机内部，不像 USB 那样即插即用；二是传输距离有限，PCIe 是板内总线，如果需要远程采集就不适用。我们的网关是固定部署的设备，这两点不是问题。</w:t>
      </w:r>
    </w:p>
    <w:p w14:paraId="3A739055" w14:textId="77777777" w:rsidR="009400CB" w:rsidRDefault="00000000">
      <w:pPr>
        <w:spacing w:before="120" w:after="120" w:line="360" w:lineRule="auto"/>
      </w:pPr>
      <w:r>
        <w:rPr>
          <w:rFonts w:eastAsia="微软雅黑"/>
          <w:b/>
          <w:bCs/>
          <w:color w:val="1976D2"/>
        </w:rPr>
        <w:t>Q4：为什么不用 PCIe x1，要用 x4？</w:t>
      </w:r>
    </w:p>
    <w:p w14:paraId="7E74E60A" w14:textId="77777777" w:rsidR="009400CB" w:rsidRDefault="00000000">
      <w:pPr>
        <w:spacing w:before="120" w:after="120" w:line="360" w:lineRule="auto"/>
      </w:pPr>
      <w:r>
        <w:rPr>
          <w:rFonts w:eastAsia="微软雅黑"/>
        </w:rPr>
        <w:t>A：PCIe 3.0 x1 带宽约 1GB/s，虽然也能满足当前 320MB/s 的需求，但只有 3 倍裕量。我们选择 x4 主要考虑两点：一是后续可能提升采集频率到 100kHz，数据率会达到 3.2GB/s；二是 x4 可以更好地支持 Scatter-Gather DMA 批量传输，减少中断次数。</w:t>
      </w:r>
    </w:p>
    <w:p w14:paraId="65AA13AD" w14:textId="77777777" w:rsidR="009400CB" w:rsidRDefault="00000000">
      <w:pPr>
        <w:spacing w:before="120" w:after="120" w:line="360" w:lineRule="auto"/>
      </w:pPr>
      <w:r>
        <w:rPr>
          <w:rFonts w:eastAsia="微软雅黑"/>
          <w:b/>
          <w:bCs/>
          <w:color w:val="1976D2"/>
        </w:rPr>
        <w:t>Q5：嵌入式平台（如 RK3588）的 PCIe 和 PC 平台有什么区别？</w:t>
      </w:r>
    </w:p>
    <w:p w14:paraId="48C1D267" w14:textId="77777777" w:rsidR="009400CB" w:rsidRDefault="00000000">
      <w:pPr>
        <w:spacing w:before="120" w:after="120" w:line="360" w:lineRule="auto"/>
      </w:pPr>
      <w:r>
        <w:rPr>
          <w:rFonts w:eastAsia="微软雅黑"/>
        </w:rPr>
        <w:t>A：主要区别在于：一是通道数，RK3588 提供 PCIe 3.0 x4，PC 通常有更多通道；二是 IOMMU，ARM 平台需要注意 SMMU 配置；三是中断控制器，ARM 用 GIC 而不是 APIC。但从驱动开发角度，Linux PCIe 子系统屏蔽了这些差异，API 是统一的。</w:t>
      </w:r>
    </w:p>
    <w:p w14:paraId="4EB18B3D" w14:textId="77777777" w:rsidR="009400CB" w:rsidRDefault="00000000">
      <w:pPr>
        <w:pStyle w:val="2"/>
      </w:pPr>
      <w:r>
        <w:lastRenderedPageBreak/>
        <w:t>6.2 技术深度问题</w:t>
      </w:r>
    </w:p>
    <w:p w14:paraId="0C378A7D" w14:textId="77777777" w:rsidR="009400CB" w:rsidRDefault="00000000">
      <w:pPr>
        <w:spacing w:before="120" w:after="120" w:line="360" w:lineRule="auto"/>
      </w:pPr>
      <w:r>
        <w:rPr>
          <w:rFonts w:eastAsia="微软雅黑"/>
          <w:b/>
          <w:bCs/>
          <w:color w:val="1976D2"/>
        </w:rPr>
        <w:t>Q：PCIe 的 TLP 是什么？</w:t>
      </w:r>
    </w:p>
    <w:p w14:paraId="49C8A365" w14:textId="77777777" w:rsidR="009400CB" w:rsidRDefault="00000000">
      <w:pPr>
        <w:spacing w:before="120" w:after="120" w:line="360" w:lineRule="auto"/>
      </w:pPr>
      <w:r>
        <w:rPr>
          <w:rFonts w:eastAsia="微软雅黑"/>
        </w:rPr>
        <w:t>A：TLP（Transaction Layer Packet）是 PCIe 事务层的数据包，包括 Memory Read/Write、IO Read/Write、Configuration Read/Write 等类型。DMA 传输就是通过 Memory Write TLP 实现的，设备直接向主机内存写入数据。</w:t>
      </w:r>
    </w:p>
    <w:p w14:paraId="31312632" w14:textId="77777777" w:rsidR="009400CB" w:rsidRDefault="00000000">
      <w:pPr>
        <w:spacing w:before="120" w:after="120" w:line="360" w:lineRule="auto"/>
      </w:pPr>
      <w:r>
        <w:rPr>
          <w:rFonts w:eastAsia="微软雅黑"/>
          <w:b/>
          <w:bCs/>
          <w:color w:val="1976D2"/>
        </w:rPr>
        <w:t>Q：PCIe 的 MSI/MSI-X 中断和传统中断有什么区别？</w:t>
      </w:r>
    </w:p>
    <w:p w14:paraId="45931119" w14:textId="77777777" w:rsidR="009400CB" w:rsidRDefault="00000000">
      <w:pPr>
        <w:spacing w:before="120" w:after="120" w:line="360" w:lineRule="auto"/>
      </w:pPr>
      <w:r>
        <w:rPr>
          <w:rFonts w:eastAsia="微软雅黑"/>
        </w:rPr>
        <w:t>A：传统中断（INTx）使用边带信号线，需要共享和电平触发；MSI（Message Signaled Interrupt）通过写内存的方式触发中断，不需要专用信号线。MSI-X 是 MSI 的扩展，支持更多中断向量（最多 2048 个），可以实现多队列中断，进一步降低延迟。</w:t>
      </w:r>
    </w:p>
    <w:p w14:paraId="3603CA1E" w14:textId="77777777" w:rsidR="009400CB" w:rsidRDefault="009400CB">
      <w:pPr>
        <w:spacing w:before="600"/>
      </w:pPr>
    </w:p>
    <w:p w14:paraId="4A6DB92A" w14:textId="77777777" w:rsidR="009400CB" w:rsidRDefault="00000000">
      <w:pPr>
        <w:jc w:val="center"/>
      </w:pPr>
      <w:r>
        <w:rPr>
          <w:rFonts w:eastAsia="微软雅黑"/>
          <w:i/>
          <w:iCs/>
          <w:color w:val="888888"/>
          <w:sz w:val="20"/>
          <w:szCs w:val="20"/>
        </w:rPr>
        <w:t>— 文档结束 —</w:t>
      </w:r>
    </w:p>
    <w:sectPr w:rsidR="009400C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177A3" w14:textId="77777777" w:rsidR="005256F6" w:rsidRDefault="005256F6">
      <w:r>
        <w:separator/>
      </w:r>
    </w:p>
  </w:endnote>
  <w:endnote w:type="continuationSeparator" w:id="0">
    <w:p w14:paraId="21766E63" w14:textId="77777777" w:rsidR="005256F6" w:rsidRDefault="00525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F5C4E" w14:textId="77777777" w:rsidR="009400CB" w:rsidRDefault="00000000">
    <w:pPr>
      <w:jc w:val="center"/>
    </w:pPr>
    <w:r>
      <w:rPr>
        <w:color w:val="888888"/>
        <w:sz w:val="18"/>
        <w:szCs w:val="18"/>
      </w:rPr>
      <w:t>第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E2A46">
      <w:rPr>
        <w:rFonts w:hint="eastAsia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426C5" w14:textId="77777777" w:rsidR="005256F6" w:rsidRDefault="005256F6">
      <w:r>
        <w:separator/>
      </w:r>
    </w:p>
  </w:footnote>
  <w:footnote w:type="continuationSeparator" w:id="0">
    <w:p w14:paraId="3661F9A9" w14:textId="77777777" w:rsidR="005256F6" w:rsidRDefault="005256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A5EE9" w14:textId="77777777" w:rsidR="009400CB" w:rsidRDefault="00000000">
    <w:pPr>
      <w:jc w:val="right"/>
    </w:pPr>
    <w:r>
      <w:rPr>
        <w:rFonts w:eastAsia="微软雅黑"/>
        <w:color w:val="888888"/>
        <w:sz w:val="18"/>
        <w:szCs w:val="18"/>
      </w:rPr>
      <w:t>工业数据采集系统 - 接口选型分析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E471B"/>
    <w:multiLevelType w:val="hybridMultilevel"/>
    <w:tmpl w:val="150A839C"/>
    <w:lvl w:ilvl="0" w:tplc="859ADFB4">
      <w:start w:val="1"/>
      <w:numFmt w:val="bullet"/>
      <w:lvlText w:val="•"/>
      <w:lvlJc w:val="left"/>
      <w:pPr>
        <w:ind w:left="720" w:hanging="360"/>
      </w:pPr>
    </w:lvl>
    <w:lvl w:ilvl="1" w:tplc="79C29106">
      <w:numFmt w:val="decimal"/>
      <w:lvlText w:val=""/>
      <w:lvlJc w:val="left"/>
    </w:lvl>
    <w:lvl w:ilvl="2" w:tplc="390843D4">
      <w:numFmt w:val="decimal"/>
      <w:lvlText w:val=""/>
      <w:lvlJc w:val="left"/>
    </w:lvl>
    <w:lvl w:ilvl="3" w:tplc="787A4CA0">
      <w:numFmt w:val="decimal"/>
      <w:lvlText w:val=""/>
      <w:lvlJc w:val="left"/>
    </w:lvl>
    <w:lvl w:ilvl="4" w:tplc="0FDA71EA">
      <w:numFmt w:val="decimal"/>
      <w:lvlText w:val=""/>
      <w:lvlJc w:val="left"/>
    </w:lvl>
    <w:lvl w:ilvl="5" w:tplc="829AE934">
      <w:numFmt w:val="decimal"/>
      <w:lvlText w:val=""/>
      <w:lvlJc w:val="left"/>
    </w:lvl>
    <w:lvl w:ilvl="6" w:tplc="1DFCA72C">
      <w:numFmt w:val="decimal"/>
      <w:lvlText w:val=""/>
      <w:lvlJc w:val="left"/>
    </w:lvl>
    <w:lvl w:ilvl="7" w:tplc="F424A42C">
      <w:numFmt w:val="decimal"/>
      <w:lvlText w:val=""/>
      <w:lvlJc w:val="left"/>
    </w:lvl>
    <w:lvl w:ilvl="8" w:tplc="C6DC9AF6">
      <w:numFmt w:val="decimal"/>
      <w:lvlText w:val=""/>
      <w:lvlJc w:val="left"/>
    </w:lvl>
  </w:abstractNum>
  <w:abstractNum w:abstractNumId="1" w15:restartNumberingAfterBreak="0">
    <w:nsid w:val="31BC484C"/>
    <w:multiLevelType w:val="hybridMultilevel"/>
    <w:tmpl w:val="1BFCD9F6"/>
    <w:lvl w:ilvl="0" w:tplc="5D62CF78">
      <w:start w:val="1"/>
      <w:numFmt w:val="bullet"/>
      <w:lvlText w:val="●"/>
      <w:lvlJc w:val="left"/>
      <w:pPr>
        <w:ind w:left="720" w:hanging="360"/>
      </w:pPr>
    </w:lvl>
    <w:lvl w:ilvl="1" w:tplc="C31CBEF6">
      <w:start w:val="1"/>
      <w:numFmt w:val="bullet"/>
      <w:lvlText w:val="○"/>
      <w:lvlJc w:val="left"/>
      <w:pPr>
        <w:ind w:left="1440" w:hanging="360"/>
      </w:pPr>
    </w:lvl>
    <w:lvl w:ilvl="2" w:tplc="9CCEF9C6">
      <w:start w:val="1"/>
      <w:numFmt w:val="bullet"/>
      <w:lvlText w:val="■"/>
      <w:lvlJc w:val="left"/>
      <w:pPr>
        <w:ind w:left="2160" w:hanging="360"/>
      </w:pPr>
    </w:lvl>
    <w:lvl w:ilvl="3" w:tplc="A3E61F8E">
      <w:start w:val="1"/>
      <w:numFmt w:val="bullet"/>
      <w:lvlText w:val="●"/>
      <w:lvlJc w:val="left"/>
      <w:pPr>
        <w:ind w:left="2880" w:hanging="360"/>
      </w:pPr>
    </w:lvl>
    <w:lvl w:ilvl="4" w:tplc="DB307BDE">
      <w:start w:val="1"/>
      <w:numFmt w:val="bullet"/>
      <w:lvlText w:val="○"/>
      <w:lvlJc w:val="left"/>
      <w:pPr>
        <w:ind w:left="3600" w:hanging="360"/>
      </w:pPr>
    </w:lvl>
    <w:lvl w:ilvl="5" w:tplc="5C92A094">
      <w:start w:val="1"/>
      <w:numFmt w:val="bullet"/>
      <w:lvlText w:val="■"/>
      <w:lvlJc w:val="left"/>
      <w:pPr>
        <w:ind w:left="4320" w:hanging="360"/>
      </w:pPr>
    </w:lvl>
    <w:lvl w:ilvl="6" w:tplc="FEB03626">
      <w:start w:val="1"/>
      <w:numFmt w:val="bullet"/>
      <w:lvlText w:val="●"/>
      <w:lvlJc w:val="left"/>
      <w:pPr>
        <w:ind w:left="5040" w:hanging="360"/>
      </w:pPr>
    </w:lvl>
    <w:lvl w:ilvl="7" w:tplc="964690AC">
      <w:start w:val="1"/>
      <w:numFmt w:val="bullet"/>
      <w:lvlText w:val="●"/>
      <w:lvlJc w:val="left"/>
      <w:pPr>
        <w:ind w:left="5760" w:hanging="360"/>
      </w:pPr>
    </w:lvl>
    <w:lvl w:ilvl="8" w:tplc="9A40FE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0517F7"/>
    <w:multiLevelType w:val="hybridMultilevel"/>
    <w:tmpl w:val="180249F6"/>
    <w:lvl w:ilvl="0" w:tplc="BF26A06C">
      <w:start w:val="1"/>
      <w:numFmt w:val="decimal"/>
      <w:lvlText w:val="%1."/>
      <w:lvlJc w:val="left"/>
      <w:pPr>
        <w:ind w:left="720" w:hanging="360"/>
      </w:pPr>
    </w:lvl>
    <w:lvl w:ilvl="1" w:tplc="D4D46EBA">
      <w:numFmt w:val="decimal"/>
      <w:lvlText w:val=""/>
      <w:lvlJc w:val="left"/>
    </w:lvl>
    <w:lvl w:ilvl="2" w:tplc="39AE554A">
      <w:numFmt w:val="decimal"/>
      <w:lvlText w:val=""/>
      <w:lvlJc w:val="left"/>
    </w:lvl>
    <w:lvl w:ilvl="3" w:tplc="55DC6240">
      <w:numFmt w:val="decimal"/>
      <w:lvlText w:val=""/>
      <w:lvlJc w:val="left"/>
    </w:lvl>
    <w:lvl w:ilvl="4" w:tplc="C80CF9D0">
      <w:numFmt w:val="decimal"/>
      <w:lvlText w:val=""/>
      <w:lvlJc w:val="left"/>
    </w:lvl>
    <w:lvl w:ilvl="5" w:tplc="6B0298C8">
      <w:numFmt w:val="decimal"/>
      <w:lvlText w:val=""/>
      <w:lvlJc w:val="left"/>
    </w:lvl>
    <w:lvl w:ilvl="6" w:tplc="9AC27756">
      <w:numFmt w:val="decimal"/>
      <w:lvlText w:val=""/>
      <w:lvlJc w:val="left"/>
    </w:lvl>
    <w:lvl w:ilvl="7" w:tplc="85EAF2CA">
      <w:numFmt w:val="decimal"/>
      <w:lvlText w:val=""/>
      <w:lvlJc w:val="left"/>
    </w:lvl>
    <w:lvl w:ilvl="8" w:tplc="D924B3F2">
      <w:numFmt w:val="decimal"/>
      <w:lvlText w:val=""/>
      <w:lvlJc w:val="left"/>
    </w:lvl>
  </w:abstractNum>
  <w:num w:numId="1" w16cid:durableId="496463688">
    <w:abstractNumId w:val="1"/>
    <w:lvlOverride w:ilvl="0">
      <w:startOverride w:val="1"/>
    </w:lvlOverride>
  </w:num>
  <w:num w:numId="2" w16cid:durableId="14471187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0CB"/>
    <w:rsid w:val="002E2A46"/>
    <w:rsid w:val="005256F6"/>
    <w:rsid w:val="00814DF0"/>
    <w:rsid w:val="0094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5945F0"/>
  <w15:docId w15:val="{80AE70A0-7127-421A-9ED6-0F16999D0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color w:val="333333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微软雅黑"/>
      <w:b/>
      <w:bCs/>
      <w:color w:val="0D47A1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微软雅黑"/>
      <w:b/>
      <w:bCs/>
      <w:color w:val="1565C0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微软雅黑"/>
      <w:b/>
      <w:bCs/>
      <w:color w:val="1976D2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2532</Words>
  <Characters>3875</Characters>
  <Application>Microsoft Office Word</Application>
  <DocSecurity>0</DocSecurity>
  <Lines>322</Lines>
  <Paragraphs>427</Paragraphs>
  <ScaleCrop>false</ScaleCrop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晓林 李</cp:lastModifiedBy>
  <cp:revision>2</cp:revision>
  <dcterms:created xsi:type="dcterms:W3CDTF">2026-01-14T04:13:00Z</dcterms:created>
  <dcterms:modified xsi:type="dcterms:W3CDTF">2026-01-14T04:13:00Z</dcterms:modified>
</cp:coreProperties>
</file>