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09960320"/>
        <w:docPartObj>
          <w:docPartGallery w:val="Cover Pages"/>
          <w:docPartUnique/>
        </w:docPartObj>
      </w:sdtPr>
      <w:sdtEndPr/>
      <w:sdtContent>
        <w:p w:rsidR="006D7088" w:rsidRDefault="006D7088" w:rsidP="006D7088">
          <w:pPr>
            <w:widowControl/>
            <w:jc w:val="left"/>
          </w:pPr>
          <w:r>
            <w:rPr>
              <w:noProof/>
            </w:rPr>
            <w:drawing>
              <wp:anchor distT="0" distB="0" distL="114300" distR="114300" simplePos="0" relativeHeight="251659264" behindDoc="1" locked="0" layoutInCell="1" allowOverlap="1" wp14:anchorId="2A599A61" wp14:editId="4A843FF2">
                <wp:simplePos x="0" y="0"/>
                <wp:positionH relativeFrom="column">
                  <wp:posOffset>-1146414</wp:posOffset>
                </wp:positionH>
                <wp:positionV relativeFrom="paragraph">
                  <wp:posOffset>-914400</wp:posOffset>
                </wp:positionV>
                <wp:extent cx="7552690" cy="10683240"/>
                <wp:effectExtent l="0" t="0" r="0" b="3810"/>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9"/>
                        <a:stretch>
                          <a:fillRect/>
                        </a:stretch>
                      </pic:blipFill>
                      <pic:spPr>
                        <a:xfrm>
                          <a:off x="0" y="0"/>
                          <a:ext cx="7552690" cy="10683240"/>
                        </a:xfrm>
                        <a:prstGeom prst="rect">
                          <a:avLst/>
                        </a:prstGeom>
                        <a:noFill/>
                        <a:ln>
                          <a:noFill/>
                        </a:ln>
                      </pic:spPr>
                    </pic:pic>
                  </a:graphicData>
                </a:graphic>
              </wp:anchor>
            </w:drawing>
          </w:r>
          <w:r>
            <w:br w:type="page"/>
          </w:r>
        </w:p>
      </w:sdtContent>
    </w:sdt>
    <w:p w:rsidR="006D7088" w:rsidRDefault="006D7088">
      <w:pPr>
        <w:pStyle w:val="10"/>
        <w:tabs>
          <w:tab w:val="left" w:pos="420"/>
          <w:tab w:val="right" w:leader="dot" w:pos="8296"/>
        </w:tabs>
        <w:rPr>
          <w:noProof/>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59450499" w:history="1">
        <w:r w:rsidRPr="00585105">
          <w:rPr>
            <w:rStyle w:val="a8"/>
            <w:noProof/>
          </w:rPr>
          <w:t>1.</w:t>
        </w:r>
        <w:r>
          <w:rPr>
            <w:noProof/>
          </w:rPr>
          <w:tab/>
        </w:r>
        <w:r w:rsidRPr="00585105">
          <w:rPr>
            <w:rStyle w:val="a8"/>
            <w:rFonts w:hint="eastAsia"/>
            <w:noProof/>
          </w:rPr>
          <w:t>配置步骤</w:t>
        </w:r>
        <w:r>
          <w:rPr>
            <w:noProof/>
            <w:webHidden/>
          </w:rPr>
          <w:tab/>
        </w:r>
        <w:r>
          <w:rPr>
            <w:noProof/>
            <w:webHidden/>
          </w:rPr>
          <w:fldChar w:fldCharType="begin"/>
        </w:r>
        <w:r>
          <w:rPr>
            <w:noProof/>
            <w:webHidden/>
          </w:rPr>
          <w:instrText xml:space="preserve"> PAGEREF _Toc59450499 \h </w:instrText>
        </w:r>
        <w:r>
          <w:rPr>
            <w:noProof/>
            <w:webHidden/>
          </w:rPr>
        </w:r>
        <w:r>
          <w:rPr>
            <w:noProof/>
            <w:webHidden/>
          </w:rPr>
          <w:fldChar w:fldCharType="separate"/>
        </w:r>
        <w:r>
          <w:rPr>
            <w:noProof/>
            <w:webHidden/>
          </w:rPr>
          <w:t>1</w:t>
        </w:r>
        <w:r>
          <w:rPr>
            <w:noProof/>
            <w:webHidden/>
          </w:rPr>
          <w:fldChar w:fldCharType="end"/>
        </w:r>
      </w:hyperlink>
    </w:p>
    <w:p w:rsidR="006D7088" w:rsidRDefault="00537FF1">
      <w:pPr>
        <w:pStyle w:val="20"/>
        <w:tabs>
          <w:tab w:val="left" w:pos="1050"/>
          <w:tab w:val="right" w:leader="dot" w:pos="8296"/>
        </w:tabs>
        <w:rPr>
          <w:noProof/>
        </w:rPr>
      </w:pPr>
      <w:hyperlink w:anchor="_Toc59450500" w:history="1">
        <w:r w:rsidR="006D7088" w:rsidRPr="00585105">
          <w:rPr>
            <w:rStyle w:val="a8"/>
            <w:noProof/>
          </w:rPr>
          <w:t>1.1.</w:t>
        </w:r>
        <w:r w:rsidR="006D7088">
          <w:rPr>
            <w:noProof/>
          </w:rPr>
          <w:tab/>
        </w:r>
        <w:r w:rsidR="006D7088" w:rsidRPr="00585105">
          <w:rPr>
            <w:rStyle w:val="a8"/>
            <w:rFonts w:hint="eastAsia"/>
            <w:noProof/>
          </w:rPr>
          <w:t>第一步：新建</w:t>
        </w:r>
        <w:r w:rsidR="006D7088">
          <w:rPr>
            <w:noProof/>
            <w:webHidden/>
          </w:rPr>
          <w:tab/>
        </w:r>
        <w:r w:rsidR="006D7088">
          <w:rPr>
            <w:noProof/>
            <w:webHidden/>
          </w:rPr>
          <w:fldChar w:fldCharType="begin"/>
        </w:r>
        <w:r w:rsidR="006D7088">
          <w:rPr>
            <w:noProof/>
            <w:webHidden/>
          </w:rPr>
          <w:instrText xml:space="preserve"> PAGEREF _Toc59450500 \h </w:instrText>
        </w:r>
        <w:r w:rsidR="006D7088">
          <w:rPr>
            <w:noProof/>
            <w:webHidden/>
          </w:rPr>
        </w:r>
        <w:r w:rsidR="006D7088">
          <w:rPr>
            <w:noProof/>
            <w:webHidden/>
          </w:rPr>
          <w:fldChar w:fldCharType="separate"/>
        </w:r>
        <w:r w:rsidR="006D7088">
          <w:rPr>
            <w:noProof/>
            <w:webHidden/>
          </w:rPr>
          <w:t>1</w:t>
        </w:r>
        <w:r w:rsidR="006D7088">
          <w:rPr>
            <w:noProof/>
            <w:webHidden/>
          </w:rPr>
          <w:fldChar w:fldCharType="end"/>
        </w:r>
      </w:hyperlink>
    </w:p>
    <w:p w:rsidR="006D7088" w:rsidRDefault="00537FF1">
      <w:pPr>
        <w:pStyle w:val="20"/>
        <w:tabs>
          <w:tab w:val="left" w:pos="1050"/>
          <w:tab w:val="right" w:leader="dot" w:pos="8296"/>
        </w:tabs>
        <w:rPr>
          <w:noProof/>
        </w:rPr>
      </w:pPr>
      <w:hyperlink w:anchor="_Toc59450501" w:history="1">
        <w:r w:rsidR="006D7088" w:rsidRPr="00585105">
          <w:rPr>
            <w:rStyle w:val="a8"/>
            <w:noProof/>
          </w:rPr>
          <w:t>1.2.</w:t>
        </w:r>
        <w:r w:rsidR="006D7088">
          <w:rPr>
            <w:noProof/>
          </w:rPr>
          <w:tab/>
        </w:r>
        <w:r w:rsidR="006D7088" w:rsidRPr="00585105">
          <w:rPr>
            <w:rStyle w:val="a8"/>
            <w:rFonts w:hint="eastAsia"/>
            <w:noProof/>
          </w:rPr>
          <w:t>第二步：编辑协议</w:t>
        </w:r>
        <w:r w:rsidR="006D7088">
          <w:rPr>
            <w:noProof/>
            <w:webHidden/>
          </w:rPr>
          <w:tab/>
        </w:r>
        <w:r w:rsidR="006D7088">
          <w:rPr>
            <w:noProof/>
            <w:webHidden/>
          </w:rPr>
          <w:fldChar w:fldCharType="begin"/>
        </w:r>
        <w:r w:rsidR="006D7088">
          <w:rPr>
            <w:noProof/>
            <w:webHidden/>
          </w:rPr>
          <w:instrText xml:space="preserve"> PAGEREF _Toc59450501 \h </w:instrText>
        </w:r>
        <w:r w:rsidR="006D7088">
          <w:rPr>
            <w:noProof/>
            <w:webHidden/>
          </w:rPr>
        </w:r>
        <w:r w:rsidR="006D7088">
          <w:rPr>
            <w:noProof/>
            <w:webHidden/>
          </w:rPr>
          <w:fldChar w:fldCharType="separate"/>
        </w:r>
        <w:r w:rsidR="006D7088">
          <w:rPr>
            <w:noProof/>
            <w:webHidden/>
          </w:rPr>
          <w:t>2</w:t>
        </w:r>
        <w:r w:rsidR="006D7088">
          <w:rPr>
            <w:noProof/>
            <w:webHidden/>
          </w:rPr>
          <w:fldChar w:fldCharType="end"/>
        </w:r>
      </w:hyperlink>
    </w:p>
    <w:p w:rsidR="006D7088" w:rsidRDefault="00537FF1">
      <w:pPr>
        <w:pStyle w:val="20"/>
        <w:tabs>
          <w:tab w:val="left" w:pos="1050"/>
          <w:tab w:val="right" w:leader="dot" w:pos="8296"/>
        </w:tabs>
        <w:rPr>
          <w:noProof/>
        </w:rPr>
      </w:pPr>
      <w:hyperlink w:anchor="_Toc59450502" w:history="1">
        <w:r w:rsidR="006D7088" w:rsidRPr="00585105">
          <w:rPr>
            <w:rStyle w:val="a8"/>
            <w:noProof/>
          </w:rPr>
          <w:t>1.3.</w:t>
        </w:r>
        <w:r w:rsidR="006D7088">
          <w:rPr>
            <w:noProof/>
          </w:rPr>
          <w:tab/>
        </w:r>
        <w:r w:rsidR="006D7088" w:rsidRPr="00585105">
          <w:rPr>
            <w:rStyle w:val="a8"/>
            <w:rFonts w:hint="eastAsia"/>
            <w:noProof/>
          </w:rPr>
          <w:t>第三步：协议校验</w:t>
        </w:r>
        <w:r w:rsidR="006D7088">
          <w:rPr>
            <w:noProof/>
            <w:webHidden/>
          </w:rPr>
          <w:tab/>
        </w:r>
        <w:r w:rsidR="006D7088">
          <w:rPr>
            <w:noProof/>
            <w:webHidden/>
          </w:rPr>
          <w:fldChar w:fldCharType="begin"/>
        </w:r>
        <w:r w:rsidR="006D7088">
          <w:rPr>
            <w:noProof/>
            <w:webHidden/>
          </w:rPr>
          <w:instrText xml:space="preserve"> PAGEREF _Toc59450502 \h </w:instrText>
        </w:r>
        <w:r w:rsidR="006D7088">
          <w:rPr>
            <w:noProof/>
            <w:webHidden/>
          </w:rPr>
        </w:r>
        <w:r w:rsidR="006D7088">
          <w:rPr>
            <w:noProof/>
            <w:webHidden/>
          </w:rPr>
          <w:fldChar w:fldCharType="separate"/>
        </w:r>
        <w:r w:rsidR="006D7088">
          <w:rPr>
            <w:noProof/>
            <w:webHidden/>
          </w:rPr>
          <w:t>2</w:t>
        </w:r>
        <w:r w:rsidR="006D7088">
          <w:rPr>
            <w:noProof/>
            <w:webHidden/>
          </w:rPr>
          <w:fldChar w:fldCharType="end"/>
        </w:r>
      </w:hyperlink>
    </w:p>
    <w:p w:rsidR="006D7088" w:rsidRDefault="00537FF1">
      <w:pPr>
        <w:pStyle w:val="20"/>
        <w:tabs>
          <w:tab w:val="left" w:pos="1050"/>
          <w:tab w:val="right" w:leader="dot" w:pos="8296"/>
        </w:tabs>
        <w:rPr>
          <w:noProof/>
        </w:rPr>
      </w:pPr>
      <w:hyperlink w:anchor="_Toc59450503" w:history="1">
        <w:r w:rsidR="006D7088" w:rsidRPr="00585105">
          <w:rPr>
            <w:rStyle w:val="a8"/>
            <w:noProof/>
          </w:rPr>
          <w:t>1.4.</w:t>
        </w:r>
        <w:r w:rsidR="006D7088">
          <w:rPr>
            <w:noProof/>
          </w:rPr>
          <w:tab/>
        </w:r>
        <w:r w:rsidR="006D7088" w:rsidRPr="00585105">
          <w:rPr>
            <w:rStyle w:val="a8"/>
            <w:rFonts w:hint="eastAsia"/>
            <w:noProof/>
          </w:rPr>
          <w:t>第四步</w:t>
        </w:r>
        <w:r w:rsidR="006D7088" w:rsidRPr="00585105">
          <w:rPr>
            <w:rStyle w:val="a8"/>
            <w:noProof/>
          </w:rPr>
          <w:t xml:space="preserve"> </w:t>
        </w:r>
        <w:r w:rsidR="006D7088" w:rsidRPr="00585105">
          <w:rPr>
            <w:rStyle w:val="a8"/>
            <w:rFonts w:hint="eastAsia"/>
            <w:noProof/>
          </w:rPr>
          <w:t>设备校验</w:t>
        </w:r>
        <w:r w:rsidR="006D7088">
          <w:rPr>
            <w:noProof/>
            <w:webHidden/>
          </w:rPr>
          <w:tab/>
        </w:r>
        <w:r w:rsidR="006D7088">
          <w:rPr>
            <w:noProof/>
            <w:webHidden/>
          </w:rPr>
          <w:fldChar w:fldCharType="begin"/>
        </w:r>
        <w:r w:rsidR="006D7088">
          <w:rPr>
            <w:noProof/>
            <w:webHidden/>
          </w:rPr>
          <w:instrText xml:space="preserve"> PAGEREF _Toc59450503 \h </w:instrText>
        </w:r>
        <w:r w:rsidR="006D7088">
          <w:rPr>
            <w:noProof/>
            <w:webHidden/>
          </w:rPr>
        </w:r>
        <w:r w:rsidR="006D7088">
          <w:rPr>
            <w:noProof/>
            <w:webHidden/>
          </w:rPr>
          <w:fldChar w:fldCharType="separate"/>
        </w:r>
        <w:r w:rsidR="006D7088">
          <w:rPr>
            <w:noProof/>
            <w:webHidden/>
          </w:rPr>
          <w:t>3</w:t>
        </w:r>
        <w:r w:rsidR="006D7088">
          <w:rPr>
            <w:noProof/>
            <w:webHidden/>
          </w:rPr>
          <w:fldChar w:fldCharType="end"/>
        </w:r>
      </w:hyperlink>
    </w:p>
    <w:p w:rsidR="006D7088" w:rsidRDefault="00537FF1">
      <w:pPr>
        <w:pStyle w:val="20"/>
        <w:tabs>
          <w:tab w:val="left" w:pos="1050"/>
          <w:tab w:val="right" w:leader="dot" w:pos="8296"/>
        </w:tabs>
        <w:rPr>
          <w:noProof/>
        </w:rPr>
      </w:pPr>
      <w:hyperlink w:anchor="_Toc59450504" w:history="1">
        <w:r w:rsidR="006D7088" w:rsidRPr="00585105">
          <w:rPr>
            <w:rStyle w:val="a8"/>
            <w:noProof/>
          </w:rPr>
          <w:t>1.5.</w:t>
        </w:r>
        <w:r w:rsidR="006D7088">
          <w:rPr>
            <w:noProof/>
          </w:rPr>
          <w:tab/>
        </w:r>
        <w:r w:rsidR="006D7088" w:rsidRPr="00585105">
          <w:rPr>
            <w:rStyle w:val="a8"/>
            <w:rFonts w:hint="eastAsia"/>
            <w:noProof/>
          </w:rPr>
          <w:t>第五步：查询指令生成</w:t>
        </w:r>
        <w:r w:rsidR="006D7088">
          <w:rPr>
            <w:noProof/>
            <w:webHidden/>
          </w:rPr>
          <w:tab/>
        </w:r>
        <w:r w:rsidR="006D7088">
          <w:rPr>
            <w:noProof/>
            <w:webHidden/>
          </w:rPr>
          <w:fldChar w:fldCharType="begin"/>
        </w:r>
        <w:r w:rsidR="006D7088">
          <w:rPr>
            <w:noProof/>
            <w:webHidden/>
          </w:rPr>
          <w:instrText xml:space="preserve"> PAGEREF _Toc59450504 \h </w:instrText>
        </w:r>
        <w:r w:rsidR="006D7088">
          <w:rPr>
            <w:noProof/>
            <w:webHidden/>
          </w:rPr>
        </w:r>
        <w:r w:rsidR="006D7088">
          <w:rPr>
            <w:noProof/>
            <w:webHidden/>
          </w:rPr>
          <w:fldChar w:fldCharType="separate"/>
        </w:r>
        <w:r w:rsidR="006D7088">
          <w:rPr>
            <w:noProof/>
            <w:webHidden/>
          </w:rPr>
          <w:t>4</w:t>
        </w:r>
        <w:r w:rsidR="006D7088">
          <w:rPr>
            <w:noProof/>
            <w:webHidden/>
          </w:rPr>
          <w:fldChar w:fldCharType="end"/>
        </w:r>
      </w:hyperlink>
    </w:p>
    <w:p w:rsidR="006D7088" w:rsidRDefault="00537FF1">
      <w:pPr>
        <w:pStyle w:val="20"/>
        <w:tabs>
          <w:tab w:val="left" w:pos="1050"/>
          <w:tab w:val="right" w:leader="dot" w:pos="8296"/>
        </w:tabs>
        <w:rPr>
          <w:noProof/>
        </w:rPr>
      </w:pPr>
      <w:hyperlink w:anchor="_Toc59450505" w:history="1">
        <w:r w:rsidR="006D7088" w:rsidRPr="00585105">
          <w:rPr>
            <w:rStyle w:val="a8"/>
            <w:noProof/>
          </w:rPr>
          <w:t>1.6.</w:t>
        </w:r>
        <w:r w:rsidR="006D7088">
          <w:rPr>
            <w:noProof/>
          </w:rPr>
          <w:tab/>
        </w:r>
        <w:r w:rsidR="006D7088" w:rsidRPr="00585105">
          <w:rPr>
            <w:rStyle w:val="a8"/>
            <w:rFonts w:hint="eastAsia"/>
            <w:noProof/>
          </w:rPr>
          <w:t>第五步：配置生成</w:t>
        </w:r>
        <w:r w:rsidR="006D7088">
          <w:rPr>
            <w:noProof/>
            <w:webHidden/>
          </w:rPr>
          <w:tab/>
        </w:r>
        <w:r w:rsidR="006D7088">
          <w:rPr>
            <w:noProof/>
            <w:webHidden/>
          </w:rPr>
          <w:fldChar w:fldCharType="begin"/>
        </w:r>
        <w:r w:rsidR="006D7088">
          <w:rPr>
            <w:noProof/>
            <w:webHidden/>
          </w:rPr>
          <w:instrText xml:space="preserve"> PAGEREF _Toc59450505 \h </w:instrText>
        </w:r>
        <w:r w:rsidR="006D7088">
          <w:rPr>
            <w:noProof/>
            <w:webHidden/>
          </w:rPr>
        </w:r>
        <w:r w:rsidR="006D7088">
          <w:rPr>
            <w:noProof/>
            <w:webHidden/>
          </w:rPr>
          <w:fldChar w:fldCharType="separate"/>
        </w:r>
        <w:r w:rsidR="006D7088">
          <w:rPr>
            <w:noProof/>
            <w:webHidden/>
          </w:rPr>
          <w:t>4</w:t>
        </w:r>
        <w:r w:rsidR="006D7088">
          <w:rPr>
            <w:noProof/>
            <w:webHidden/>
          </w:rPr>
          <w:fldChar w:fldCharType="end"/>
        </w:r>
      </w:hyperlink>
    </w:p>
    <w:p w:rsidR="006D7088" w:rsidRDefault="00537FF1">
      <w:pPr>
        <w:pStyle w:val="20"/>
        <w:tabs>
          <w:tab w:val="left" w:pos="1050"/>
          <w:tab w:val="right" w:leader="dot" w:pos="8296"/>
        </w:tabs>
        <w:rPr>
          <w:noProof/>
        </w:rPr>
      </w:pPr>
      <w:hyperlink w:anchor="_Toc59450506" w:history="1">
        <w:r w:rsidR="006D7088" w:rsidRPr="00585105">
          <w:rPr>
            <w:rStyle w:val="a8"/>
            <w:noProof/>
          </w:rPr>
          <w:t>1.7.</w:t>
        </w:r>
        <w:r w:rsidR="006D7088">
          <w:rPr>
            <w:noProof/>
          </w:rPr>
          <w:tab/>
        </w:r>
        <w:r w:rsidR="006D7088" w:rsidRPr="00585105">
          <w:rPr>
            <w:rStyle w:val="a8"/>
            <w:rFonts w:hint="eastAsia"/>
            <w:noProof/>
          </w:rPr>
          <w:t>第六步</w:t>
        </w:r>
        <w:r w:rsidR="006D7088" w:rsidRPr="00585105">
          <w:rPr>
            <w:rStyle w:val="a8"/>
            <w:noProof/>
          </w:rPr>
          <w:t xml:space="preserve"> </w:t>
        </w:r>
        <w:r w:rsidR="006D7088" w:rsidRPr="00585105">
          <w:rPr>
            <w:rStyle w:val="a8"/>
            <w:rFonts w:hint="eastAsia"/>
            <w:noProof/>
          </w:rPr>
          <w:t>，导出</w:t>
        </w:r>
        <w:r w:rsidR="006D7088">
          <w:rPr>
            <w:noProof/>
            <w:webHidden/>
          </w:rPr>
          <w:tab/>
        </w:r>
        <w:r w:rsidR="006D7088">
          <w:rPr>
            <w:noProof/>
            <w:webHidden/>
          </w:rPr>
          <w:fldChar w:fldCharType="begin"/>
        </w:r>
        <w:r w:rsidR="006D7088">
          <w:rPr>
            <w:noProof/>
            <w:webHidden/>
          </w:rPr>
          <w:instrText xml:space="preserve"> PAGEREF _Toc59450506 \h </w:instrText>
        </w:r>
        <w:r w:rsidR="006D7088">
          <w:rPr>
            <w:noProof/>
            <w:webHidden/>
          </w:rPr>
        </w:r>
        <w:r w:rsidR="006D7088">
          <w:rPr>
            <w:noProof/>
            <w:webHidden/>
          </w:rPr>
          <w:fldChar w:fldCharType="separate"/>
        </w:r>
        <w:r w:rsidR="006D7088">
          <w:rPr>
            <w:noProof/>
            <w:webHidden/>
          </w:rPr>
          <w:t>5</w:t>
        </w:r>
        <w:r w:rsidR="006D7088">
          <w:rPr>
            <w:noProof/>
            <w:webHidden/>
          </w:rPr>
          <w:fldChar w:fldCharType="end"/>
        </w:r>
      </w:hyperlink>
    </w:p>
    <w:p w:rsidR="006D7088" w:rsidRDefault="00537FF1">
      <w:pPr>
        <w:pStyle w:val="20"/>
        <w:tabs>
          <w:tab w:val="left" w:pos="1050"/>
          <w:tab w:val="right" w:leader="dot" w:pos="8296"/>
        </w:tabs>
        <w:rPr>
          <w:noProof/>
        </w:rPr>
      </w:pPr>
      <w:hyperlink w:anchor="_Toc59450507" w:history="1">
        <w:r w:rsidR="006D7088" w:rsidRPr="00585105">
          <w:rPr>
            <w:rStyle w:val="a8"/>
            <w:noProof/>
          </w:rPr>
          <w:t>1.8.</w:t>
        </w:r>
        <w:r w:rsidR="006D7088">
          <w:rPr>
            <w:noProof/>
          </w:rPr>
          <w:tab/>
        </w:r>
        <w:r w:rsidR="006D7088" w:rsidRPr="00585105">
          <w:rPr>
            <w:rStyle w:val="a8"/>
            <w:rFonts w:hint="eastAsia"/>
            <w:noProof/>
          </w:rPr>
          <w:t>特别声明：</w:t>
        </w:r>
        <w:r w:rsidR="006D7088">
          <w:rPr>
            <w:noProof/>
            <w:webHidden/>
          </w:rPr>
          <w:tab/>
        </w:r>
        <w:r w:rsidR="006D7088">
          <w:rPr>
            <w:noProof/>
            <w:webHidden/>
          </w:rPr>
          <w:fldChar w:fldCharType="begin"/>
        </w:r>
        <w:r w:rsidR="006D7088">
          <w:rPr>
            <w:noProof/>
            <w:webHidden/>
          </w:rPr>
          <w:instrText xml:space="preserve"> PAGEREF _Toc59450507 \h </w:instrText>
        </w:r>
        <w:r w:rsidR="006D7088">
          <w:rPr>
            <w:noProof/>
            <w:webHidden/>
          </w:rPr>
        </w:r>
        <w:r w:rsidR="006D7088">
          <w:rPr>
            <w:noProof/>
            <w:webHidden/>
          </w:rPr>
          <w:fldChar w:fldCharType="separate"/>
        </w:r>
        <w:r w:rsidR="006D7088">
          <w:rPr>
            <w:noProof/>
            <w:webHidden/>
          </w:rPr>
          <w:t>6</w:t>
        </w:r>
        <w:r w:rsidR="006D7088">
          <w:rPr>
            <w:noProof/>
            <w:webHidden/>
          </w:rPr>
          <w:fldChar w:fldCharType="end"/>
        </w:r>
      </w:hyperlink>
    </w:p>
    <w:p w:rsidR="006D7088" w:rsidRDefault="00537FF1">
      <w:pPr>
        <w:pStyle w:val="10"/>
        <w:tabs>
          <w:tab w:val="left" w:pos="420"/>
          <w:tab w:val="right" w:leader="dot" w:pos="8296"/>
        </w:tabs>
        <w:rPr>
          <w:noProof/>
        </w:rPr>
      </w:pPr>
      <w:hyperlink w:anchor="_Toc59450508" w:history="1">
        <w:r w:rsidR="006D7088" w:rsidRPr="00585105">
          <w:rPr>
            <w:rStyle w:val="a8"/>
            <w:noProof/>
          </w:rPr>
          <w:t>2.</w:t>
        </w:r>
        <w:r w:rsidR="006D7088">
          <w:rPr>
            <w:noProof/>
          </w:rPr>
          <w:tab/>
        </w:r>
        <w:r w:rsidR="006D7088" w:rsidRPr="00585105">
          <w:rPr>
            <w:rStyle w:val="a8"/>
            <w:rFonts w:hint="eastAsia"/>
            <w:noProof/>
          </w:rPr>
          <w:t>表格的配置：</w:t>
        </w:r>
        <w:r w:rsidR="006D7088">
          <w:rPr>
            <w:noProof/>
            <w:webHidden/>
          </w:rPr>
          <w:tab/>
        </w:r>
        <w:r w:rsidR="006D7088">
          <w:rPr>
            <w:noProof/>
            <w:webHidden/>
          </w:rPr>
          <w:fldChar w:fldCharType="begin"/>
        </w:r>
        <w:r w:rsidR="006D7088">
          <w:rPr>
            <w:noProof/>
            <w:webHidden/>
          </w:rPr>
          <w:instrText xml:space="preserve"> PAGEREF _Toc59450508 \h </w:instrText>
        </w:r>
        <w:r w:rsidR="006D7088">
          <w:rPr>
            <w:noProof/>
            <w:webHidden/>
          </w:rPr>
        </w:r>
        <w:r w:rsidR="006D7088">
          <w:rPr>
            <w:noProof/>
            <w:webHidden/>
          </w:rPr>
          <w:fldChar w:fldCharType="separate"/>
        </w:r>
        <w:r w:rsidR="006D7088">
          <w:rPr>
            <w:noProof/>
            <w:webHidden/>
          </w:rPr>
          <w:t>6</w:t>
        </w:r>
        <w:r w:rsidR="006D7088">
          <w:rPr>
            <w:noProof/>
            <w:webHidden/>
          </w:rPr>
          <w:fldChar w:fldCharType="end"/>
        </w:r>
      </w:hyperlink>
    </w:p>
    <w:p w:rsidR="006D7088" w:rsidRDefault="00537FF1">
      <w:pPr>
        <w:pStyle w:val="20"/>
        <w:tabs>
          <w:tab w:val="left" w:pos="1050"/>
          <w:tab w:val="right" w:leader="dot" w:pos="8296"/>
        </w:tabs>
        <w:rPr>
          <w:noProof/>
        </w:rPr>
      </w:pPr>
      <w:hyperlink w:anchor="_Toc59450509" w:history="1">
        <w:r w:rsidR="006D7088" w:rsidRPr="00585105">
          <w:rPr>
            <w:rStyle w:val="a8"/>
            <w:noProof/>
          </w:rPr>
          <w:t>2.1.</w:t>
        </w:r>
        <w:r w:rsidR="006D7088">
          <w:rPr>
            <w:noProof/>
          </w:rPr>
          <w:tab/>
        </w:r>
        <w:r w:rsidR="006D7088" w:rsidRPr="00585105">
          <w:rPr>
            <w:rStyle w:val="a8"/>
            <w:rFonts w:hint="eastAsia"/>
            <w:noProof/>
          </w:rPr>
          <w:t>公共部分：</w:t>
        </w:r>
        <w:r w:rsidR="006D7088">
          <w:rPr>
            <w:noProof/>
            <w:webHidden/>
          </w:rPr>
          <w:tab/>
        </w:r>
        <w:r w:rsidR="006D7088">
          <w:rPr>
            <w:noProof/>
            <w:webHidden/>
          </w:rPr>
          <w:fldChar w:fldCharType="begin"/>
        </w:r>
        <w:r w:rsidR="006D7088">
          <w:rPr>
            <w:noProof/>
            <w:webHidden/>
          </w:rPr>
          <w:instrText xml:space="preserve"> PAGEREF _Toc59450509 \h </w:instrText>
        </w:r>
        <w:r w:rsidR="006D7088">
          <w:rPr>
            <w:noProof/>
            <w:webHidden/>
          </w:rPr>
        </w:r>
        <w:r w:rsidR="006D7088">
          <w:rPr>
            <w:noProof/>
            <w:webHidden/>
          </w:rPr>
          <w:fldChar w:fldCharType="separate"/>
        </w:r>
        <w:r w:rsidR="006D7088">
          <w:rPr>
            <w:noProof/>
            <w:webHidden/>
          </w:rPr>
          <w:t>6</w:t>
        </w:r>
        <w:r w:rsidR="006D7088">
          <w:rPr>
            <w:noProof/>
            <w:webHidden/>
          </w:rPr>
          <w:fldChar w:fldCharType="end"/>
        </w:r>
      </w:hyperlink>
    </w:p>
    <w:p w:rsidR="006D7088" w:rsidRDefault="00537FF1">
      <w:pPr>
        <w:pStyle w:val="20"/>
        <w:tabs>
          <w:tab w:val="left" w:pos="1050"/>
          <w:tab w:val="right" w:leader="dot" w:pos="8296"/>
        </w:tabs>
        <w:rPr>
          <w:noProof/>
        </w:rPr>
      </w:pPr>
      <w:hyperlink w:anchor="_Toc59450510" w:history="1">
        <w:r w:rsidR="006D7088" w:rsidRPr="00585105">
          <w:rPr>
            <w:rStyle w:val="a8"/>
            <w:noProof/>
          </w:rPr>
          <w:t>2.2.</w:t>
        </w:r>
        <w:r w:rsidR="006D7088">
          <w:rPr>
            <w:noProof/>
          </w:rPr>
          <w:tab/>
        </w:r>
        <w:r w:rsidR="006D7088" w:rsidRPr="00585105">
          <w:rPr>
            <w:rStyle w:val="a8"/>
            <w:rFonts w:hint="eastAsia"/>
            <w:noProof/>
          </w:rPr>
          <w:t>遥信</w:t>
        </w:r>
        <w:r w:rsidR="006D7088">
          <w:rPr>
            <w:noProof/>
            <w:webHidden/>
          </w:rPr>
          <w:tab/>
        </w:r>
        <w:r w:rsidR="006D7088">
          <w:rPr>
            <w:noProof/>
            <w:webHidden/>
          </w:rPr>
          <w:fldChar w:fldCharType="begin"/>
        </w:r>
        <w:r w:rsidR="006D7088">
          <w:rPr>
            <w:noProof/>
            <w:webHidden/>
          </w:rPr>
          <w:instrText xml:space="preserve"> PAGEREF _Toc59450510 \h </w:instrText>
        </w:r>
        <w:r w:rsidR="006D7088">
          <w:rPr>
            <w:noProof/>
            <w:webHidden/>
          </w:rPr>
        </w:r>
        <w:r w:rsidR="006D7088">
          <w:rPr>
            <w:noProof/>
            <w:webHidden/>
          </w:rPr>
          <w:fldChar w:fldCharType="separate"/>
        </w:r>
        <w:r w:rsidR="006D7088">
          <w:rPr>
            <w:noProof/>
            <w:webHidden/>
          </w:rPr>
          <w:t>7</w:t>
        </w:r>
        <w:r w:rsidR="006D7088">
          <w:rPr>
            <w:noProof/>
            <w:webHidden/>
          </w:rPr>
          <w:fldChar w:fldCharType="end"/>
        </w:r>
      </w:hyperlink>
    </w:p>
    <w:p w:rsidR="006D7088" w:rsidRDefault="00537FF1">
      <w:pPr>
        <w:pStyle w:val="20"/>
        <w:tabs>
          <w:tab w:val="left" w:pos="1050"/>
          <w:tab w:val="right" w:leader="dot" w:pos="8296"/>
        </w:tabs>
        <w:rPr>
          <w:noProof/>
        </w:rPr>
      </w:pPr>
      <w:hyperlink w:anchor="_Toc59450511" w:history="1">
        <w:r w:rsidR="006D7088" w:rsidRPr="00585105">
          <w:rPr>
            <w:rStyle w:val="a8"/>
            <w:noProof/>
          </w:rPr>
          <w:t>2.3.</w:t>
        </w:r>
        <w:r w:rsidR="006D7088">
          <w:rPr>
            <w:noProof/>
          </w:rPr>
          <w:tab/>
        </w:r>
        <w:r w:rsidR="006D7088" w:rsidRPr="00585105">
          <w:rPr>
            <w:rStyle w:val="a8"/>
            <w:rFonts w:hint="eastAsia"/>
            <w:noProof/>
          </w:rPr>
          <w:t>遥测</w:t>
        </w:r>
        <w:r w:rsidR="006D7088">
          <w:rPr>
            <w:noProof/>
            <w:webHidden/>
          </w:rPr>
          <w:tab/>
        </w:r>
        <w:r w:rsidR="006D7088">
          <w:rPr>
            <w:noProof/>
            <w:webHidden/>
          </w:rPr>
          <w:fldChar w:fldCharType="begin"/>
        </w:r>
        <w:r w:rsidR="006D7088">
          <w:rPr>
            <w:noProof/>
            <w:webHidden/>
          </w:rPr>
          <w:instrText xml:space="preserve"> PAGEREF _Toc59450511 \h </w:instrText>
        </w:r>
        <w:r w:rsidR="006D7088">
          <w:rPr>
            <w:noProof/>
            <w:webHidden/>
          </w:rPr>
        </w:r>
        <w:r w:rsidR="006D7088">
          <w:rPr>
            <w:noProof/>
            <w:webHidden/>
          </w:rPr>
          <w:fldChar w:fldCharType="separate"/>
        </w:r>
        <w:r w:rsidR="006D7088">
          <w:rPr>
            <w:noProof/>
            <w:webHidden/>
          </w:rPr>
          <w:t>7</w:t>
        </w:r>
        <w:r w:rsidR="006D7088">
          <w:rPr>
            <w:noProof/>
            <w:webHidden/>
          </w:rPr>
          <w:fldChar w:fldCharType="end"/>
        </w:r>
      </w:hyperlink>
    </w:p>
    <w:p w:rsidR="006D7088" w:rsidRDefault="00537FF1">
      <w:pPr>
        <w:pStyle w:val="20"/>
        <w:tabs>
          <w:tab w:val="left" w:pos="1050"/>
          <w:tab w:val="right" w:leader="dot" w:pos="8296"/>
        </w:tabs>
        <w:rPr>
          <w:noProof/>
        </w:rPr>
      </w:pPr>
      <w:hyperlink w:anchor="_Toc59450512" w:history="1">
        <w:r w:rsidR="006D7088" w:rsidRPr="00585105">
          <w:rPr>
            <w:rStyle w:val="a8"/>
            <w:noProof/>
          </w:rPr>
          <w:t>2.4.</w:t>
        </w:r>
        <w:r w:rsidR="006D7088">
          <w:rPr>
            <w:noProof/>
          </w:rPr>
          <w:tab/>
        </w:r>
        <w:r w:rsidR="006D7088" w:rsidRPr="00585105">
          <w:rPr>
            <w:rStyle w:val="a8"/>
            <w:rFonts w:hint="eastAsia"/>
            <w:noProof/>
          </w:rPr>
          <w:t>遥控</w:t>
        </w:r>
        <w:r w:rsidR="006D7088">
          <w:rPr>
            <w:noProof/>
            <w:webHidden/>
          </w:rPr>
          <w:tab/>
        </w:r>
        <w:r w:rsidR="006D7088">
          <w:rPr>
            <w:noProof/>
            <w:webHidden/>
          </w:rPr>
          <w:fldChar w:fldCharType="begin"/>
        </w:r>
        <w:r w:rsidR="006D7088">
          <w:rPr>
            <w:noProof/>
            <w:webHidden/>
          </w:rPr>
          <w:instrText xml:space="preserve"> PAGEREF _Toc59450512 \h </w:instrText>
        </w:r>
        <w:r w:rsidR="006D7088">
          <w:rPr>
            <w:noProof/>
            <w:webHidden/>
          </w:rPr>
        </w:r>
        <w:r w:rsidR="006D7088">
          <w:rPr>
            <w:noProof/>
            <w:webHidden/>
          </w:rPr>
          <w:fldChar w:fldCharType="separate"/>
        </w:r>
        <w:r w:rsidR="006D7088">
          <w:rPr>
            <w:noProof/>
            <w:webHidden/>
          </w:rPr>
          <w:t>9</w:t>
        </w:r>
        <w:r w:rsidR="006D7088">
          <w:rPr>
            <w:noProof/>
            <w:webHidden/>
          </w:rPr>
          <w:fldChar w:fldCharType="end"/>
        </w:r>
      </w:hyperlink>
    </w:p>
    <w:p w:rsidR="006D7088" w:rsidRDefault="00537FF1">
      <w:pPr>
        <w:pStyle w:val="30"/>
        <w:tabs>
          <w:tab w:val="left" w:pos="1680"/>
          <w:tab w:val="right" w:leader="dot" w:pos="8296"/>
        </w:tabs>
        <w:rPr>
          <w:noProof/>
        </w:rPr>
      </w:pPr>
      <w:hyperlink w:anchor="_Toc59450513" w:history="1">
        <w:r w:rsidR="006D7088" w:rsidRPr="00585105">
          <w:rPr>
            <w:rStyle w:val="a8"/>
            <w:noProof/>
          </w:rPr>
          <w:t>2.4.1.</w:t>
        </w:r>
        <w:r w:rsidR="006D7088">
          <w:rPr>
            <w:noProof/>
          </w:rPr>
          <w:tab/>
        </w:r>
        <w:r w:rsidR="006D7088" w:rsidRPr="00585105">
          <w:rPr>
            <w:rStyle w:val="a8"/>
            <w:rFonts w:hint="eastAsia"/>
            <w:noProof/>
          </w:rPr>
          <w:t>单点遥控配置</w:t>
        </w:r>
        <w:r w:rsidR="006D7088">
          <w:rPr>
            <w:noProof/>
            <w:webHidden/>
          </w:rPr>
          <w:tab/>
        </w:r>
        <w:r w:rsidR="006D7088">
          <w:rPr>
            <w:noProof/>
            <w:webHidden/>
          </w:rPr>
          <w:fldChar w:fldCharType="begin"/>
        </w:r>
        <w:r w:rsidR="006D7088">
          <w:rPr>
            <w:noProof/>
            <w:webHidden/>
          </w:rPr>
          <w:instrText xml:space="preserve"> PAGEREF _Toc59450513 \h </w:instrText>
        </w:r>
        <w:r w:rsidR="006D7088">
          <w:rPr>
            <w:noProof/>
            <w:webHidden/>
          </w:rPr>
        </w:r>
        <w:r w:rsidR="006D7088">
          <w:rPr>
            <w:noProof/>
            <w:webHidden/>
          </w:rPr>
          <w:fldChar w:fldCharType="separate"/>
        </w:r>
        <w:r w:rsidR="006D7088">
          <w:rPr>
            <w:noProof/>
            <w:webHidden/>
          </w:rPr>
          <w:t>9</w:t>
        </w:r>
        <w:r w:rsidR="006D7088">
          <w:rPr>
            <w:noProof/>
            <w:webHidden/>
          </w:rPr>
          <w:fldChar w:fldCharType="end"/>
        </w:r>
      </w:hyperlink>
    </w:p>
    <w:p w:rsidR="006D7088" w:rsidRDefault="00537FF1">
      <w:pPr>
        <w:pStyle w:val="30"/>
        <w:tabs>
          <w:tab w:val="left" w:pos="1680"/>
          <w:tab w:val="right" w:leader="dot" w:pos="8296"/>
        </w:tabs>
        <w:rPr>
          <w:noProof/>
        </w:rPr>
      </w:pPr>
      <w:hyperlink w:anchor="_Toc59450514" w:history="1">
        <w:r w:rsidR="006D7088" w:rsidRPr="00585105">
          <w:rPr>
            <w:rStyle w:val="a8"/>
            <w:noProof/>
          </w:rPr>
          <w:t>2.4.2.</w:t>
        </w:r>
        <w:r w:rsidR="006D7088">
          <w:rPr>
            <w:noProof/>
          </w:rPr>
          <w:tab/>
        </w:r>
        <w:r w:rsidR="006D7088" w:rsidRPr="00585105">
          <w:rPr>
            <w:rStyle w:val="a8"/>
            <w:rFonts w:hint="eastAsia"/>
            <w:noProof/>
          </w:rPr>
          <w:t>多点遥控</w:t>
        </w:r>
        <w:r w:rsidR="006D7088">
          <w:rPr>
            <w:noProof/>
            <w:webHidden/>
          </w:rPr>
          <w:tab/>
        </w:r>
        <w:r w:rsidR="006D7088">
          <w:rPr>
            <w:noProof/>
            <w:webHidden/>
          </w:rPr>
          <w:fldChar w:fldCharType="begin"/>
        </w:r>
        <w:r w:rsidR="006D7088">
          <w:rPr>
            <w:noProof/>
            <w:webHidden/>
          </w:rPr>
          <w:instrText xml:space="preserve"> PAGEREF _Toc59450514 \h </w:instrText>
        </w:r>
        <w:r w:rsidR="006D7088">
          <w:rPr>
            <w:noProof/>
            <w:webHidden/>
          </w:rPr>
        </w:r>
        <w:r w:rsidR="006D7088">
          <w:rPr>
            <w:noProof/>
            <w:webHidden/>
          </w:rPr>
          <w:fldChar w:fldCharType="separate"/>
        </w:r>
        <w:r w:rsidR="006D7088">
          <w:rPr>
            <w:noProof/>
            <w:webHidden/>
          </w:rPr>
          <w:t>9</w:t>
        </w:r>
        <w:r w:rsidR="006D7088">
          <w:rPr>
            <w:noProof/>
            <w:webHidden/>
          </w:rPr>
          <w:fldChar w:fldCharType="end"/>
        </w:r>
      </w:hyperlink>
    </w:p>
    <w:p w:rsidR="006D7088" w:rsidRDefault="00537FF1">
      <w:pPr>
        <w:pStyle w:val="10"/>
        <w:tabs>
          <w:tab w:val="left" w:pos="420"/>
          <w:tab w:val="right" w:leader="dot" w:pos="8296"/>
        </w:tabs>
        <w:rPr>
          <w:noProof/>
        </w:rPr>
      </w:pPr>
      <w:hyperlink w:anchor="_Toc59450515" w:history="1">
        <w:r w:rsidR="006D7088" w:rsidRPr="00585105">
          <w:rPr>
            <w:rStyle w:val="a8"/>
            <w:noProof/>
          </w:rPr>
          <w:t>3.</w:t>
        </w:r>
        <w:r w:rsidR="006D7088">
          <w:rPr>
            <w:noProof/>
          </w:rPr>
          <w:tab/>
        </w:r>
        <w:r w:rsidR="006D7088" w:rsidRPr="00585105">
          <w:rPr>
            <w:rStyle w:val="a8"/>
            <w:rFonts w:hint="eastAsia"/>
            <w:noProof/>
          </w:rPr>
          <w:t>速查表</w:t>
        </w:r>
        <w:r w:rsidR="006D7088">
          <w:rPr>
            <w:noProof/>
            <w:webHidden/>
          </w:rPr>
          <w:tab/>
        </w:r>
        <w:r w:rsidR="006D7088">
          <w:rPr>
            <w:noProof/>
            <w:webHidden/>
          </w:rPr>
          <w:fldChar w:fldCharType="begin"/>
        </w:r>
        <w:r w:rsidR="006D7088">
          <w:rPr>
            <w:noProof/>
            <w:webHidden/>
          </w:rPr>
          <w:instrText xml:space="preserve"> PAGEREF _Toc59450515 \h </w:instrText>
        </w:r>
        <w:r w:rsidR="006D7088">
          <w:rPr>
            <w:noProof/>
            <w:webHidden/>
          </w:rPr>
        </w:r>
        <w:r w:rsidR="006D7088">
          <w:rPr>
            <w:noProof/>
            <w:webHidden/>
          </w:rPr>
          <w:fldChar w:fldCharType="separate"/>
        </w:r>
        <w:r w:rsidR="006D7088">
          <w:rPr>
            <w:noProof/>
            <w:webHidden/>
          </w:rPr>
          <w:t>9</w:t>
        </w:r>
        <w:r w:rsidR="006D7088">
          <w:rPr>
            <w:noProof/>
            <w:webHidden/>
          </w:rPr>
          <w:fldChar w:fldCharType="end"/>
        </w:r>
      </w:hyperlink>
    </w:p>
    <w:p w:rsidR="006D7088" w:rsidRDefault="00537FF1">
      <w:pPr>
        <w:pStyle w:val="20"/>
        <w:tabs>
          <w:tab w:val="left" w:pos="1050"/>
          <w:tab w:val="right" w:leader="dot" w:pos="8296"/>
        </w:tabs>
        <w:rPr>
          <w:noProof/>
        </w:rPr>
      </w:pPr>
      <w:hyperlink w:anchor="_Toc59450516" w:history="1">
        <w:r w:rsidR="006D7088" w:rsidRPr="00585105">
          <w:rPr>
            <w:rStyle w:val="a8"/>
            <w:noProof/>
          </w:rPr>
          <w:t>3.1.</w:t>
        </w:r>
        <w:r w:rsidR="006D7088">
          <w:rPr>
            <w:noProof/>
          </w:rPr>
          <w:tab/>
        </w:r>
        <w:r w:rsidR="006D7088" w:rsidRPr="00585105">
          <w:rPr>
            <w:rStyle w:val="a8"/>
            <w:rFonts w:hint="eastAsia"/>
            <w:noProof/>
          </w:rPr>
          <w:t>寄存器类型</w:t>
        </w:r>
        <w:r w:rsidR="006D7088">
          <w:rPr>
            <w:noProof/>
            <w:webHidden/>
          </w:rPr>
          <w:tab/>
        </w:r>
        <w:r w:rsidR="006D7088">
          <w:rPr>
            <w:noProof/>
            <w:webHidden/>
          </w:rPr>
          <w:fldChar w:fldCharType="begin"/>
        </w:r>
        <w:r w:rsidR="006D7088">
          <w:rPr>
            <w:noProof/>
            <w:webHidden/>
          </w:rPr>
          <w:instrText xml:space="preserve"> PAGEREF _Toc59450516 \h </w:instrText>
        </w:r>
        <w:r w:rsidR="006D7088">
          <w:rPr>
            <w:noProof/>
            <w:webHidden/>
          </w:rPr>
        </w:r>
        <w:r w:rsidR="006D7088">
          <w:rPr>
            <w:noProof/>
            <w:webHidden/>
          </w:rPr>
          <w:fldChar w:fldCharType="separate"/>
        </w:r>
        <w:r w:rsidR="006D7088">
          <w:rPr>
            <w:noProof/>
            <w:webHidden/>
          </w:rPr>
          <w:t>9</w:t>
        </w:r>
        <w:r w:rsidR="006D7088">
          <w:rPr>
            <w:noProof/>
            <w:webHidden/>
          </w:rPr>
          <w:fldChar w:fldCharType="end"/>
        </w:r>
      </w:hyperlink>
    </w:p>
    <w:p w:rsidR="006D7088" w:rsidRDefault="00537FF1">
      <w:pPr>
        <w:pStyle w:val="20"/>
        <w:tabs>
          <w:tab w:val="left" w:pos="1050"/>
          <w:tab w:val="right" w:leader="dot" w:pos="8296"/>
        </w:tabs>
        <w:rPr>
          <w:noProof/>
        </w:rPr>
      </w:pPr>
      <w:hyperlink w:anchor="_Toc59450517" w:history="1">
        <w:r w:rsidR="006D7088" w:rsidRPr="00585105">
          <w:rPr>
            <w:rStyle w:val="a8"/>
            <w:noProof/>
          </w:rPr>
          <w:t>3.2.</w:t>
        </w:r>
        <w:r w:rsidR="006D7088">
          <w:rPr>
            <w:noProof/>
          </w:rPr>
          <w:tab/>
        </w:r>
        <w:r w:rsidR="006D7088" w:rsidRPr="00585105">
          <w:rPr>
            <w:rStyle w:val="a8"/>
            <w:rFonts w:hint="eastAsia"/>
            <w:noProof/>
          </w:rPr>
          <w:t>寄存器参数</w:t>
        </w:r>
        <w:r w:rsidR="006D7088">
          <w:rPr>
            <w:noProof/>
            <w:webHidden/>
          </w:rPr>
          <w:tab/>
        </w:r>
        <w:r w:rsidR="006D7088">
          <w:rPr>
            <w:noProof/>
            <w:webHidden/>
          </w:rPr>
          <w:fldChar w:fldCharType="begin"/>
        </w:r>
        <w:r w:rsidR="006D7088">
          <w:rPr>
            <w:noProof/>
            <w:webHidden/>
          </w:rPr>
          <w:instrText xml:space="preserve"> PAGEREF _Toc59450517 \h </w:instrText>
        </w:r>
        <w:r w:rsidR="006D7088">
          <w:rPr>
            <w:noProof/>
            <w:webHidden/>
          </w:rPr>
        </w:r>
        <w:r w:rsidR="006D7088">
          <w:rPr>
            <w:noProof/>
            <w:webHidden/>
          </w:rPr>
          <w:fldChar w:fldCharType="separate"/>
        </w:r>
        <w:r w:rsidR="006D7088">
          <w:rPr>
            <w:noProof/>
            <w:webHidden/>
          </w:rPr>
          <w:t>10</w:t>
        </w:r>
        <w:r w:rsidR="006D7088">
          <w:rPr>
            <w:noProof/>
            <w:webHidden/>
          </w:rPr>
          <w:fldChar w:fldCharType="end"/>
        </w:r>
      </w:hyperlink>
    </w:p>
    <w:p w:rsidR="006D7088" w:rsidRDefault="00537FF1">
      <w:pPr>
        <w:pStyle w:val="20"/>
        <w:tabs>
          <w:tab w:val="left" w:pos="1050"/>
          <w:tab w:val="right" w:leader="dot" w:pos="8296"/>
        </w:tabs>
        <w:rPr>
          <w:noProof/>
        </w:rPr>
      </w:pPr>
      <w:hyperlink w:anchor="_Toc59450518" w:history="1">
        <w:r w:rsidR="006D7088" w:rsidRPr="00585105">
          <w:rPr>
            <w:rStyle w:val="a8"/>
            <w:noProof/>
          </w:rPr>
          <w:t>3.3.</w:t>
        </w:r>
        <w:r w:rsidR="006D7088">
          <w:rPr>
            <w:noProof/>
          </w:rPr>
          <w:tab/>
        </w:r>
        <w:r w:rsidR="006D7088" w:rsidRPr="00585105">
          <w:rPr>
            <w:rStyle w:val="a8"/>
            <w:rFonts w:hint="eastAsia"/>
            <w:noProof/>
          </w:rPr>
          <w:t>字符串解析器类型</w:t>
        </w:r>
        <w:r w:rsidR="006D7088">
          <w:rPr>
            <w:noProof/>
            <w:webHidden/>
          </w:rPr>
          <w:tab/>
        </w:r>
        <w:r w:rsidR="006D7088">
          <w:rPr>
            <w:noProof/>
            <w:webHidden/>
          </w:rPr>
          <w:fldChar w:fldCharType="begin"/>
        </w:r>
        <w:r w:rsidR="006D7088">
          <w:rPr>
            <w:noProof/>
            <w:webHidden/>
          </w:rPr>
          <w:instrText xml:space="preserve"> PAGEREF _Toc59450518 \h </w:instrText>
        </w:r>
        <w:r w:rsidR="006D7088">
          <w:rPr>
            <w:noProof/>
            <w:webHidden/>
          </w:rPr>
        </w:r>
        <w:r w:rsidR="006D7088">
          <w:rPr>
            <w:noProof/>
            <w:webHidden/>
          </w:rPr>
          <w:fldChar w:fldCharType="separate"/>
        </w:r>
        <w:r w:rsidR="006D7088">
          <w:rPr>
            <w:noProof/>
            <w:webHidden/>
          </w:rPr>
          <w:t>10</w:t>
        </w:r>
        <w:r w:rsidR="006D7088">
          <w:rPr>
            <w:noProof/>
            <w:webHidden/>
          </w:rPr>
          <w:fldChar w:fldCharType="end"/>
        </w:r>
      </w:hyperlink>
    </w:p>
    <w:p w:rsidR="006D7088" w:rsidRDefault="00537FF1">
      <w:pPr>
        <w:pStyle w:val="20"/>
        <w:tabs>
          <w:tab w:val="left" w:pos="1050"/>
          <w:tab w:val="right" w:leader="dot" w:pos="8296"/>
        </w:tabs>
        <w:rPr>
          <w:noProof/>
        </w:rPr>
      </w:pPr>
      <w:hyperlink w:anchor="_Toc59450519" w:history="1">
        <w:r w:rsidR="006D7088" w:rsidRPr="00585105">
          <w:rPr>
            <w:rStyle w:val="a8"/>
            <w:noProof/>
          </w:rPr>
          <w:t>3.4.</w:t>
        </w:r>
        <w:r w:rsidR="006D7088">
          <w:rPr>
            <w:noProof/>
          </w:rPr>
          <w:tab/>
        </w:r>
        <w:r w:rsidR="006D7088" w:rsidRPr="00585105">
          <w:rPr>
            <w:rStyle w:val="a8"/>
            <w:rFonts w:hint="eastAsia"/>
            <w:noProof/>
          </w:rPr>
          <w:t>查询类型</w:t>
        </w:r>
        <w:r w:rsidR="006D7088">
          <w:rPr>
            <w:noProof/>
            <w:webHidden/>
          </w:rPr>
          <w:tab/>
        </w:r>
        <w:r w:rsidR="006D7088">
          <w:rPr>
            <w:noProof/>
            <w:webHidden/>
          </w:rPr>
          <w:fldChar w:fldCharType="begin"/>
        </w:r>
        <w:r w:rsidR="006D7088">
          <w:rPr>
            <w:noProof/>
            <w:webHidden/>
          </w:rPr>
          <w:instrText xml:space="preserve"> PAGEREF _Toc59450519 \h </w:instrText>
        </w:r>
        <w:r w:rsidR="006D7088">
          <w:rPr>
            <w:noProof/>
            <w:webHidden/>
          </w:rPr>
        </w:r>
        <w:r w:rsidR="006D7088">
          <w:rPr>
            <w:noProof/>
            <w:webHidden/>
          </w:rPr>
          <w:fldChar w:fldCharType="separate"/>
        </w:r>
        <w:r w:rsidR="006D7088">
          <w:rPr>
            <w:noProof/>
            <w:webHidden/>
          </w:rPr>
          <w:t>10</w:t>
        </w:r>
        <w:r w:rsidR="006D7088">
          <w:rPr>
            <w:noProof/>
            <w:webHidden/>
          </w:rPr>
          <w:fldChar w:fldCharType="end"/>
        </w:r>
      </w:hyperlink>
    </w:p>
    <w:p w:rsidR="006D7088" w:rsidRDefault="00537FF1">
      <w:pPr>
        <w:pStyle w:val="20"/>
        <w:tabs>
          <w:tab w:val="left" w:pos="1050"/>
          <w:tab w:val="right" w:leader="dot" w:pos="8296"/>
        </w:tabs>
        <w:rPr>
          <w:noProof/>
        </w:rPr>
      </w:pPr>
      <w:hyperlink w:anchor="_Toc59450520" w:history="1">
        <w:r w:rsidR="006D7088" w:rsidRPr="00585105">
          <w:rPr>
            <w:rStyle w:val="a8"/>
            <w:noProof/>
          </w:rPr>
          <w:t>3.5.</w:t>
        </w:r>
        <w:r w:rsidR="006D7088">
          <w:rPr>
            <w:noProof/>
          </w:rPr>
          <w:tab/>
        </w:r>
        <w:r w:rsidR="006D7088" w:rsidRPr="00585105">
          <w:rPr>
            <w:rStyle w:val="a8"/>
            <w:rFonts w:hint="eastAsia"/>
            <w:noProof/>
          </w:rPr>
          <w:t>功能码</w:t>
        </w:r>
        <w:r w:rsidR="006D7088">
          <w:rPr>
            <w:noProof/>
            <w:webHidden/>
          </w:rPr>
          <w:tab/>
        </w:r>
        <w:r w:rsidR="006D7088">
          <w:rPr>
            <w:noProof/>
            <w:webHidden/>
          </w:rPr>
          <w:fldChar w:fldCharType="begin"/>
        </w:r>
        <w:r w:rsidR="006D7088">
          <w:rPr>
            <w:noProof/>
            <w:webHidden/>
          </w:rPr>
          <w:instrText xml:space="preserve"> PAGEREF _Toc59450520 \h </w:instrText>
        </w:r>
        <w:r w:rsidR="006D7088">
          <w:rPr>
            <w:noProof/>
            <w:webHidden/>
          </w:rPr>
        </w:r>
        <w:r w:rsidR="006D7088">
          <w:rPr>
            <w:noProof/>
            <w:webHidden/>
          </w:rPr>
          <w:fldChar w:fldCharType="separate"/>
        </w:r>
        <w:r w:rsidR="006D7088">
          <w:rPr>
            <w:noProof/>
            <w:webHidden/>
          </w:rPr>
          <w:t>11</w:t>
        </w:r>
        <w:r w:rsidR="006D7088">
          <w:rPr>
            <w:noProof/>
            <w:webHidden/>
          </w:rPr>
          <w:fldChar w:fldCharType="end"/>
        </w:r>
      </w:hyperlink>
    </w:p>
    <w:p w:rsidR="006D7088" w:rsidRDefault="00537FF1">
      <w:pPr>
        <w:pStyle w:val="20"/>
        <w:tabs>
          <w:tab w:val="left" w:pos="1050"/>
          <w:tab w:val="right" w:leader="dot" w:pos="8296"/>
        </w:tabs>
        <w:rPr>
          <w:noProof/>
        </w:rPr>
      </w:pPr>
      <w:hyperlink w:anchor="_Toc59450521" w:history="1">
        <w:r w:rsidR="006D7088" w:rsidRPr="00585105">
          <w:rPr>
            <w:rStyle w:val="a8"/>
            <w:noProof/>
          </w:rPr>
          <w:t>3.6.</w:t>
        </w:r>
        <w:r w:rsidR="006D7088">
          <w:rPr>
            <w:noProof/>
          </w:rPr>
          <w:tab/>
        </w:r>
        <w:r w:rsidR="006D7088" w:rsidRPr="00585105">
          <w:rPr>
            <w:rStyle w:val="a8"/>
            <w:rFonts w:hint="eastAsia"/>
            <w:noProof/>
          </w:rPr>
          <w:t>语言</w:t>
        </w:r>
        <w:r w:rsidR="006D7088">
          <w:rPr>
            <w:noProof/>
            <w:webHidden/>
          </w:rPr>
          <w:tab/>
        </w:r>
        <w:r w:rsidR="006D7088">
          <w:rPr>
            <w:noProof/>
            <w:webHidden/>
          </w:rPr>
          <w:fldChar w:fldCharType="begin"/>
        </w:r>
        <w:r w:rsidR="006D7088">
          <w:rPr>
            <w:noProof/>
            <w:webHidden/>
          </w:rPr>
          <w:instrText xml:space="preserve"> PAGEREF _Toc59450521 \h </w:instrText>
        </w:r>
        <w:r w:rsidR="006D7088">
          <w:rPr>
            <w:noProof/>
            <w:webHidden/>
          </w:rPr>
        </w:r>
        <w:r w:rsidR="006D7088">
          <w:rPr>
            <w:noProof/>
            <w:webHidden/>
          </w:rPr>
          <w:fldChar w:fldCharType="separate"/>
        </w:r>
        <w:r w:rsidR="006D7088">
          <w:rPr>
            <w:noProof/>
            <w:webHidden/>
          </w:rPr>
          <w:t>11</w:t>
        </w:r>
        <w:r w:rsidR="006D7088">
          <w:rPr>
            <w:noProof/>
            <w:webHidden/>
          </w:rPr>
          <w:fldChar w:fldCharType="end"/>
        </w:r>
      </w:hyperlink>
    </w:p>
    <w:p w:rsidR="006D7088" w:rsidRDefault="006D7088" w:rsidP="006D7088">
      <w:r>
        <w:fldChar w:fldCharType="end"/>
      </w:r>
    </w:p>
    <w:p w:rsidR="006D7088" w:rsidRDefault="006D7088" w:rsidP="006D7088"/>
    <w:p w:rsidR="006D7088" w:rsidRDefault="006D7088" w:rsidP="006D7088"/>
    <w:p w:rsidR="006D7088" w:rsidRDefault="006D7088" w:rsidP="006D7088"/>
    <w:p w:rsidR="006D7088" w:rsidRDefault="006D7088" w:rsidP="006D7088"/>
    <w:p w:rsidR="006D7088" w:rsidRDefault="006D7088" w:rsidP="006D7088"/>
    <w:p w:rsidR="006D7088" w:rsidRDefault="006D7088" w:rsidP="006D7088"/>
    <w:p w:rsidR="006D7088" w:rsidRDefault="006D7088" w:rsidP="006D7088"/>
    <w:p w:rsidR="006D7088" w:rsidRDefault="006D7088" w:rsidP="006D7088"/>
    <w:p w:rsidR="006D7088" w:rsidRDefault="006D7088" w:rsidP="006D7088"/>
    <w:p w:rsidR="006D7088" w:rsidRDefault="006D7088" w:rsidP="006D7088"/>
    <w:p w:rsidR="006D7088" w:rsidRDefault="006D7088" w:rsidP="006D7088"/>
    <w:p w:rsidR="006D7088" w:rsidRDefault="006D7088" w:rsidP="006D7088"/>
    <w:p w:rsidR="006D7088" w:rsidRDefault="006D7088" w:rsidP="006D7088"/>
    <w:p w:rsidR="00AE5C68" w:rsidRDefault="00046006" w:rsidP="0079771F">
      <w:pPr>
        <w:pStyle w:val="1"/>
        <w:numPr>
          <w:ilvl w:val="0"/>
          <w:numId w:val="2"/>
        </w:numPr>
        <w:spacing w:line="360" w:lineRule="auto"/>
      </w:pPr>
      <w:bookmarkStart w:id="0" w:name="_Toc59450499"/>
      <w:r>
        <w:rPr>
          <w:rFonts w:hint="eastAsia"/>
        </w:rPr>
        <w:lastRenderedPageBreak/>
        <w:t>Web</w:t>
      </w:r>
      <w:r>
        <w:rPr>
          <w:rFonts w:hint="eastAsia"/>
        </w:rPr>
        <w:t>协议</w:t>
      </w:r>
      <w:r w:rsidR="00AE5C68">
        <w:rPr>
          <w:rFonts w:hint="eastAsia"/>
        </w:rPr>
        <w:t>配置步骤</w:t>
      </w:r>
      <w:bookmarkEnd w:id="0"/>
    </w:p>
    <w:p w:rsidR="0048624E" w:rsidRDefault="0048624E" w:rsidP="0079771F">
      <w:pPr>
        <w:pStyle w:val="2"/>
        <w:numPr>
          <w:ilvl w:val="1"/>
          <w:numId w:val="2"/>
        </w:numPr>
        <w:spacing w:line="360" w:lineRule="auto"/>
      </w:pPr>
      <w:bookmarkStart w:id="1" w:name="_Toc59450500"/>
      <w:r>
        <w:rPr>
          <w:rFonts w:hint="eastAsia"/>
        </w:rPr>
        <w:t>第一步：</w:t>
      </w:r>
      <w:r w:rsidR="0079771F">
        <w:rPr>
          <w:rFonts w:hint="eastAsia"/>
        </w:rPr>
        <w:t>新建</w:t>
      </w:r>
      <w:bookmarkEnd w:id="1"/>
    </w:p>
    <w:p w:rsidR="0048624E" w:rsidRPr="0079771F" w:rsidRDefault="0048624E" w:rsidP="0079771F">
      <w:pPr>
        <w:pStyle w:val="a4"/>
        <w:numPr>
          <w:ilvl w:val="0"/>
          <w:numId w:val="9"/>
        </w:numPr>
        <w:spacing w:line="360" w:lineRule="auto"/>
        <w:ind w:firstLineChars="0"/>
        <w:rPr>
          <w:sz w:val="24"/>
          <w:szCs w:val="24"/>
        </w:rPr>
      </w:pPr>
      <w:r w:rsidRPr="0079771F">
        <w:rPr>
          <w:rFonts w:hint="eastAsia"/>
          <w:sz w:val="24"/>
          <w:szCs w:val="24"/>
        </w:rPr>
        <w:t>点击新建，选择相应的协议类型以及协议版本或者打开一份已经存在的文件</w:t>
      </w:r>
    </w:p>
    <w:p w:rsidR="005F1605" w:rsidRPr="0079771F" w:rsidRDefault="005F1605" w:rsidP="0079771F">
      <w:pPr>
        <w:pStyle w:val="a4"/>
        <w:numPr>
          <w:ilvl w:val="0"/>
          <w:numId w:val="9"/>
        </w:numPr>
        <w:spacing w:line="360" w:lineRule="auto"/>
        <w:ind w:firstLineChars="0"/>
        <w:rPr>
          <w:sz w:val="24"/>
          <w:szCs w:val="24"/>
        </w:rPr>
      </w:pPr>
      <w:r w:rsidRPr="0079771F">
        <w:rPr>
          <w:rFonts w:hint="eastAsia"/>
          <w:sz w:val="24"/>
          <w:szCs w:val="24"/>
        </w:rPr>
        <w:t>如果所需协议类型不存在，可在</w:t>
      </w:r>
      <w:r w:rsidR="003A12F1">
        <w:rPr>
          <w:rFonts w:hint="eastAsia"/>
          <w:sz w:val="24"/>
          <w:szCs w:val="24"/>
        </w:rPr>
        <w:t>【</w:t>
      </w:r>
      <w:r w:rsidR="003A12F1" w:rsidRPr="0079771F">
        <w:rPr>
          <w:rFonts w:hint="eastAsia"/>
          <w:sz w:val="24"/>
          <w:szCs w:val="24"/>
        </w:rPr>
        <w:t>设置</w:t>
      </w:r>
      <w:r w:rsidR="003A12F1">
        <w:rPr>
          <w:rFonts w:hint="eastAsia"/>
          <w:sz w:val="24"/>
          <w:szCs w:val="24"/>
        </w:rPr>
        <w:t>】</w:t>
      </w:r>
      <w:r w:rsidRPr="0079771F">
        <w:rPr>
          <w:rFonts w:hint="eastAsia"/>
          <w:sz w:val="24"/>
          <w:szCs w:val="24"/>
        </w:rPr>
        <w:t>》</w:t>
      </w:r>
      <w:r w:rsidR="003A12F1">
        <w:rPr>
          <w:rFonts w:hint="eastAsia"/>
          <w:sz w:val="24"/>
          <w:szCs w:val="24"/>
        </w:rPr>
        <w:t>【</w:t>
      </w:r>
      <w:r w:rsidRPr="0079771F">
        <w:rPr>
          <w:rFonts w:hint="eastAsia"/>
          <w:sz w:val="24"/>
          <w:szCs w:val="24"/>
        </w:rPr>
        <w:t>字典管理</w:t>
      </w:r>
      <w:r w:rsidR="003A12F1">
        <w:rPr>
          <w:rFonts w:hint="eastAsia"/>
          <w:sz w:val="24"/>
          <w:szCs w:val="24"/>
        </w:rPr>
        <w:t>】</w:t>
      </w:r>
      <w:r w:rsidRPr="0079771F">
        <w:rPr>
          <w:rFonts w:hint="eastAsia"/>
          <w:sz w:val="24"/>
          <w:szCs w:val="24"/>
        </w:rPr>
        <w:t>中增加相应的协议。</w:t>
      </w:r>
    </w:p>
    <w:p w:rsidR="0048624E" w:rsidRDefault="0048624E" w:rsidP="0079771F">
      <w:pPr>
        <w:spacing w:line="360" w:lineRule="auto"/>
      </w:pPr>
      <w:r>
        <w:rPr>
          <w:noProof/>
        </w:rPr>
        <w:drawing>
          <wp:inline distT="0" distB="0" distL="0" distR="0" wp14:anchorId="2AE88A8D" wp14:editId="36180AA1">
            <wp:extent cx="2847975" cy="1600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7975" cy="1600200"/>
                    </a:xfrm>
                    <a:prstGeom prst="rect">
                      <a:avLst/>
                    </a:prstGeom>
                  </pic:spPr>
                </pic:pic>
              </a:graphicData>
            </a:graphic>
          </wp:inline>
        </w:drawing>
      </w:r>
    </w:p>
    <w:p w:rsidR="0048624E" w:rsidRDefault="0048624E" w:rsidP="0079771F">
      <w:pPr>
        <w:pStyle w:val="2"/>
        <w:numPr>
          <w:ilvl w:val="1"/>
          <w:numId w:val="2"/>
        </w:numPr>
        <w:spacing w:line="360" w:lineRule="auto"/>
      </w:pPr>
      <w:bookmarkStart w:id="2" w:name="_Toc59450501"/>
      <w:r>
        <w:rPr>
          <w:rFonts w:hint="eastAsia"/>
        </w:rPr>
        <w:t>第二步：</w:t>
      </w:r>
      <w:r w:rsidR="0079771F">
        <w:rPr>
          <w:rFonts w:hint="eastAsia"/>
        </w:rPr>
        <w:t>编辑协议</w:t>
      </w:r>
      <w:bookmarkEnd w:id="2"/>
    </w:p>
    <w:p w:rsidR="0048624E" w:rsidRPr="0079771F" w:rsidRDefault="0048624E" w:rsidP="0079771F">
      <w:pPr>
        <w:pStyle w:val="a4"/>
        <w:numPr>
          <w:ilvl w:val="0"/>
          <w:numId w:val="10"/>
        </w:numPr>
        <w:spacing w:line="360" w:lineRule="auto"/>
        <w:ind w:firstLineChars="0"/>
        <w:rPr>
          <w:sz w:val="24"/>
          <w:szCs w:val="24"/>
        </w:rPr>
      </w:pPr>
      <w:r w:rsidRPr="0079771F">
        <w:rPr>
          <w:rFonts w:hint="eastAsia"/>
          <w:sz w:val="24"/>
          <w:szCs w:val="24"/>
        </w:rPr>
        <w:t>根据协议编辑遥信，遥测，遥控三部分相关的数据，具体方法见</w:t>
      </w:r>
      <w:r w:rsidR="0079771F">
        <w:rPr>
          <w:rFonts w:hint="eastAsia"/>
          <w:sz w:val="24"/>
          <w:szCs w:val="24"/>
        </w:rPr>
        <w:t>2</w:t>
      </w:r>
      <w:r w:rsidRPr="0079771F">
        <w:rPr>
          <w:rFonts w:hint="eastAsia"/>
          <w:sz w:val="24"/>
          <w:szCs w:val="24"/>
        </w:rPr>
        <w:t>表格编辑章节</w:t>
      </w:r>
    </w:p>
    <w:p w:rsidR="0048624E" w:rsidRDefault="0075015B" w:rsidP="0079771F">
      <w:pPr>
        <w:spacing w:line="360" w:lineRule="auto"/>
      </w:pPr>
      <w:r>
        <w:rPr>
          <w:noProof/>
        </w:rPr>
        <w:drawing>
          <wp:inline distT="0" distB="0" distL="0" distR="0" wp14:anchorId="535CA04C" wp14:editId="237E6D56">
            <wp:extent cx="1591330" cy="3152775"/>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91330" cy="3152775"/>
                    </a:xfrm>
                    <a:prstGeom prst="rect">
                      <a:avLst/>
                    </a:prstGeom>
                  </pic:spPr>
                </pic:pic>
              </a:graphicData>
            </a:graphic>
          </wp:inline>
        </w:drawing>
      </w:r>
    </w:p>
    <w:p w:rsidR="002331EB" w:rsidRPr="002331EB" w:rsidRDefault="002331EB" w:rsidP="0079771F">
      <w:pPr>
        <w:spacing w:line="360" w:lineRule="auto"/>
        <w:rPr>
          <w:b/>
        </w:rPr>
      </w:pPr>
      <w:r w:rsidRPr="002331EB">
        <w:rPr>
          <w:rFonts w:hint="eastAsia"/>
          <w:b/>
        </w:rPr>
        <w:t>说明：</w:t>
      </w:r>
    </w:p>
    <w:p w:rsidR="002331EB" w:rsidRDefault="002331EB" w:rsidP="0079771F">
      <w:pPr>
        <w:spacing w:line="360" w:lineRule="auto"/>
      </w:pPr>
      <w:r>
        <w:rPr>
          <w:rFonts w:hint="eastAsia"/>
        </w:rPr>
        <w:t>遥信部分只编写功能码为</w:t>
      </w:r>
      <w:r>
        <w:rPr>
          <w:rFonts w:hint="eastAsia"/>
        </w:rPr>
        <w:t>01</w:t>
      </w:r>
      <w:r>
        <w:rPr>
          <w:rFonts w:hint="eastAsia"/>
        </w:rPr>
        <w:t>和</w:t>
      </w:r>
      <w:r>
        <w:rPr>
          <w:rFonts w:hint="eastAsia"/>
        </w:rPr>
        <w:t>02</w:t>
      </w:r>
      <w:r>
        <w:rPr>
          <w:rFonts w:hint="eastAsia"/>
        </w:rPr>
        <w:t>的点位</w:t>
      </w:r>
    </w:p>
    <w:p w:rsidR="002331EB" w:rsidRDefault="002331EB" w:rsidP="0079771F">
      <w:pPr>
        <w:spacing w:line="360" w:lineRule="auto"/>
      </w:pPr>
      <w:r>
        <w:rPr>
          <w:rFonts w:hint="eastAsia"/>
        </w:rPr>
        <w:lastRenderedPageBreak/>
        <w:t>遥测部分编辑功能码为</w:t>
      </w:r>
      <w:r>
        <w:rPr>
          <w:rFonts w:hint="eastAsia"/>
        </w:rPr>
        <w:t>03</w:t>
      </w:r>
      <w:r>
        <w:rPr>
          <w:rFonts w:hint="eastAsia"/>
        </w:rPr>
        <w:t>和</w:t>
      </w:r>
      <w:r>
        <w:rPr>
          <w:rFonts w:hint="eastAsia"/>
        </w:rPr>
        <w:t>04</w:t>
      </w:r>
      <w:r>
        <w:rPr>
          <w:rFonts w:hint="eastAsia"/>
        </w:rPr>
        <w:t>的点位</w:t>
      </w:r>
    </w:p>
    <w:p w:rsidR="002331EB" w:rsidRDefault="002331EB" w:rsidP="0079771F">
      <w:pPr>
        <w:spacing w:line="360" w:lineRule="auto"/>
      </w:pPr>
      <w:r>
        <w:rPr>
          <w:rFonts w:hint="eastAsia"/>
        </w:rPr>
        <w:t>遥控部分只编写功能码为</w:t>
      </w:r>
      <w:r>
        <w:rPr>
          <w:rFonts w:hint="eastAsia"/>
        </w:rPr>
        <w:t>05,06</w:t>
      </w:r>
      <w:r>
        <w:rPr>
          <w:rFonts w:hint="eastAsia"/>
        </w:rPr>
        <w:t>和</w:t>
      </w:r>
      <w:r>
        <w:rPr>
          <w:rFonts w:hint="eastAsia"/>
        </w:rPr>
        <w:t>16</w:t>
      </w:r>
      <w:r>
        <w:rPr>
          <w:rFonts w:hint="eastAsia"/>
        </w:rPr>
        <w:t>功能码的点位</w:t>
      </w:r>
    </w:p>
    <w:p w:rsidR="00AE5C68" w:rsidRDefault="0048624E" w:rsidP="0079771F">
      <w:pPr>
        <w:pStyle w:val="2"/>
        <w:numPr>
          <w:ilvl w:val="1"/>
          <w:numId w:val="2"/>
        </w:numPr>
        <w:spacing w:line="360" w:lineRule="auto"/>
      </w:pPr>
      <w:bookmarkStart w:id="3" w:name="_Toc59450502"/>
      <w:r>
        <w:rPr>
          <w:rFonts w:hint="eastAsia"/>
        </w:rPr>
        <w:t>第三步：</w:t>
      </w:r>
      <w:r w:rsidR="0079771F">
        <w:rPr>
          <w:rFonts w:hint="eastAsia"/>
        </w:rPr>
        <w:t>协议校验</w:t>
      </w:r>
      <w:bookmarkEnd w:id="3"/>
    </w:p>
    <w:p w:rsidR="0048624E" w:rsidRPr="00265A68" w:rsidRDefault="0048624E" w:rsidP="0079771F">
      <w:pPr>
        <w:pStyle w:val="a4"/>
        <w:numPr>
          <w:ilvl w:val="0"/>
          <w:numId w:val="12"/>
        </w:numPr>
        <w:spacing w:line="360" w:lineRule="auto"/>
        <w:ind w:firstLineChars="0"/>
        <w:rPr>
          <w:sz w:val="24"/>
          <w:szCs w:val="24"/>
        </w:rPr>
      </w:pPr>
      <w:r w:rsidRPr="00265A68">
        <w:rPr>
          <w:rFonts w:hint="eastAsia"/>
          <w:sz w:val="24"/>
          <w:szCs w:val="24"/>
        </w:rPr>
        <w:t>点击工具》协议校验对协议校验，根据提示校验完善协议</w:t>
      </w:r>
    </w:p>
    <w:p w:rsidR="0048624E" w:rsidRPr="00265A68" w:rsidRDefault="0048624E" w:rsidP="0079771F">
      <w:pPr>
        <w:spacing w:line="360" w:lineRule="auto"/>
        <w:rPr>
          <w:sz w:val="24"/>
          <w:szCs w:val="24"/>
        </w:rPr>
      </w:pPr>
      <w:r w:rsidRPr="00265A68">
        <w:rPr>
          <w:rFonts w:hint="eastAsia"/>
          <w:sz w:val="24"/>
          <w:szCs w:val="24"/>
        </w:rPr>
        <w:t>有错误错误示例：</w:t>
      </w:r>
    </w:p>
    <w:p w:rsidR="0048624E" w:rsidRDefault="0048624E" w:rsidP="0079771F">
      <w:pPr>
        <w:spacing w:line="360" w:lineRule="auto"/>
      </w:pPr>
      <w:r>
        <w:rPr>
          <w:noProof/>
        </w:rPr>
        <w:drawing>
          <wp:inline distT="0" distB="0" distL="0" distR="0" wp14:anchorId="44353B08" wp14:editId="492683FD">
            <wp:extent cx="3524250" cy="942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4250" cy="942975"/>
                    </a:xfrm>
                    <a:prstGeom prst="rect">
                      <a:avLst/>
                    </a:prstGeom>
                  </pic:spPr>
                </pic:pic>
              </a:graphicData>
            </a:graphic>
          </wp:inline>
        </w:drawing>
      </w:r>
    </w:p>
    <w:p w:rsidR="0048624E" w:rsidRPr="00265A68" w:rsidRDefault="0048624E" w:rsidP="0079771F">
      <w:pPr>
        <w:spacing w:line="360" w:lineRule="auto"/>
        <w:rPr>
          <w:sz w:val="24"/>
          <w:szCs w:val="24"/>
        </w:rPr>
      </w:pPr>
      <w:r w:rsidRPr="00265A68">
        <w:rPr>
          <w:rFonts w:hint="eastAsia"/>
          <w:sz w:val="24"/>
          <w:szCs w:val="24"/>
        </w:rPr>
        <w:t>校验通过示例</w:t>
      </w:r>
    </w:p>
    <w:p w:rsidR="0048624E" w:rsidRDefault="0048624E" w:rsidP="0079771F">
      <w:pPr>
        <w:spacing w:line="360" w:lineRule="auto"/>
      </w:pPr>
      <w:r>
        <w:rPr>
          <w:noProof/>
        </w:rPr>
        <w:drawing>
          <wp:inline distT="0" distB="0" distL="0" distR="0" wp14:anchorId="65A251D5" wp14:editId="1F2A38D0">
            <wp:extent cx="3533775" cy="94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3775" cy="942975"/>
                    </a:xfrm>
                    <a:prstGeom prst="rect">
                      <a:avLst/>
                    </a:prstGeom>
                  </pic:spPr>
                </pic:pic>
              </a:graphicData>
            </a:graphic>
          </wp:inline>
        </w:drawing>
      </w:r>
    </w:p>
    <w:p w:rsidR="003C6DB7" w:rsidRDefault="0079771F" w:rsidP="0079771F">
      <w:pPr>
        <w:pStyle w:val="2"/>
        <w:numPr>
          <w:ilvl w:val="1"/>
          <w:numId w:val="2"/>
        </w:numPr>
        <w:spacing w:line="360" w:lineRule="auto"/>
      </w:pPr>
      <w:bookmarkStart w:id="4" w:name="_Toc59450503"/>
      <w:r>
        <w:rPr>
          <w:rFonts w:hint="eastAsia"/>
        </w:rPr>
        <w:t>第四步</w:t>
      </w:r>
      <w:r>
        <w:rPr>
          <w:rFonts w:hint="eastAsia"/>
        </w:rPr>
        <w:t xml:space="preserve"> </w:t>
      </w:r>
      <w:r>
        <w:rPr>
          <w:rFonts w:hint="eastAsia"/>
        </w:rPr>
        <w:t>设备校验</w:t>
      </w:r>
      <w:bookmarkEnd w:id="4"/>
    </w:p>
    <w:p w:rsidR="003C6DB7" w:rsidRPr="00265A68" w:rsidRDefault="003C6DB7" w:rsidP="0079771F">
      <w:pPr>
        <w:pStyle w:val="a4"/>
        <w:numPr>
          <w:ilvl w:val="0"/>
          <w:numId w:val="13"/>
        </w:numPr>
        <w:spacing w:line="360" w:lineRule="auto"/>
        <w:ind w:firstLineChars="0"/>
        <w:rPr>
          <w:sz w:val="24"/>
          <w:szCs w:val="24"/>
        </w:rPr>
      </w:pPr>
      <w:r w:rsidRPr="00265A68">
        <w:rPr>
          <w:rFonts w:hint="eastAsia"/>
          <w:sz w:val="24"/>
          <w:szCs w:val="24"/>
        </w:rPr>
        <w:t>校验通过后为了进一步确认协议的准确性，需要在设备调试连接仿真或者设备做进一步校验</w:t>
      </w:r>
    </w:p>
    <w:p w:rsidR="00B01779" w:rsidRDefault="003C6DB7" w:rsidP="0079771F">
      <w:pPr>
        <w:pStyle w:val="a4"/>
        <w:numPr>
          <w:ilvl w:val="0"/>
          <w:numId w:val="13"/>
        </w:numPr>
        <w:spacing w:line="360" w:lineRule="auto"/>
        <w:ind w:firstLineChars="0"/>
        <w:rPr>
          <w:sz w:val="24"/>
          <w:szCs w:val="24"/>
        </w:rPr>
      </w:pPr>
      <w:r w:rsidRPr="00265A68">
        <w:rPr>
          <w:rFonts w:hint="eastAsia"/>
          <w:sz w:val="24"/>
          <w:szCs w:val="24"/>
        </w:rPr>
        <w:t>采集部分的校验，对比实际值与采集值</w:t>
      </w:r>
      <w:r w:rsidR="00B01779" w:rsidRPr="00265A68">
        <w:rPr>
          <w:rFonts w:hint="eastAsia"/>
          <w:sz w:val="24"/>
          <w:szCs w:val="24"/>
        </w:rPr>
        <w:t>的一致性，确保点位正确</w:t>
      </w:r>
    </w:p>
    <w:p w:rsidR="00C77CFB" w:rsidRPr="00265A68" w:rsidRDefault="0075015B" w:rsidP="00C77CFB">
      <w:pPr>
        <w:pStyle w:val="a4"/>
        <w:spacing w:line="360" w:lineRule="auto"/>
        <w:ind w:left="420" w:firstLineChars="0" w:firstLine="0"/>
        <w:rPr>
          <w:sz w:val="24"/>
          <w:szCs w:val="24"/>
        </w:rPr>
      </w:pPr>
      <w:r>
        <w:rPr>
          <w:noProof/>
        </w:rPr>
        <w:drawing>
          <wp:inline distT="0" distB="0" distL="0" distR="0" wp14:anchorId="31D254A3" wp14:editId="6D05B938">
            <wp:extent cx="4772025" cy="271243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9728" cy="2711126"/>
                    </a:xfrm>
                    <a:prstGeom prst="rect">
                      <a:avLst/>
                    </a:prstGeom>
                  </pic:spPr>
                </pic:pic>
              </a:graphicData>
            </a:graphic>
          </wp:inline>
        </w:drawing>
      </w:r>
    </w:p>
    <w:p w:rsidR="003C6DB7" w:rsidRPr="00265A68" w:rsidRDefault="00B01779" w:rsidP="0079771F">
      <w:pPr>
        <w:pStyle w:val="a4"/>
        <w:numPr>
          <w:ilvl w:val="0"/>
          <w:numId w:val="13"/>
        </w:numPr>
        <w:spacing w:line="360" w:lineRule="auto"/>
        <w:ind w:firstLineChars="0"/>
        <w:rPr>
          <w:sz w:val="24"/>
          <w:szCs w:val="24"/>
        </w:rPr>
      </w:pPr>
      <w:r w:rsidRPr="00265A68">
        <w:rPr>
          <w:rFonts w:hint="eastAsia"/>
          <w:sz w:val="24"/>
          <w:szCs w:val="24"/>
        </w:rPr>
        <w:t>遥控部分的校验，下发值后对比下发的值与仿真值是否一致。</w:t>
      </w:r>
      <w:r w:rsidR="003C6DB7" w:rsidRPr="00265A68">
        <w:rPr>
          <w:rFonts w:hint="eastAsia"/>
          <w:sz w:val="24"/>
          <w:szCs w:val="24"/>
        </w:rPr>
        <w:t xml:space="preserve"> </w:t>
      </w:r>
    </w:p>
    <w:p w:rsidR="003C6DB7" w:rsidRDefault="0075015B" w:rsidP="0079771F">
      <w:pPr>
        <w:spacing w:line="360" w:lineRule="auto"/>
      </w:pPr>
      <w:r>
        <w:rPr>
          <w:noProof/>
        </w:rPr>
        <w:lastRenderedPageBreak/>
        <w:drawing>
          <wp:inline distT="0" distB="0" distL="0" distR="0" wp14:anchorId="0F9F888A" wp14:editId="7645DEE3">
            <wp:extent cx="5274310" cy="3029676"/>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029676"/>
                    </a:xfrm>
                    <a:prstGeom prst="rect">
                      <a:avLst/>
                    </a:prstGeom>
                  </pic:spPr>
                </pic:pic>
              </a:graphicData>
            </a:graphic>
          </wp:inline>
        </w:drawing>
      </w:r>
    </w:p>
    <w:p w:rsidR="0048624E" w:rsidRDefault="0079771F" w:rsidP="0079771F">
      <w:pPr>
        <w:pStyle w:val="2"/>
        <w:numPr>
          <w:ilvl w:val="1"/>
          <w:numId w:val="2"/>
        </w:numPr>
      </w:pPr>
      <w:bookmarkStart w:id="5" w:name="_Toc59450504"/>
      <w:r>
        <w:rPr>
          <w:rFonts w:hint="eastAsia"/>
        </w:rPr>
        <w:t>第五</w:t>
      </w:r>
      <w:r w:rsidR="0048624E">
        <w:rPr>
          <w:rFonts w:hint="eastAsia"/>
        </w:rPr>
        <w:t>步：</w:t>
      </w:r>
      <w:r>
        <w:rPr>
          <w:rFonts w:hint="eastAsia"/>
        </w:rPr>
        <w:t>查询指令生成</w:t>
      </w:r>
      <w:bookmarkEnd w:id="5"/>
    </w:p>
    <w:p w:rsidR="0048624E" w:rsidRPr="00265A68" w:rsidRDefault="0048624E" w:rsidP="0079771F">
      <w:pPr>
        <w:pStyle w:val="a4"/>
        <w:numPr>
          <w:ilvl w:val="0"/>
          <w:numId w:val="14"/>
        </w:numPr>
        <w:spacing w:line="360" w:lineRule="auto"/>
        <w:ind w:firstLineChars="0"/>
        <w:rPr>
          <w:sz w:val="24"/>
          <w:szCs w:val="24"/>
        </w:rPr>
      </w:pPr>
      <w:r w:rsidRPr="00265A68">
        <w:rPr>
          <w:rFonts w:hint="eastAsia"/>
          <w:sz w:val="24"/>
          <w:szCs w:val="24"/>
        </w:rPr>
        <w:t>点击查询指令生成</w:t>
      </w:r>
      <w:r w:rsidR="005F1605" w:rsidRPr="00265A68">
        <w:rPr>
          <w:rFonts w:hint="eastAsia"/>
          <w:sz w:val="24"/>
          <w:szCs w:val="24"/>
        </w:rPr>
        <w:t>,</w:t>
      </w:r>
      <w:r w:rsidR="005F1605" w:rsidRPr="00265A68">
        <w:rPr>
          <w:rFonts w:hint="eastAsia"/>
          <w:sz w:val="24"/>
          <w:szCs w:val="24"/>
        </w:rPr>
        <w:t>自动生成相关数据</w:t>
      </w:r>
    </w:p>
    <w:p w:rsidR="005F1605" w:rsidRDefault="005F1605" w:rsidP="0079771F">
      <w:pPr>
        <w:spacing w:line="360" w:lineRule="auto"/>
      </w:pPr>
      <w:r>
        <w:rPr>
          <w:noProof/>
        </w:rPr>
        <w:drawing>
          <wp:inline distT="0" distB="0" distL="0" distR="0" wp14:anchorId="7184929D" wp14:editId="05F97D4F">
            <wp:extent cx="5274310" cy="2532768"/>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32768"/>
                    </a:xfrm>
                    <a:prstGeom prst="rect">
                      <a:avLst/>
                    </a:prstGeom>
                  </pic:spPr>
                </pic:pic>
              </a:graphicData>
            </a:graphic>
          </wp:inline>
        </w:drawing>
      </w:r>
    </w:p>
    <w:p w:rsidR="0079771F" w:rsidRDefault="005F1605" w:rsidP="0079771F">
      <w:pPr>
        <w:pStyle w:val="a4"/>
        <w:numPr>
          <w:ilvl w:val="0"/>
          <w:numId w:val="14"/>
        </w:numPr>
        <w:spacing w:line="360" w:lineRule="auto"/>
        <w:ind w:firstLineChars="0"/>
        <w:rPr>
          <w:sz w:val="24"/>
          <w:szCs w:val="24"/>
        </w:rPr>
      </w:pPr>
      <w:r w:rsidRPr="00265A68">
        <w:rPr>
          <w:rFonts w:hint="eastAsia"/>
          <w:sz w:val="24"/>
          <w:szCs w:val="24"/>
        </w:rPr>
        <w:t>如果有特殊需求，可以自定义查询指令，然后将锁定栏打勾，就会保存自定义指令，再点击查询指令时会略过自定义指令范围内的点位。</w:t>
      </w:r>
    </w:p>
    <w:p w:rsidR="0075015B" w:rsidRPr="00265A68" w:rsidRDefault="0075015B" w:rsidP="0075015B">
      <w:pPr>
        <w:pStyle w:val="a4"/>
        <w:spacing w:line="360" w:lineRule="auto"/>
        <w:ind w:left="420" w:firstLineChars="0" w:firstLine="0"/>
        <w:rPr>
          <w:sz w:val="24"/>
          <w:szCs w:val="24"/>
        </w:rPr>
      </w:pPr>
      <w:r>
        <w:rPr>
          <w:noProof/>
        </w:rPr>
        <w:lastRenderedPageBreak/>
        <w:drawing>
          <wp:inline distT="0" distB="0" distL="0" distR="0" wp14:anchorId="4F49054F" wp14:editId="3F5D77B9">
            <wp:extent cx="5274310" cy="2818459"/>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18459"/>
                    </a:xfrm>
                    <a:prstGeom prst="rect">
                      <a:avLst/>
                    </a:prstGeom>
                  </pic:spPr>
                </pic:pic>
              </a:graphicData>
            </a:graphic>
          </wp:inline>
        </w:drawing>
      </w:r>
    </w:p>
    <w:p w:rsidR="00B01779" w:rsidRPr="0075015B" w:rsidRDefault="00B01779" w:rsidP="0079771F">
      <w:pPr>
        <w:pStyle w:val="a4"/>
        <w:numPr>
          <w:ilvl w:val="0"/>
          <w:numId w:val="14"/>
        </w:numPr>
        <w:spacing w:line="360" w:lineRule="auto"/>
        <w:ind w:firstLineChars="0"/>
        <w:rPr>
          <w:sz w:val="24"/>
          <w:szCs w:val="24"/>
        </w:rPr>
      </w:pPr>
      <w:r w:rsidRPr="00265A68">
        <w:rPr>
          <w:rFonts w:hint="eastAsia"/>
          <w:sz w:val="24"/>
          <w:szCs w:val="24"/>
        </w:rPr>
        <w:t>通常来讲不建议手动编辑，程序会做出较好的配置。</w:t>
      </w:r>
    </w:p>
    <w:p w:rsidR="005F1605" w:rsidRDefault="005F1605" w:rsidP="0079771F">
      <w:pPr>
        <w:pStyle w:val="2"/>
        <w:numPr>
          <w:ilvl w:val="1"/>
          <w:numId w:val="2"/>
        </w:numPr>
        <w:spacing w:line="360" w:lineRule="auto"/>
      </w:pPr>
      <w:bookmarkStart w:id="6" w:name="_Toc59450505"/>
      <w:r>
        <w:rPr>
          <w:rFonts w:hint="eastAsia"/>
        </w:rPr>
        <w:t>第五步：</w:t>
      </w:r>
      <w:r w:rsidR="0079771F">
        <w:rPr>
          <w:rFonts w:hint="eastAsia"/>
        </w:rPr>
        <w:t>配置生成</w:t>
      </w:r>
      <w:bookmarkEnd w:id="6"/>
    </w:p>
    <w:p w:rsidR="005F1605" w:rsidRPr="00265A68" w:rsidRDefault="00665794" w:rsidP="0079771F">
      <w:pPr>
        <w:pStyle w:val="a4"/>
        <w:numPr>
          <w:ilvl w:val="0"/>
          <w:numId w:val="15"/>
        </w:numPr>
        <w:spacing w:line="360" w:lineRule="auto"/>
        <w:ind w:firstLineChars="0"/>
        <w:rPr>
          <w:sz w:val="24"/>
          <w:szCs w:val="24"/>
        </w:rPr>
      </w:pPr>
      <w:r>
        <w:rPr>
          <w:rFonts w:hint="eastAsia"/>
          <w:sz w:val="24"/>
          <w:szCs w:val="24"/>
        </w:rPr>
        <w:t>点击</w:t>
      </w:r>
      <w:r w:rsidR="005F1605" w:rsidRPr="00265A68">
        <w:rPr>
          <w:rFonts w:hint="eastAsia"/>
          <w:sz w:val="24"/>
          <w:szCs w:val="24"/>
        </w:rPr>
        <w:t>配置提取，自动提取事件，国际化以及存储配置信息</w:t>
      </w:r>
    </w:p>
    <w:p w:rsidR="005F1605" w:rsidRDefault="005F1605" w:rsidP="0079771F">
      <w:pPr>
        <w:spacing w:line="360" w:lineRule="auto"/>
      </w:pPr>
      <w:r>
        <w:rPr>
          <w:noProof/>
        </w:rPr>
        <w:drawing>
          <wp:inline distT="0" distB="0" distL="0" distR="0" wp14:anchorId="7FC6CDBE" wp14:editId="08CFF48D">
            <wp:extent cx="2751827" cy="181471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57978" cy="1818773"/>
                    </a:xfrm>
                    <a:prstGeom prst="rect">
                      <a:avLst/>
                    </a:prstGeom>
                  </pic:spPr>
                </pic:pic>
              </a:graphicData>
            </a:graphic>
          </wp:inline>
        </w:drawing>
      </w:r>
      <w:r>
        <w:rPr>
          <w:noProof/>
        </w:rPr>
        <w:drawing>
          <wp:inline distT="0" distB="0" distL="0" distR="0" wp14:anchorId="2CE588BC" wp14:editId="7CBB6105">
            <wp:extent cx="2018581" cy="1827164"/>
            <wp:effectExtent l="0" t="0" r="127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34940" cy="1841972"/>
                    </a:xfrm>
                    <a:prstGeom prst="rect">
                      <a:avLst/>
                    </a:prstGeom>
                  </pic:spPr>
                </pic:pic>
              </a:graphicData>
            </a:graphic>
          </wp:inline>
        </w:drawing>
      </w:r>
      <w:r>
        <w:rPr>
          <w:noProof/>
        </w:rPr>
        <w:drawing>
          <wp:inline distT="0" distB="0" distL="0" distR="0" wp14:anchorId="3B85FD05" wp14:editId="1E487A91">
            <wp:extent cx="2733785" cy="14319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3375" cy="1437008"/>
                    </a:xfrm>
                    <a:prstGeom prst="rect">
                      <a:avLst/>
                    </a:prstGeom>
                  </pic:spPr>
                </pic:pic>
              </a:graphicData>
            </a:graphic>
          </wp:inline>
        </w:drawing>
      </w:r>
    </w:p>
    <w:p w:rsidR="005F1605" w:rsidRPr="00265A68" w:rsidRDefault="005F1605" w:rsidP="0079771F">
      <w:pPr>
        <w:pStyle w:val="a4"/>
        <w:numPr>
          <w:ilvl w:val="0"/>
          <w:numId w:val="15"/>
        </w:numPr>
        <w:spacing w:line="360" w:lineRule="auto"/>
        <w:ind w:firstLineChars="0"/>
        <w:rPr>
          <w:sz w:val="24"/>
          <w:szCs w:val="24"/>
        </w:rPr>
      </w:pPr>
      <w:r w:rsidRPr="00265A68">
        <w:rPr>
          <w:rFonts w:hint="eastAsia"/>
          <w:sz w:val="24"/>
          <w:szCs w:val="24"/>
        </w:rPr>
        <w:t>进行事件和存储的配置</w:t>
      </w:r>
    </w:p>
    <w:p w:rsidR="005F1605" w:rsidRPr="00265A68" w:rsidRDefault="005F1605" w:rsidP="0079771F">
      <w:pPr>
        <w:pStyle w:val="a4"/>
        <w:numPr>
          <w:ilvl w:val="0"/>
          <w:numId w:val="15"/>
        </w:numPr>
        <w:spacing w:line="360" w:lineRule="auto"/>
        <w:ind w:firstLineChars="0"/>
        <w:rPr>
          <w:sz w:val="24"/>
          <w:szCs w:val="24"/>
        </w:rPr>
      </w:pPr>
      <w:r w:rsidRPr="00265A68">
        <w:rPr>
          <w:rFonts w:hint="eastAsia"/>
          <w:sz w:val="24"/>
          <w:szCs w:val="24"/>
        </w:rPr>
        <w:t>国际化文件导出后交给翻译组进行翻译，翻译之后再导入系统</w:t>
      </w:r>
    </w:p>
    <w:p w:rsidR="005F1605" w:rsidRDefault="005F1605" w:rsidP="0079771F">
      <w:pPr>
        <w:pStyle w:val="2"/>
        <w:numPr>
          <w:ilvl w:val="1"/>
          <w:numId w:val="2"/>
        </w:numPr>
        <w:spacing w:line="360" w:lineRule="auto"/>
      </w:pPr>
      <w:bookmarkStart w:id="7" w:name="_Toc59450506"/>
      <w:r>
        <w:rPr>
          <w:rFonts w:hint="eastAsia"/>
        </w:rPr>
        <w:lastRenderedPageBreak/>
        <w:t>第六步</w:t>
      </w:r>
      <w:r>
        <w:rPr>
          <w:rFonts w:hint="eastAsia"/>
        </w:rPr>
        <w:t xml:space="preserve"> </w:t>
      </w:r>
      <w:r>
        <w:rPr>
          <w:rFonts w:hint="eastAsia"/>
        </w:rPr>
        <w:t>，导出</w:t>
      </w:r>
      <w:bookmarkEnd w:id="7"/>
    </w:p>
    <w:p w:rsidR="005F1605" w:rsidRDefault="005F1605" w:rsidP="0079771F">
      <w:pPr>
        <w:spacing w:line="360" w:lineRule="auto"/>
      </w:pPr>
      <w:r>
        <w:rPr>
          <w:noProof/>
        </w:rPr>
        <w:drawing>
          <wp:inline distT="0" distB="0" distL="0" distR="0" wp14:anchorId="5D92C6AB" wp14:editId="62DC7E96">
            <wp:extent cx="2914650" cy="1333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4650" cy="1333500"/>
                    </a:xfrm>
                    <a:prstGeom prst="rect">
                      <a:avLst/>
                    </a:prstGeom>
                  </pic:spPr>
                </pic:pic>
              </a:graphicData>
            </a:graphic>
          </wp:inline>
        </w:drawing>
      </w:r>
    </w:p>
    <w:p w:rsidR="005F1605" w:rsidRPr="00265A68" w:rsidRDefault="005F1605" w:rsidP="0079771F">
      <w:pPr>
        <w:pStyle w:val="a4"/>
        <w:numPr>
          <w:ilvl w:val="0"/>
          <w:numId w:val="16"/>
        </w:numPr>
        <w:spacing w:line="360" w:lineRule="auto"/>
        <w:ind w:firstLineChars="0"/>
        <w:rPr>
          <w:sz w:val="24"/>
          <w:szCs w:val="24"/>
        </w:rPr>
      </w:pPr>
      <w:r w:rsidRPr="00265A68">
        <w:rPr>
          <w:rFonts w:hint="eastAsia"/>
          <w:sz w:val="24"/>
          <w:szCs w:val="24"/>
        </w:rPr>
        <w:t>选择</w:t>
      </w:r>
      <w:r w:rsidR="003C6DB7" w:rsidRPr="00265A68">
        <w:rPr>
          <w:rFonts w:hint="eastAsia"/>
          <w:sz w:val="24"/>
          <w:szCs w:val="24"/>
        </w:rPr>
        <w:t>需要导出协议的语言，选择的语言必须再国际化中全部配置</w:t>
      </w:r>
    </w:p>
    <w:p w:rsidR="003C6DB7" w:rsidRDefault="003C6DB7" w:rsidP="0079771F">
      <w:pPr>
        <w:spacing w:line="360" w:lineRule="auto"/>
      </w:pPr>
      <w:r>
        <w:rPr>
          <w:noProof/>
        </w:rPr>
        <w:drawing>
          <wp:inline distT="0" distB="0" distL="0" distR="0" wp14:anchorId="3FF132FC" wp14:editId="233DB601">
            <wp:extent cx="2857500" cy="2581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57500" cy="2581275"/>
                    </a:xfrm>
                    <a:prstGeom prst="rect">
                      <a:avLst/>
                    </a:prstGeom>
                  </pic:spPr>
                </pic:pic>
              </a:graphicData>
            </a:graphic>
          </wp:inline>
        </w:drawing>
      </w:r>
    </w:p>
    <w:p w:rsidR="003C6DB7" w:rsidRPr="00265A68" w:rsidRDefault="003C6DB7" w:rsidP="0079771F">
      <w:pPr>
        <w:pStyle w:val="a4"/>
        <w:numPr>
          <w:ilvl w:val="0"/>
          <w:numId w:val="16"/>
        </w:numPr>
        <w:spacing w:line="360" w:lineRule="auto"/>
        <w:ind w:firstLineChars="0"/>
        <w:rPr>
          <w:sz w:val="24"/>
          <w:szCs w:val="24"/>
        </w:rPr>
      </w:pPr>
      <w:r w:rsidRPr="00265A68">
        <w:rPr>
          <w:rFonts w:hint="eastAsia"/>
          <w:sz w:val="24"/>
          <w:szCs w:val="24"/>
        </w:rPr>
        <w:t>例如选择英文，那么英文列必须全部有值。</w:t>
      </w:r>
    </w:p>
    <w:p w:rsidR="003C6DB7" w:rsidRPr="00265A68" w:rsidRDefault="003C6DB7" w:rsidP="0079771F">
      <w:pPr>
        <w:pStyle w:val="a4"/>
        <w:numPr>
          <w:ilvl w:val="0"/>
          <w:numId w:val="16"/>
        </w:numPr>
        <w:spacing w:line="360" w:lineRule="auto"/>
        <w:ind w:firstLineChars="0"/>
        <w:rPr>
          <w:sz w:val="24"/>
          <w:szCs w:val="24"/>
        </w:rPr>
      </w:pPr>
      <w:r w:rsidRPr="00265A68">
        <w:rPr>
          <w:rFonts w:hint="eastAsia"/>
          <w:sz w:val="24"/>
          <w:szCs w:val="24"/>
        </w:rPr>
        <w:t>导出成功后会生成一个</w:t>
      </w:r>
      <w:r w:rsidRPr="00265A68">
        <w:rPr>
          <w:rFonts w:hint="eastAsia"/>
          <w:sz w:val="24"/>
          <w:szCs w:val="24"/>
        </w:rPr>
        <w:t>zip</w:t>
      </w:r>
      <w:r w:rsidRPr="00265A68">
        <w:rPr>
          <w:rFonts w:hint="eastAsia"/>
          <w:sz w:val="24"/>
          <w:szCs w:val="24"/>
        </w:rPr>
        <w:t>文件</w:t>
      </w:r>
    </w:p>
    <w:p w:rsidR="003C6DB7" w:rsidRDefault="003C6DB7" w:rsidP="0079771F">
      <w:pPr>
        <w:spacing w:line="360" w:lineRule="auto"/>
      </w:pPr>
      <w:r>
        <w:rPr>
          <w:noProof/>
        </w:rPr>
        <w:drawing>
          <wp:inline distT="0" distB="0" distL="0" distR="0" wp14:anchorId="117C10A5" wp14:editId="5F9739F8">
            <wp:extent cx="2581275" cy="352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81275" cy="352425"/>
                    </a:xfrm>
                    <a:prstGeom prst="rect">
                      <a:avLst/>
                    </a:prstGeom>
                  </pic:spPr>
                </pic:pic>
              </a:graphicData>
            </a:graphic>
          </wp:inline>
        </w:drawing>
      </w:r>
    </w:p>
    <w:p w:rsidR="003C6DB7" w:rsidRDefault="003C6DB7" w:rsidP="0079771F">
      <w:pPr>
        <w:spacing w:line="360" w:lineRule="auto"/>
      </w:pPr>
      <w:r>
        <w:rPr>
          <w:rFonts w:hint="eastAsia"/>
        </w:rPr>
        <w:t>目录如下：</w:t>
      </w:r>
    </w:p>
    <w:p w:rsidR="003C6DB7" w:rsidRDefault="003C6DB7" w:rsidP="0079771F">
      <w:pPr>
        <w:spacing w:line="360" w:lineRule="auto"/>
      </w:pPr>
      <w:r>
        <w:rPr>
          <w:noProof/>
        </w:rPr>
        <w:drawing>
          <wp:inline distT="0" distB="0" distL="0" distR="0" wp14:anchorId="4797C97E" wp14:editId="2519BDEB">
            <wp:extent cx="5274310" cy="811902"/>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811902"/>
                    </a:xfrm>
                    <a:prstGeom prst="rect">
                      <a:avLst/>
                    </a:prstGeom>
                  </pic:spPr>
                </pic:pic>
              </a:graphicData>
            </a:graphic>
          </wp:inline>
        </w:drawing>
      </w:r>
    </w:p>
    <w:p w:rsidR="003C6DB7" w:rsidRPr="00665794" w:rsidRDefault="003C6DB7" w:rsidP="0079771F">
      <w:pPr>
        <w:pStyle w:val="a4"/>
        <w:numPr>
          <w:ilvl w:val="0"/>
          <w:numId w:val="16"/>
        </w:numPr>
        <w:spacing w:line="360" w:lineRule="auto"/>
        <w:ind w:firstLineChars="0"/>
        <w:rPr>
          <w:sz w:val="24"/>
          <w:szCs w:val="24"/>
        </w:rPr>
      </w:pPr>
      <w:r w:rsidRPr="00265A68">
        <w:rPr>
          <w:rFonts w:hint="eastAsia"/>
          <w:sz w:val="24"/>
          <w:szCs w:val="24"/>
        </w:rPr>
        <w:t>然后将协议以及相关配置导入云平台系统</w:t>
      </w:r>
    </w:p>
    <w:p w:rsidR="003C6DB7" w:rsidRDefault="003C6DB7" w:rsidP="0079771F">
      <w:pPr>
        <w:pStyle w:val="2"/>
        <w:numPr>
          <w:ilvl w:val="1"/>
          <w:numId w:val="2"/>
        </w:numPr>
        <w:spacing w:line="360" w:lineRule="auto"/>
      </w:pPr>
      <w:bookmarkStart w:id="8" w:name="_Toc59450507"/>
      <w:r>
        <w:rPr>
          <w:rFonts w:hint="eastAsia"/>
        </w:rPr>
        <w:t>特别声明：</w:t>
      </w:r>
      <w:bookmarkEnd w:id="8"/>
    </w:p>
    <w:p w:rsidR="003C6DB7" w:rsidRPr="00265A68" w:rsidRDefault="003C6DB7" w:rsidP="0079771F">
      <w:pPr>
        <w:pStyle w:val="a4"/>
        <w:numPr>
          <w:ilvl w:val="0"/>
          <w:numId w:val="18"/>
        </w:numPr>
        <w:spacing w:line="360" w:lineRule="auto"/>
        <w:ind w:firstLineChars="0"/>
        <w:rPr>
          <w:sz w:val="24"/>
          <w:szCs w:val="24"/>
        </w:rPr>
      </w:pPr>
      <w:r w:rsidRPr="00265A68">
        <w:rPr>
          <w:rFonts w:hint="eastAsia"/>
          <w:sz w:val="24"/>
          <w:szCs w:val="24"/>
        </w:rPr>
        <w:t>协议地址和功能码以及寄存器参数发生变化时要重新生成查询指令，</w:t>
      </w:r>
    </w:p>
    <w:p w:rsidR="003C6DB7" w:rsidRPr="00265A68" w:rsidRDefault="003C6DB7" w:rsidP="0079771F">
      <w:pPr>
        <w:pStyle w:val="a4"/>
        <w:numPr>
          <w:ilvl w:val="0"/>
          <w:numId w:val="18"/>
        </w:numPr>
        <w:spacing w:line="360" w:lineRule="auto"/>
        <w:ind w:firstLineChars="0"/>
        <w:rPr>
          <w:sz w:val="24"/>
          <w:szCs w:val="24"/>
        </w:rPr>
      </w:pPr>
      <w:r w:rsidRPr="00265A68">
        <w:rPr>
          <w:rFonts w:hint="eastAsia"/>
          <w:sz w:val="24"/>
          <w:szCs w:val="24"/>
        </w:rPr>
        <w:lastRenderedPageBreak/>
        <w:t>点位名称变化时要重新进行配置文件的提取</w:t>
      </w:r>
    </w:p>
    <w:p w:rsidR="00B01779" w:rsidRDefault="003C6DB7" w:rsidP="0079771F">
      <w:pPr>
        <w:pStyle w:val="a4"/>
        <w:numPr>
          <w:ilvl w:val="0"/>
          <w:numId w:val="18"/>
        </w:numPr>
        <w:spacing w:line="360" w:lineRule="auto"/>
        <w:ind w:firstLineChars="0"/>
        <w:rPr>
          <w:rFonts w:hint="eastAsia"/>
          <w:sz w:val="24"/>
          <w:szCs w:val="24"/>
        </w:rPr>
      </w:pPr>
      <w:r w:rsidRPr="00265A68">
        <w:rPr>
          <w:rFonts w:hint="eastAsia"/>
          <w:sz w:val="24"/>
          <w:szCs w:val="24"/>
        </w:rPr>
        <w:t>总之在导出之前最好重新生成一下配置文件以及查询指令，确保无误</w:t>
      </w:r>
    </w:p>
    <w:p w:rsidR="00046006" w:rsidRDefault="00046006" w:rsidP="00046006">
      <w:pPr>
        <w:spacing w:line="360" w:lineRule="auto"/>
        <w:rPr>
          <w:rFonts w:hint="eastAsia"/>
          <w:sz w:val="24"/>
          <w:szCs w:val="24"/>
        </w:rPr>
      </w:pPr>
    </w:p>
    <w:p w:rsidR="00046006" w:rsidRDefault="00046006" w:rsidP="00046006">
      <w:pPr>
        <w:pStyle w:val="1"/>
        <w:numPr>
          <w:ilvl w:val="0"/>
          <w:numId w:val="2"/>
        </w:numPr>
        <w:rPr>
          <w:rFonts w:hint="eastAsia"/>
        </w:rPr>
      </w:pPr>
      <w:r>
        <w:rPr>
          <w:rFonts w:hint="eastAsia"/>
        </w:rPr>
        <w:t>APP</w:t>
      </w:r>
      <w:r>
        <w:rPr>
          <w:rFonts w:hint="eastAsia"/>
        </w:rPr>
        <w:t>协议配置步骤</w:t>
      </w:r>
    </w:p>
    <w:p w:rsidR="00046006" w:rsidRDefault="00046006" w:rsidP="00046006">
      <w:pPr>
        <w:pStyle w:val="2"/>
        <w:rPr>
          <w:rFonts w:hint="eastAsia"/>
        </w:rPr>
      </w:pPr>
      <w:r>
        <w:rPr>
          <w:rFonts w:hint="eastAsia"/>
        </w:rPr>
        <w:t>第一步：打开</w:t>
      </w:r>
      <w:r>
        <w:rPr>
          <w:rFonts w:hint="eastAsia"/>
        </w:rPr>
        <w:t>web</w:t>
      </w:r>
      <w:r>
        <w:rPr>
          <w:rFonts w:hint="eastAsia"/>
        </w:rPr>
        <w:t>协议</w:t>
      </w:r>
    </w:p>
    <w:p w:rsidR="00046006" w:rsidRDefault="00046006" w:rsidP="00046006">
      <w:pPr>
        <w:spacing w:line="360" w:lineRule="auto"/>
        <w:rPr>
          <w:rFonts w:hint="eastAsia"/>
          <w:sz w:val="24"/>
          <w:szCs w:val="24"/>
        </w:rPr>
      </w:pPr>
      <w:r>
        <w:rPr>
          <w:rFonts w:hint="eastAsia"/>
          <w:sz w:val="24"/>
          <w:szCs w:val="24"/>
        </w:rPr>
        <w:t>打开一份</w:t>
      </w:r>
      <w:r>
        <w:rPr>
          <w:rFonts w:hint="eastAsia"/>
          <w:sz w:val="24"/>
          <w:szCs w:val="24"/>
        </w:rPr>
        <w:t xml:space="preserve">web </w:t>
      </w:r>
      <w:r>
        <w:rPr>
          <w:rFonts w:hint="eastAsia"/>
          <w:sz w:val="24"/>
          <w:szCs w:val="24"/>
        </w:rPr>
        <w:t>元数据文件。</w:t>
      </w:r>
    </w:p>
    <w:p w:rsidR="00046006" w:rsidRDefault="00046006" w:rsidP="00046006">
      <w:pPr>
        <w:pStyle w:val="2"/>
        <w:rPr>
          <w:rFonts w:hint="eastAsia"/>
        </w:rPr>
      </w:pPr>
      <w:r>
        <w:rPr>
          <w:rFonts w:hint="eastAsia"/>
        </w:rPr>
        <w:t>第二步：调整点位</w:t>
      </w:r>
    </w:p>
    <w:p w:rsidR="00046006" w:rsidRDefault="00046006" w:rsidP="00046006">
      <w:pPr>
        <w:spacing w:line="360" w:lineRule="auto"/>
        <w:rPr>
          <w:rFonts w:hint="eastAsia"/>
          <w:sz w:val="24"/>
          <w:szCs w:val="24"/>
        </w:rPr>
      </w:pPr>
      <w:r>
        <w:rPr>
          <w:rFonts w:hint="eastAsia"/>
          <w:sz w:val="24"/>
          <w:szCs w:val="24"/>
        </w:rPr>
        <w:t>调整遥信，遥测，遥控，去除</w:t>
      </w:r>
      <w:r>
        <w:rPr>
          <w:rFonts w:hint="eastAsia"/>
          <w:sz w:val="24"/>
          <w:szCs w:val="24"/>
        </w:rPr>
        <w:t>APP</w:t>
      </w:r>
      <w:r>
        <w:rPr>
          <w:rFonts w:hint="eastAsia"/>
          <w:sz w:val="24"/>
          <w:szCs w:val="24"/>
        </w:rPr>
        <w:t>不需要的点位。</w:t>
      </w:r>
    </w:p>
    <w:p w:rsidR="00046006" w:rsidRDefault="00046006" w:rsidP="00046006">
      <w:pPr>
        <w:pStyle w:val="2"/>
        <w:rPr>
          <w:rFonts w:hint="eastAsia"/>
        </w:rPr>
      </w:pPr>
      <w:r>
        <w:rPr>
          <w:rFonts w:hint="eastAsia"/>
        </w:rPr>
        <w:t>第三步：</w:t>
      </w:r>
      <w:r w:rsidR="00B22135">
        <w:rPr>
          <w:rFonts w:hint="eastAsia"/>
        </w:rPr>
        <w:t>配置</w:t>
      </w:r>
      <w:r w:rsidR="00B22135">
        <w:rPr>
          <w:rFonts w:hint="eastAsia"/>
        </w:rPr>
        <w:t>App</w:t>
      </w:r>
      <w:r w:rsidR="00B22135">
        <w:rPr>
          <w:rFonts w:hint="eastAsia"/>
        </w:rPr>
        <w:t>信息</w:t>
      </w:r>
    </w:p>
    <w:p w:rsidR="00046006" w:rsidRPr="00046006" w:rsidRDefault="00046006" w:rsidP="00046006">
      <w:pPr>
        <w:rPr>
          <w:rFonts w:hint="eastAsia"/>
        </w:rPr>
      </w:pPr>
      <w:r>
        <w:rPr>
          <w:noProof/>
        </w:rPr>
        <w:drawing>
          <wp:inline distT="0" distB="0" distL="0" distR="0" wp14:anchorId="14F10A03" wp14:editId="4BFC5FD4">
            <wp:extent cx="5274310" cy="159145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591450"/>
                    </a:xfrm>
                    <a:prstGeom prst="rect">
                      <a:avLst/>
                    </a:prstGeom>
                  </pic:spPr>
                </pic:pic>
              </a:graphicData>
            </a:graphic>
          </wp:inline>
        </w:drawing>
      </w:r>
    </w:p>
    <w:p w:rsidR="00046006" w:rsidRDefault="00046006" w:rsidP="00046006">
      <w:pPr>
        <w:spacing w:line="360" w:lineRule="auto"/>
        <w:rPr>
          <w:rFonts w:hint="eastAsia"/>
          <w:sz w:val="24"/>
          <w:szCs w:val="24"/>
        </w:rPr>
      </w:pPr>
      <w:r>
        <w:rPr>
          <w:rFonts w:hint="eastAsia"/>
          <w:sz w:val="24"/>
          <w:szCs w:val="24"/>
        </w:rPr>
        <w:t>配置遥信，遥测，遥控的用户类型，分组，以及排序。</w:t>
      </w:r>
    </w:p>
    <w:p w:rsidR="00046006" w:rsidRDefault="00046006" w:rsidP="00046006">
      <w:pPr>
        <w:pStyle w:val="2"/>
        <w:rPr>
          <w:rFonts w:hint="eastAsia"/>
        </w:rPr>
      </w:pPr>
      <w:r>
        <w:rPr>
          <w:rFonts w:hint="eastAsia"/>
        </w:rPr>
        <w:lastRenderedPageBreak/>
        <w:t>第四步：</w:t>
      </w:r>
      <w:r w:rsidR="00B22135">
        <w:rPr>
          <w:rFonts w:hint="eastAsia"/>
        </w:rPr>
        <w:t>配置记录</w:t>
      </w:r>
    </w:p>
    <w:p w:rsidR="00046006" w:rsidRPr="00046006" w:rsidRDefault="00046006" w:rsidP="00046006">
      <w:pPr>
        <w:rPr>
          <w:rFonts w:hint="eastAsia"/>
        </w:rPr>
      </w:pPr>
      <w:r>
        <w:rPr>
          <w:noProof/>
        </w:rPr>
        <w:drawing>
          <wp:inline distT="0" distB="0" distL="0" distR="0" wp14:anchorId="6025BA3D" wp14:editId="55C009E0">
            <wp:extent cx="5274310" cy="189057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890572"/>
                    </a:xfrm>
                    <a:prstGeom prst="rect">
                      <a:avLst/>
                    </a:prstGeom>
                  </pic:spPr>
                </pic:pic>
              </a:graphicData>
            </a:graphic>
          </wp:inline>
        </w:drawing>
      </w:r>
    </w:p>
    <w:p w:rsidR="00046006" w:rsidRDefault="00046006" w:rsidP="00046006">
      <w:pPr>
        <w:spacing w:line="360" w:lineRule="auto"/>
        <w:rPr>
          <w:rFonts w:hint="eastAsia"/>
          <w:sz w:val="24"/>
          <w:szCs w:val="24"/>
        </w:rPr>
      </w:pPr>
      <w:r>
        <w:rPr>
          <w:rFonts w:hint="eastAsia"/>
          <w:sz w:val="24"/>
          <w:szCs w:val="24"/>
        </w:rPr>
        <w:t>配置记录相关信息</w:t>
      </w:r>
    </w:p>
    <w:p w:rsidR="00046006" w:rsidRDefault="00046006" w:rsidP="00046006">
      <w:pPr>
        <w:spacing w:line="360" w:lineRule="auto"/>
        <w:rPr>
          <w:rFonts w:hint="eastAsia"/>
          <w:sz w:val="24"/>
          <w:szCs w:val="24"/>
        </w:rPr>
      </w:pPr>
    </w:p>
    <w:p w:rsidR="00046006" w:rsidRDefault="00046006" w:rsidP="00046006">
      <w:pPr>
        <w:pStyle w:val="2"/>
        <w:rPr>
          <w:rFonts w:hint="eastAsia"/>
        </w:rPr>
      </w:pPr>
      <w:r>
        <w:rPr>
          <w:rFonts w:hint="eastAsia"/>
        </w:rPr>
        <w:t>第五步：</w:t>
      </w:r>
      <w:r w:rsidR="00B22135">
        <w:rPr>
          <w:rFonts w:hint="eastAsia"/>
        </w:rPr>
        <w:t>调整分组排序</w:t>
      </w:r>
      <w:bookmarkStart w:id="9" w:name="_GoBack"/>
      <w:bookmarkEnd w:id="9"/>
    </w:p>
    <w:p w:rsidR="00B22135" w:rsidRPr="00B22135" w:rsidRDefault="00B22135" w:rsidP="00B22135">
      <w:pPr>
        <w:rPr>
          <w:rFonts w:hint="eastAsia"/>
        </w:rPr>
      </w:pPr>
      <w:r>
        <w:rPr>
          <w:noProof/>
        </w:rPr>
        <w:drawing>
          <wp:inline distT="0" distB="0" distL="0" distR="0" wp14:anchorId="525218BD" wp14:editId="3E02FA91">
            <wp:extent cx="4086225" cy="2305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86225" cy="2305050"/>
                    </a:xfrm>
                    <a:prstGeom prst="rect">
                      <a:avLst/>
                    </a:prstGeom>
                  </pic:spPr>
                </pic:pic>
              </a:graphicData>
            </a:graphic>
          </wp:inline>
        </w:drawing>
      </w:r>
    </w:p>
    <w:p w:rsidR="00046006" w:rsidRDefault="00046006" w:rsidP="00046006">
      <w:pPr>
        <w:spacing w:line="360" w:lineRule="auto"/>
        <w:rPr>
          <w:rFonts w:hint="eastAsia"/>
          <w:sz w:val="24"/>
          <w:szCs w:val="24"/>
        </w:rPr>
      </w:pPr>
      <w:r>
        <w:rPr>
          <w:rFonts w:hint="eastAsia"/>
          <w:sz w:val="24"/>
          <w:szCs w:val="24"/>
        </w:rPr>
        <w:t>调整分组排序信息</w:t>
      </w:r>
    </w:p>
    <w:p w:rsidR="00046006" w:rsidRDefault="00046006" w:rsidP="00046006">
      <w:pPr>
        <w:pStyle w:val="2"/>
        <w:rPr>
          <w:rFonts w:hint="eastAsia"/>
        </w:rPr>
      </w:pPr>
      <w:r>
        <w:rPr>
          <w:rFonts w:hint="eastAsia"/>
        </w:rPr>
        <w:t>第五步：</w:t>
      </w:r>
      <w:r w:rsidR="00B22135">
        <w:rPr>
          <w:rFonts w:hint="eastAsia"/>
        </w:rPr>
        <w:t>生成查询指令</w:t>
      </w:r>
    </w:p>
    <w:p w:rsidR="00046006" w:rsidRPr="00046006" w:rsidRDefault="00046006" w:rsidP="00046006">
      <w:pPr>
        <w:rPr>
          <w:rFonts w:hint="eastAsia"/>
        </w:rPr>
      </w:pPr>
    </w:p>
    <w:p w:rsidR="00046006" w:rsidRDefault="00046006" w:rsidP="00046006">
      <w:pPr>
        <w:spacing w:line="360" w:lineRule="auto"/>
        <w:rPr>
          <w:rFonts w:hint="eastAsia"/>
          <w:sz w:val="24"/>
          <w:szCs w:val="24"/>
        </w:rPr>
      </w:pPr>
      <w:r>
        <w:rPr>
          <w:sz w:val="24"/>
          <w:szCs w:val="24"/>
        </w:rPr>
        <w:t>生成查询指令</w:t>
      </w:r>
      <w:r>
        <w:rPr>
          <w:rFonts w:hint="eastAsia"/>
          <w:sz w:val="24"/>
          <w:szCs w:val="24"/>
        </w:rPr>
        <w:t>，</w:t>
      </w:r>
      <w:r>
        <w:rPr>
          <w:sz w:val="24"/>
          <w:szCs w:val="24"/>
        </w:rPr>
        <w:t>补充记录相关查询指令</w:t>
      </w:r>
      <w:r>
        <w:rPr>
          <w:rFonts w:hint="eastAsia"/>
          <w:sz w:val="24"/>
          <w:szCs w:val="24"/>
        </w:rPr>
        <w:t>，</w:t>
      </w:r>
      <w:r>
        <w:rPr>
          <w:sz w:val="24"/>
          <w:szCs w:val="24"/>
        </w:rPr>
        <w:t>配置模块</w:t>
      </w:r>
      <w:r>
        <w:rPr>
          <w:rFonts w:hint="eastAsia"/>
          <w:sz w:val="24"/>
          <w:szCs w:val="24"/>
        </w:rPr>
        <w:t>，</w:t>
      </w:r>
      <w:r>
        <w:rPr>
          <w:sz w:val="24"/>
          <w:szCs w:val="24"/>
        </w:rPr>
        <w:t>自定义查询指令需锁定</w:t>
      </w:r>
      <w:r>
        <w:rPr>
          <w:rFonts w:hint="eastAsia"/>
          <w:sz w:val="24"/>
          <w:szCs w:val="24"/>
        </w:rPr>
        <w:t>，</w:t>
      </w:r>
      <w:r>
        <w:rPr>
          <w:sz w:val="24"/>
          <w:szCs w:val="24"/>
        </w:rPr>
        <w:t>否则会丢失</w:t>
      </w:r>
      <w:r>
        <w:rPr>
          <w:rFonts w:hint="eastAsia"/>
          <w:sz w:val="24"/>
          <w:szCs w:val="24"/>
        </w:rPr>
        <w:t>。</w:t>
      </w:r>
    </w:p>
    <w:p w:rsidR="00046006" w:rsidRDefault="00046006" w:rsidP="00046006">
      <w:pPr>
        <w:pStyle w:val="2"/>
        <w:rPr>
          <w:rFonts w:hint="eastAsia"/>
        </w:rPr>
      </w:pPr>
      <w:r>
        <w:rPr>
          <w:rFonts w:hint="eastAsia"/>
        </w:rPr>
        <w:lastRenderedPageBreak/>
        <w:t>第六步：（非必须）</w:t>
      </w:r>
      <w:r w:rsidR="00B22135">
        <w:rPr>
          <w:rFonts w:hint="eastAsia"/>
        </w:rPr>
        <w:t>国际化配置</w:t>
      </w:r>
    </w:p>
    <w:p w:rsidR="00046006" w:rsidRDefault="00046006" w:rsidP="00046006">
      <w:pPr>
        <w:spacing w:line="360" w:lineRule="auto"/>
        <w:rPr>
          <w:rFonts w:hint="eastAsia"/>
          <w:sz w:val="24"/>
          <w:szCs w:val="24"/>
        </w:rPr>
      </w:pPr>
      <w:r>
        <w:rPr>
          <w:rFonts w:hint="eastAsia"/>
          <w:sz w:val="24"/>
          <w:szCs w:val="24"/>
        </w:rPr>
        <w:t>如需中文之外的国际化，进行国际化的配置</w:t>
      </w:r>
    </w:p>
    <w:p w:rsidR="00046006" w:rsidRDefault="00046006" w:rsidP="00046006">
      <w:pPr>
        <w:pStyle w:val="2"/>
        <w:rPr>
          <w:rFonts w:hint="eastAsia"/>
        </w:rPr>
      </w:pPr>
      <w:r>
        <w:rPr>
          <w:rFonts w:hint="eastAsia"/>
        </w:rPr>
        <w:t>第七步：</w:t>
      </w:r>
      <w:r w:rsidR="00B22135">
        <w:rPr>
          <w:rFonts w:hint="eastAsia"/>
        </w:rPr>
        <w:t>导出</w:t>
      </w:r>
    </w:p>
    <w:p w:rsidR="00046006" w:rsidRPr="00046006" w:rsidRDefault="00046006" w:rsidP="00046006">
      <w:pPr>
        <w:spacing w:line="360" w:lineRule="auto"/>
        <w:rPr>
          <w:sz w:val="24"/>
          <w:szCs w:val="24"/>
        </w:rPr>
      </w:pPr>
      <w:r>
        <w:rPr>
          <w:rFonts w:hint="eastAsia"/>
          <w:sz w:val="24"/>
          <w:szCs w:val="24"/>
        </w:rPr>
        <w:t>选择语言，导出即可</w:t>
      </w:r>
    </w:p>
    <w:p w:rsidR="00B01779" w:rsidRDefault="00B01779" w:rsidP="0079771F">
      <w:pPr>
        <w:pStyle w:val="1"/>
        <w:numPr>
          <w:ilvl w:val="0"/>
          <w:numId w:val="2"/>
        </w:numPr>
        <w:spacing w:line="360" w:lineRule="auto"/>
      </w:pPr>
      <w:bookmarkStart w:id="10" w:name="_Toc59450508"/>
      <w:r>
        <w:rPr>
          <w:rFonts w:hint="eastAsia"/>
        </w:rPr>
        <w:t>表格的配置：</w:t>
      </w:r>
      <w:bookmarkEnd w:id="10"/>
    </w:p>
    <w:p w:rsidR="00B01779" w:rsidRDefault="00B01779" w:rsidP="0079771F">
      <w:pPr>
        <w:pStyle w:val="2"/>
        <w:numPr>
          <w:ilvl w:val="1"/>
          <w:numId w:val="2"/>
        </w:numPr>
        <w:spacing w:line="360" w:lineRule="auto"/>
      </w:pPr>
      <w:bookmarkStart w:id="11" w:name="_Toc59450509"/>
      <w:r w:rsidRPr="0079771F">
        <w:rPr>
          <w:rStyle w:val="2Char"/>
          <w:rFonts w:hint="eastAsia"/>
        </w:rPr>
        <w:t>公共部分</w:t>
      </w:r>
      <w:bookmarkEnd w:id="11"/>
    </w:p>
    <w:p w:rsidR="00B01779" w:rsidRPr="00265A68" w:rsidRDefault="00B01779" w:rsidP="0079771F">
      <w:pPr>
        <w:pStyle w:val="a4"/>
        <w:numPr>
          <w:ilvl w:val="0"/>
          <w:numId w:val="19"/>
        </w:numPr>
        <w:spacing w:line="360" w:lineRule="auto"/>
        <w:ind w:firstLineChars="0"/>
        <w:rPr>
          <w:sz w:val="24"/>
          <w:szCs w:val="24"/>
        </w:rPr>
      </w:pPr>
      <w:r w:rsidRPr="00265A68">
        <w:rPr>
          <w:rFonts w:hint="eastAsia"/>
          <w:sz w:val="24"/>
          <w:szCs w:val="24"/>
        </w:rPr>
        <w:t>通过鼠标右键可以新建行数</w:t>
      </w:r>
    </w:p>
    <w:p w:rsidR="00F97CC0" w:rsidRPr="00265A68" w:rsidRDefault="00B01779" w:rsidP="00F97CC0">
      <w:pPr>
        <w:pStyle w:val="a4"/>
        <w:numPr>
          <w:ilvl w:val="0"/>
          <w:numId w:val="19"/>
        </w:numPr>
        <w:spacing w:line="360" w:lineRule="auto"/>
        <w:ind w:firstLineChars="0"/>
        <w:rPr>
          <w:sz w:val="24"/>
          <w:szCs w:val="24"/>
        </w:rPr>
      </w:pPr>
      <w:r w:rsidRPr="00265A68">
        <w:rPr>
          <w:rFonts w:hint="eastAsia"/>
          <w:sz w:val="24"/>
          <w:szCs w:val="24"/>
        </w:rPr>
        <w:t>表头加</w:t>
      </w:r>
      <w:r w:rsidRPr="00265A68">
        <w:rPr>
          <w:rFonts w:hint="eastAsia"/>
          <w:sz w:val="24"/>
          <w:szCs w:val="24"/>
        </w:rPr>
        <w:t>*</w:t>
      </w:r>
      <w:r w:rsidRPr="00265A68">
        <w:rPr>
          <w:rFonts w:hint="eastAsia"/>
          <w:sz w:val="24"/>
          <w:szCs w:val="24"/>
        </w:rPr>
        <w:t>列表示必填列</w:t>
      </w:r>
    </w:p>
    <w:p w:rsidR="00F97CC0" w:rsidRPr="00265A68" w:rsidRDefault="00F97CC0" w:rsidP="00F97CC0">
      <w:pPr>
        <w:pStyle w:val="a4"/>
        <w:numPr>
          <w:ilvl w:val="0"/>
          <w:numId w:val="19"/>
        </w:numPr>
        <w:spacing w:line="360" w:lineRule="auto"/>
        <w:ind w:firstLineChars="0"/>
        <w:rPr>
          <w:sz w:val="24"/>
          <w:szCs w:val="24"/>
        </w:rPr>
      </w:pPr>
      <w:r w:rsidRPr="00265A68">
        <w:rPr>
          <w:rFonts w:hint="eastAsia"/>
          <w:sz w:val="24"/>
          <w:szCs w:val="24"/>
        </w:rPr>
        <w:t>表格右上角的</w:t>
      </w:r>
      <w:r w:rsidRPr="00265A68">
        <w:rPr>
          <w:rFonts w:hint="eastAsia"/>
          <w:sz w:val="24"/>
          <w:szCs w:val="24"/>
        </w:rPr>
        <w:t>+</w:t>
      </w:r>
      <w:r w:rsidRPr="00265A68">
        <w:rPr>
          <w:rFonts w:hint="eastAsia"/>
          <w:sz w:val="24"/>
          <w:szCs w:val="24"/>
        </w:rPr>
        <w:t>号可以隐藏和显示任意列</w:t>
      </w:r>
    </w:p>
    <w:p w:rsidR="00AE5C68" w:rsidRDefault="00405C41" w:rsidP="0079771F">
      <w:pPr>
        <w:pStyle w:val="2"/>
        <w:numPr>
          <w:ilvl w:val="1"/>
          <w:numId w:val="2"/>
        </w:numPr>
        <w:spacing w:line="360" w:lineRule="auto"/>
      </w:pPr>
      <w:bookmarkStart w:id="12" w:name="_Toc59450510"/>
      <w:r>
        <w:rPr>
          <w:rFonts w:hint="eastAsia"/>
        </w:rPr>
        <w:t>遥信</w:t>
      </w:r>
      <w:bookmarkEnd w:id="12"/>
    </w:p>
    <w:p w:rsidR="00AE5C68" w:rsidRDefault="00F97CC0" w:rsidP="00F97CC0">
      <w:pPr>
        <w:pStyle w:val="a4"/>
        <w:numPr>
          <w:ilvl w:val="0"/>
          <w:numId w:val="24"/>
        </w:numPr>
        <w:spacing w:line="360" w:lineRule="auto"/>
        <w:ind w:firstLineChars="0"/>
        <w:rPr>
          <w:sz w:val="24"/>
          <w:szCs w:val="24"/>
        </w:rPr>
      </w:pPr>
      <w:r w:rsidRPr="00265A68">
        <w:rPr>
          <w:rFonts w:hint="eastAsia"/>
          <w:sz w:val="24"/>
          <w:szCs w:val="24"/>
        </w:rPr>
        <w:t>遥测的寄存器参数为必填类型</w:t>
      </w:r>
      <w:r w:rsidR="005B6241">
        <w:rPr>
          <w:rFonts w:hint="eastAsia"/>
          <w:sz w:val="24"/>
          <w:szCs w:val="24"/>
        </w:rPr>
        <w:t>，填写格式</w:t>
      </w:r>
    </w:p>
    <w:p w:rsidR="005B6241" w:rsidRDefault="005B6241" w:rsidP="005B6241">
      <w:pPr>
        <w:pStyle w:val="a4"/>
        <w:spacing w:line="360" w:lineRule="auto"/>
        <w:ind w:left="420" w:firstLineChars="0" w:firstLine="0"/>
        <w:rPr>
          <w:sz w:val="24"/>
          <w:szCs w:val="24"/>
        </w:rPr>
      </w:pPr>
      <w:r w:rsidRPr="005B6241">
        <w:rPr>
          <w:rFonts w:hint="eastAsia"/>
          <w:b/>
          <w:sz w:val="24"/>
          <w:szCs w:val="24"/>
        </w:rPr>
        <w:t>状态量</w:t>
      </w:r>
      <w:r>
        <w:rPr>
          <w:rFonts w:hint="eastAsia"/>
          <w:sz w:val="24"/>
          <w:szCs w:val="24"/>
        </w:rPr>
        <w:t>：起始位数</w:t>
      </w:r>
      <w:r>
        <w:rPr>
          <w:rFonts w:hint="eastAsia"/>
          <w:sz w:val="24"/>
          <w:szCs w:val="24"/>
        </w:rPr>
        <w:t>,</w:t>
      </w:r>
      <w:r>
        <w:rPr>
          <w:rFonts w:hint="eastAsia"/>
          <w:sz w:val="24"/>
          <w:szCs w:val="24"/>
        </w:rPr>
        <w:t>读取比特位的个数，例如：</w:t>
      </w:r>
      <w:r>
        <w:rPr>
          <w:rFonts w:hint="eastAsia"/>
          <w:sz w:val="24"/>
          <w:szCs w:val="24"/>
        </w:rPr>
        <w:t>0,16</w:t>
      </w:r>
      <w:r>
        <w:rPr>
          <w:rFonts w:hint="eastAsia"/>
          <w:sz w:val="24"/>
          <w:szCs w:val="24"/>
        </w:rPr>
        <w:t>代表从</w:t>
      </w:r>
      <w:r>
        <w:rPr>
          <w:rFonts w:hint="eastAsia"/>
          <w:sz w:val="24"/>
          <w:szCs w:val="24"/>
        </w:rPr>
        <w:t>0</w:t>
      </w:r>
      <w:r>
        <w:rPr>
          <w:rFonts w:hint="eastAsia"/>
          <w:sz w:val="24"/>
          <w:szCs w:val="24"/>
        </w:rPr>
        <w:t>位开始，读取</w:t>
      </w:r>
      <w:r>
        <w:rPr>
          <w:rFonts w:hint="eastAsia"/>
          <w:sz w:val="24"/>
          <w:szCs w:val="24"/>
        </w:rPr>
        <w:t>16</w:t>
      </w:r>
      <w:r>
        <w:rPr>
          <w:rFonts w:hint="eastAsia"/>
          <w:sz w:val="24"/>
          <w:szCs w:val="24"/>
        </w:rPr>
        <w:t>个比特位</w:t>
      </w:r>
    </w:p>
    <w:p w:rsidR="005B6241" w:rsidRPr="00265A68" w:rsidRDefault="005B6241" w:rsidP="005B6241">
      <w:pPr>
        <w:pStyle w:val="a4"/>
        <w:spacing w:line="360" w:lineRule="auto"/>
        <w:ind w:left="420" w:firstLineChars="0" w:firstLine="0"/>
        <w:rPr>
          <w:sz w:val="24"/>
          <w:szCs w:val="24"/>
        </w:rPr>
      </w:pPr>
      <w:r w:rsidRPr="005B6241">
        <w:rPr>
          <w:rFonts w:hint="eastAsia"/>
          <w:b/>
          <w:sz w:val="24"/>
          <w:szCs w:val="24"/>
        </w:rPr>
        <w:t>告警量</w:t>
      </w:r>
      <w:r>
        <w:rPr>
          <w:rFonts w:hint="eastAsia"/>
          <w:sz w:val="24"/>
          <w:szCs w:val="24"/>
        </w:rPr>
        <w:t>：比特位数，正常值。例如</w:t>
      </w:r>
      <w:r>
        <w:rPr>
          <w:rFonts w:hint="eastAsia"/>
          <w:sz w:val="24"/>
          <w:szCs w:val="24"/>
        </w:rPr>
        <w:t xml:space="preserve"> 0,0 </w:t>
      </w:r>
      <w:r>
        <w:rPr>
          <w:rFonts w:hint="eastAsia"/>
          <w:sz w:val="24"/>
          <w:szCs w:val="24"/>
        </w:rPr>
        <w:t>代表读取第</w:t>
      </w:r>
      <w:r>
        <w:rPr>
          <w:rFonts w:hint="eastAsia"/>
          <w:sz w:val="24"/>
          <w:szCs w:val="24"/>
        </w:rPr>
        <w:t>1</w:t>
      </w:r>
      <w:r>
        <w:rPr>
          <w:rFonts w:hint="eastAsia"/>
          <w:sz w:val="24"/>
          <w:szCs w:val="24"/>
        </w:rPr>
        <w:t>个比特位，正常值为</w:t>
      </w:r>
      <w:r>
        <w:rPr>
          <w:rFonts w:hint="eastAsia"/>
          <w:sz w:val="24"/>
          <w:szCs w:val="24"/>
        </w:rPr>
        <w:t>0</w:t>
      </w:r>
    </w:p>
    <w:p w:rsidR="00AE5C68" w:rsidRDefault="00405C41" w:rsidP="0079771F">
      <w:pPr>
        <w:pStyle w:val="2"/>
        <w:numPr>
          <w:ilvl w:val="1"/>
          <w:numId w:val="2"/>
        </w:numPr>
        <w:spacing w:line="360" w:lineRule="auto"/>
      </w:pPr>
      <w:bookmarkStart w:id="13" w:name="_Toc59450511"/>
      <w:r>
        <w:rPr>
          <w:rFonts w:hint="eastAsia"/>
        </w:rPr>
        <w:t>遥测</w:t>
      </w:r>
      <w:bookmarkEnd w:id="13"/>
    </w:p>
    <w:p w:rsidR="00AE5C68" w:rsidRDefault="0075015B" w:rsidP="0079771F">
      <w:pPr>
        <w:spacing w:line="360" w:lineRule="auto"/>
      </w:pPr>
      <w:r>
        <w:rPr>
          <w:noProof/>
        </w:rPr>
        <w:drawing>
          <wp:inline distT="0" distB="0" distL="0" distR="0" wp14:anchorId="67979D5C" wp14:editId="3E7CCD14">
            <wp:extent cx="5274310" cy="1965657"/>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965657"/>
                    </a:xfrm>
                    <a:prstGeom prst="rect">
                      <a:avLst/>
                    </a:prstGeom>
                  </pic:spPr>
                </pic:pic>
              </a:graphicData>
            </a:graphic>
          </wp:inline>
        </w:drawing>
      </w:r>
    </w:p>
    <w:p w:rsidR="00AE5C68" w:rsidRPr="00265A68" w:rsidRDefault="00AE5C68" w:rsidP="00F97CC0">
      <w:pPr>
        <w:pStyle w:val="a4"/>
        <w:numPr>
          <w:ilvl w:val="0"/>
          <w:numId w:val="23"/>
        </w:numPr>
        <w:spacing w:line="360" w:lineRule="auto"/>
        <w:ind w:firstLineChars="0"/>
        <w:rPr>
          <w:sz w:val="24"/>
          <w:szCs w:val="24"/>
        </w:rPr>
      </w:pPr>
      <w:r w:rsidRPr="00265A68">
        <w:rPr>
          <w:rFonts w:hint="eastAsia"/>
          <w:sz w:val="24"/>
          <w:szCs w:val="24"/>
        </w:rPr>
        <w:lastRenderedPageBreak/>
        <w:t>需要按需获取的点位在按需获取进行打勾，生成查询指令时会自动生成相应的想查询指令</w:t>
      </w:r>
    </w:p>
    <w:p w:rsidR="00F97CC0" w:rsidRPr="00265A68" w:rsidRDefault="00F97CC0" w:rsidP="00F97CC0">
      <w:pPr>
        <w:pStyle w:val="a4"/>
        <w:numPr>
          <w:ilvl w:val="0"/>
          <w:numId w:val="23"/>
        </w:numPr>
        <w:spacing w:line="360" w:lineRule="auto"/>
        <w:ind w:firstLineChars="0"/>
        <w:rPr>
          <w:sz w:val="24"/>
          <w:szCs w:val="24"/>
        </w:rPr>
      </w:pPr>
      <w:r w:rsidRPr="00265A68">
        <w:rPr>
          <w:rFonts w:hint="eastAsia"/>
          <w:sz w:val="24"/>
          <w:szCs w:val="24"/>
        </w:rPr>
        <w:t>自定义</w:t>
      </w:r>
      <w:r w:rsidRPr="00265A68">
        <w:rPr>
          <w:rFonts w:hint="eastAsia"/>
          <w:sz w:val="24"/>
          <w:szCs w:val="24"/>
        </w:rPr>
        <w:t>1</w:t>
      </w:r>
      <w:r w:rsidRPr="00265A68">
        <w:rPr>
          <w:rFonts w:hint="eastAsia"/>
          <w:sz w:val="24"/>
          <w:szCs w:val="24"/>
        </w:rPr>
        <w:t>进入编辑状态后双击会弹出自定义列表，选择相应的量即可</w:t>
      </w:r>
    </w:p>
    <w:p w:rsidR="00F97CC0" w:rsidRDefault="00F97CC0" w:rsidP="00F97CC0">
      <w:pPr>
        <w:spacing w:line="360" w:lineRule="auto"/>
      </w:pPr>
      <w:r>
        <w:rPr>
          <w:noProof/>
        </w:rPr>
        <w:drawing>
          <wp:inline distT="0" distB="0" distL="0" distR="0" wp14:anchorId="54D45F5E" wp14:editId="725B7096">
            <wp:extent cx="1205105" cy="30886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06500" cy="3092216"/>
                    </a:xfrm>
                    <a:prstGeom prst="rect">
                      <a:avLst/>
                    </a:prstGeom>
                  </pic:spPr>
                </pic:pic>
              </a:graphicData>
            </a:graphic>
          </wp:inline>
        </w:drawing>
      </w:r>
    </w:p>
    <w:p w:rsidR="00405C41" w:rsidRDefault="00405C41" w:rsidP="00405C41">
      <w:pPr>
        <w:pStyle w:val="a4"/>
        <w:numPr>
          <w:ilvl w:val="0"/>
          <w:numId w:val="23"/>
        </w:numPr>
        <w:spacing w:line="360" w:lineRule="auto"/>
        <w:ind w:firstLineChars="0"/>
      </w:pPr>
      <w:r>
        <w:rPr>
          <w:rFonts w:hint="eastAsia"/>
        </w:rPr>
        <w:t>自定义</w:t>
      </w:r>
      <w:r>
        <w:rPr>
          <w:rFonts w:hint="eastAsia"/>
        </w:rPr>
        <w:t>1</w:t>
      </w:r>
      <w:r>
        <w:rPr>
          <w:rFonts w:hint="eastAsia"/>
        </w:rPr>
        <w:t>需要配置多个量时用逗号隔开，生成协议时会自动生成相应的点位</w:t>
      </w:r>
    </w:p>
    <w:p w:rsidR="005B6241" w:rsidRDefault="005B6241" w:rsidP="005B6241">
      <w:pPr>
        <w:spacing w:line="360" w:lineRule="auto"/>
      </w:pPr>
      <w:r>
        <w:rPr>
          <w:noProof/>
        </w:rPr>
        <w:drawing>
          <wp:inline distT="0" distB="0" distL="0" distR="0" wp14:anchorId="38FB29B9" wp14:editId="167C6205">
            <wp:extent cx="5274310" cy="629377"/>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629377"/>
                    </a:xfrm>
                    <a:prstGeom prst="rect">
                      <a:avLst/>
                    </a:prstGeom>
                  </pic:spPr>
                </pic:pic>
              </a:graphicData>
            </a:graphic>
          </wp:inline>
        </w:drawing>
      </w:r>
    </w:p>
    <w:p w:rsidR="005B6241" w:rsidRDefault="005B6241" w:rsidP="005B6241">
      <w:pPr>
        <w:spacing w:line="360" w:lineRule="auto"/>
      </w:pPr>
      <w:r>
        <w:rPr>
          <w:rFonts w:hint="eastAsia"/>
        </w:rPr>
        <w:t>字符串类型的点位需要配置寄存器参数：</w:t>
      </w:r>
    </w:p>
    <w:p w:rsidR="005B6241" w:rsidRDefault="005B6241" w:rsidP="005B6241">
      <w:pPr>
        <w:spacing w:line="360" w:lineRule="auto"/>
      </w:pPr>
      <w:r>
        <w:rPr>
          <w:noProof/>
        </w:rPr>
        <w:drawing>
          <wp:inline distT="0" distB="0" distL="0" distR="0" wp14:anchorId="3CC91C0E" wp14:editId="0A460E72">
            <wp:extent cx="5274310" cy="834489"/>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834489"/>
                    </a:xfrm>
                    <a:prstGeom prst="rect">
                      <a:avLst/>
                    </a:prstGeom>
                  </pic:spPr>
                </pic:pic>
              </a:graphicData>
            </a:graphic>
          </wp:inline>
        </w:drawing>
      </w:r>
    </w:p>
    <w:p w:rsidR="005B6241" w:rsidRDefault="005B6241" w:rsidP="00C922E7">
      <w:pPr>
        <w:pStyle w:val="a4"/>
        <w:numPr>
          <w:ilvl w:val="0"/>
          <w:numId w:val="23"/>
        </w:numPr>
        <w:spacing w:line="360" w:lineRule="auto"/>
        <w:ind w:firstLineChars="0"/>
      </w:pPr>
      <w:r>
        <w:rPr>
          <w:rFonts w:hint="eastAsia"/>
        </w:rPr>
        <w:t>格式为：字节数</w:t>
      </w:r>
      <w:r>
        <w:rPr>
          <w:rFonts w:hint="eastAsia"/>
        </w:rPr>
        <w:t>,</w:t>
      </w:r>
      <w:r>
        <w:rPr>
          <w:rFonts w:hint="eastAsia"/>
        </w:rPr>
        <w:t>解析器类型</w:t>
      </w:r>
      <w:r>
        <w:rPr>
          <w:rFonts w:hint="eastAsia"/>
        </w:rPr>
        <w:t xml:space="preserve"> </w:t>
      </w:r>
      <w:r>
        <w:rPr>
          <w:rFonts w:hint="eastAsia"/>
        </w:rPr>
        <w:t>例如</w:t>
      </w:r>
      <w:r>
        <w:rPr>
          <w:rFonts w:hint="eastAsia"/>
        </w:rPr>
        <w:t xml:space="preserve">30,1 </w:t>
      </w:r>
      <w:r>
        <w:rPr>
          <w:rFonts w:hint="eastAsia"/>
        </w:rPr>
        <w:t>代表该点位占用</w:t>
      </w:r>
      <w:r>
        <w:rPr>
          <w:rFonts w:hint="eastAsia"/>
        </w:rPr>
        <w:t>15</w:t>
      </w:r>
      <w:r>
        <w:rPr>
          <w:rFonts w:hint="eastAsia"/>
        </w:rPr>
        <w:t>个寄存器，总共</w:t>
      </w:r>
      <w:r>
        <w:rPr>
          <w:rFonts w:hint="eastAsia"/>
        </w:rPr>
        <w:t>30</w:t>
      </w:r>
      <w:r>
        <w:rPr>
          <w:rFonts w:hint="eastAsia"/>
        </w:rPr>
        <w:t>字节，按</w:t>
      </w:r>
      <w:r>
        <w:rPr>
          <w:rFonts w:hint="eastAsia"/>
        </w:rPr>
        <w:t>ascii</w:t>
      </w:r>
      <w:r>
        <w:rPr>
          <w:rFonts w:hint="eastAsia"/>
        </w:rPr>
        <w:t>码进行解析</w:t>
      </w:r>
    </w:p>
    <w:tbl>
      <w:tblPr>
        <w:tblStyle w:val="a5"/>
        <w:tblW w:w="0" w:type="auto"/>
        <w:tblLook w:val="04A0" w:firstRow="1" w:lastRow="0" w:firstColumn="1" w:lastColumn="0" w:noHBand="0" w:noVBand="1"/>
      </w:tblPr>
      <w:tblGrid>
        <w:gridCol w:w="4261"/>
        <w:gridCol w:w="4261"/>
      </w:tblGrid>
      <w:tr w:rsidR="005B6241" w:rsidTr="005B6241">
        <w:tc>
          <w:tcPr>
            <w:tcW w:w="4261" w:type="dxa"/>
          </w:tcPr>
          <w:p w:rsidR="005B6241" w:rsidRDefault="005B6241" w:rsidP="005B6241">
            <w:pPr>
              <w:spacing w:line="360" w:lineRule="auto"/>
            </w:pPr>
            <w:r>
              <w:rPr>
                <w:rFonts w:hint="eastAsia"/>
              </w:rPr>
              <w:t>0</w:t>
            </w:r>
          </w:p>
        </w:tc>
        <w:tc>
          <w:tcPr>
            <w:tcW w:w="4261" w:type="dxa"/>
          </w:tcPr>
          <w:p w:rsidR="005B6241" w:rsidRDefault="005B6241" w:rsidP="005B6241">
            <w:pPr>
              <w:spacing w:line="360" w:lineRule="auto"/>
            </w:pPr>
            <w:r>
              <w:rPr>
                <w:rFonts w:hint="eastAsia"/>
              </w:rPr>
              <w:t>UTF-8</w:t>
            </w:r>
            <w:r>
              <w:rPr>
                <w:rFonts w:hint="eastAsia"/>
              </w:rPr>
              <w:t>解析器</w:t>
            </w:r>
          </w:p>
        </w:tc>
      </w:tr>
      <w:tr w:rsidR="005B6241" w:rsidTr="005B6241">
        <w:tc>
          <w:tcPr>
            <w:tcW w:w="4261" w:type="dxa"/>
          </w:tcPr>
          <w:p w:rsidR="005B6241" w:rsidRDefault="005B6241" w:rsidP="005B6241">
            <w:pPr>
              <w:spacing w:line="360" w:lineRule="auto"/>
            </w:pPr>
            <w:r>
              <w:rPr>
                <w:rFonts w:hint="eastAsia"/>
              </w:rPr>
              <w:t>1</w:t>
            </w:r>
          </w:p>
        </w:tc>
        <w:tc>
          <w:tcPr>
            <w:tcW w:w="4261" w:type="dxa"/>
          </w:tcPr>
          <w:p w:rsidR="005B6241" w:rsidRDefault="005B6241" w:rsidP="005B6241">
            <w:pPr>
              <w:spacing w:line="360" w:lineRule="auto"/>
            </w:pPr>
            <w:r>
              <w:rPr>
                <w:rFonts w:hint="eastAsia"/>
              </w:rPr>
              <w:t xml:space="preserve">ASCII </w:t>
            </w:r>
            <w:r>
              <w:rPr>
                <w:rFonts w:hint="eastAsia"/>
              </w:rPr>
              <w:t>解析器</w:t>
            </w:r>
          </w:p>
        </w:tc>
      </w:tr>
      <w:tr w:rsidR="005B6241" w:rsidTr="005B6241">
        <w:tc>
          <w:tcPr>
            <w:tcW w:w="4261" w:type="dxa"/>
          </w:tcPr>
          <w:p w:rsidR="005B6241" w:rsidRDefault="005B6241" w:rsidP="005B6241">
            <w:pPr>
              <w:spacing w:line="360" w:lineRule="auto"/>
            </w:pPr>
            <w:r>
              <w:rPr>
                <w:rFonts w:hint="eastAsia"/>
              </w:rPr>
              <w:t>2</w:t>
            </w:r>
          </w:p>
        </w:tc>
        <w:tc>
          <w:tcPr>
            <w:tcW w:w="4261" w:type="dxa"/>
          </w:tcPr>
          <w:p w:rsidR="005B6241" w:rsidRDefault="005B6241" w:rsidP="005B6241">
            <w:pPr>
              <w:spacing w:line="360" w:lineRule="auto"/>
            </w:pPr>
            <w:r>
              <w:rPr>
                <w:rFonts w:hint="eastAsia"/>
              </w:rPr>
              <w:t xml:space="preserve">SCD </w:t>
            </w:r>
            <w:r>
              <w:rPr>
                <w:rFonts w:hint="eastAsia"/>
              </w:rPr>
              <w:t>解析器</w:t>
            </w:r>
          </w:p>
        </w:tc>
      </w:tr>
      <w:tr w:rsidR="005B6241" w:rsidTr="005B6241">
        <w:tc>
          <w:tcPr>
            <w:tcW w:w="4261" w:type="dxa"/>
          </w:tcPr>
          <w:p w:rsidR="005B6241" w:rsidRDefault="005B6241" w:rsidP="005B6241">
            <w:pPr>
              <w:spacing w:line="360" w:lineRule="auto"/>
            </w:pPr>
            <w:r>
              <w:rPr>
                <w:rFonts w:hint="eastAsia"/>
              </w:rPr>
              <w:t>3</w:t>
            </w:r>
          </w:p>
        </w:tc>
        <w:tc>
          <w:tcPr>
            <w:tcW w:w="4261" w:type="dxa"/>
          </w:tcPr>
          <w:p w:rsidR="005B6241" w:rsidRDefault="005B6241" w:rsidP="005B6241">
            <w:pPr>
              <w:spacing w:line="360" w:lineRule="auto"/>
            </w:pPr>
            <w:r>
              <w:rPr>
                <w:rFonts w:hint="eastAsia"/>
              </w:rPr>
              <w:t>16</w:t>
            </w:r>
            <w:r>
              <w:rPr>
                <w:rFonts w:hint="eastAsia"/>
              </w:rPr>
              <w:t>进制字符串解析器</w:t>
            </w:r>
          </w:p>
        </w:tc>
      </w:tr>
      <w:tr w:rsidR="005B6241" w:rsidTr="005B6241">
        <w:tc>
          <w:tcPr>
            <w:tcW w:w="4261" w:type="dxa"/>
          </w:tcPr>
          <w:p w:rsidR="005B6241" w:rsidRDefault="005B6241" w:rsidP="005B6241">
            <w:pPr>
              <w:spacing w:line="360" w:lineRule="auto"/>
            </w:pPr>
            <w:r>
              <w:rPr>
                <w:rFonts w:hint="eastAsia"/>
              </w:rPr>
              <w:t>4</w:t>
            </w:r>
          </w:p>
        </w:tc>
        <w:tc>
          <w:tcPr>
            <w:tcW w:w="4261" w:type="dxa"/>
          </w:tcPr>
          <w:p w:rsidR="005B6241" w:rsidRDefault="005B6241" w:rsidP="005B6241">
            <w:pPr>
              <w:spacing w:line="360" w:lineRule="auto"/>
            </w:pPr>
            <w:r>
              <w:rPr>
                <w:rFonts w:hint="eastAsia"/>
              </w:rPr>
              <w:t>2020-12-23</w:t>
            </w:r>
            <w:r w:rsidR="00A83431">
              <w:rPr>
                <w:rFonts w:hint="eastAsia"/>
              </w:rPr>
              <w:t xml:space="preserve"> 16:25:25</w:t>
            </w:r>
            <w:r w:rsidR="00A83431">
              <w:rPr>
                <w:rFonts w:hint="eastAsia"/>
              </w:rPr>
              <w:t>格式</w:t>
            </w:r>
            <w:r>
              <w:t>时间解析器</w:t>
            </w:r>
          </w:p>
        </w:tc>
      </w:tr>
      <w:tr w:rsidR="005B6241" w:rsidTr="005B6241">
        <w:tc>
          <w:tcPr>
            <w:tcW w:w="4261" w:type="dxa"/>
          </w:tcPr>
          <w:p w:rsidR="005B6241" w:rsidRDefault="005B6241" w:rsidP="005B6241">
            <w:pPr>
              <w:spacing w:line="360" w:lineRule="auto"/>
            </w:pPr>
            <w:r>
              <w:rPr>
                <w:rFonts w:hint="eastAsia"/>
              </w:rPr>
              <w:t>5</w:t>
            </w:r>
          </w:p>
        </w:tc>
        <w:tc>
          <w:tcPr>
            <w:tcW w:w="4261" w:type="dxa"/>
          </w:tcPr>
          <w:p w:rsidR="005B6241" w:rsidRDefault="005B6241" w:rsidP="005B6241">
            <w:pPr>
              <w:spacing w:line="360" w:lineRule="auto"/>
            </w:pPr>
            <w:r>
              <w:rPr>
                <w:rFonts w:hint="eastAsia"/>
              </w:rPr>
              <w:t>12:06</w:t>
            </w:r>
            <w:r>
              <w:rPr>
                <w:rFonts w:hint="eastAsia"/>
              </w:rPr>
              <w:t>格式</w:t>
            </w:r>
            <w:r>
              <w:t>时间解析器</w:t>
            </w:r>
          </w:p>
        </w:tc>
      </w:tr>
      <w:tr w:rsidR="005B6241" w:rsidTr="005B6241">
        <w:tc>
          <w:tcPr>
            <w:tcW w:w="4261" w:type="dxa"/>
          </w:tcPr>
          <w:p w:rsidR="005B6241" w:rsidRDefault="005B6241" w:rsidP="005B6241">
            <w:pPr>
              <w:spacing w:line="360" w:lineRule="auto"/>
            </w:pPr>
            <w:r>
              <w:rPr>
                <w:rFonts w:hint="eastAsia"/>
              </w:rPr>
              <w:lastRenderedPageBreak/>
              <w:t>6</w:t>
            </w:r>
          </w:p>
        </w:tc>
        <w:tc>
          <w:tcPr>
            <w:tcW w:w="4261" w:type="dxa"/>
          </w:tcPr>
          <w:p w:rsidR="005B6241" w:rsidRDefault="005B6241" w:rsidP="005B6241">
            <w:pPr>
              <w:spacing w:line="360" w:lineRule="auto"/>
            </w:pPr>
            <w:r>
              <w:t>二进制字符串解析器</w:t>
            </w:r>
          </w:p>
        </w:tc>
      </w:tr>
    </w:tbl>
    <w:p w:rsidR="005B6241" w:rsidRDefault="005B6241" w:rsidP="005B6241">
      <w:pPr>
        <w:spacing w:line="360" w:lineRule="auto"/>
      </w:pPr>
    </w:p>
    <w:p w:rsidR="00AE5C68" w:rsidRDefault="00AE5C68" w:rsidP="0079771F">
      <w:pPr>
        <w:pStyle w:val="2"/>
        <w:numPr>
          <w:ilvl w:val="1"/>
          <w:numId w:val="2"/>
        </w:numPr>
        <w:spacing w:line="360" w:lineRule="auto"/>
      </w:pPr>
      <w:bookmarkStart w:id="14" w:name="_Toc59450512"/>
      <w:r>
        <w:rPr>
          <w:rFonts w:hint="eastAsia"/>
        </w:rPr>
        <w:t>遥控</w:t>
      </w:r>
      <w:bookmarkEnd w:id="14"/>
    </w:p>
    <w:p w:rsidR="00B01779" w:rsidRDefault="0075015B" w:rsidP="0079771F">
      <w:pPr>
        <w:spacing w:line="360" w:lineRule="auto"/>
      </w:pPr>
      <w:r>
        <w:rPr>
          <w:noProof/>
        </w:rPr>
        <w:drawing>
          <wp:inline distT="0" distB="0" distL="0" distR="0" wp14:anchorId="3CA4D839" wp14:editId="1B07CE03">
            <wp:extent cx="5274310" cy="1805719"/>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05719"/>
                    </a:xfrm>
                    <a:prstGeom prst="rect">
                      <a:avLst/>
                    </a:prstGeom>
                  </pic:spPr>
                </pic:pic>
              </a:graphicData>
            </a:graphic>
          </wp:inline>
        </w:drawing>
      </w:r>
    </w:p>
    <w:p w:rsidR="00F97CC0" w:rsidRDefault="00F97CC0" w:rsidP="00F97CC0">
      <w:pPr>
        <w:pStyle w:val="3"/>
        <w:numPr>
          <w:ilvl w:val="2"/>
          <w:numId w:val="2"/>
        </w:numPr>
      </w:pPr>
      <w:bookmarkStart w:id="15" w:name="_Toc59450513"/>
      <w:r>
        <w:rPr>
          <w:rFonts w:hint="eastAsia"/>
        </w:rPr>
        <w:t>单点遥控配置</w:t>
      </w:r>
      <w:bookmarkEnd w:id="15"/>
    </w:p>
    <w:p w:rsidR="00F97CC0" w:rsidRPr="00265A68" w:rsidRDefault="00F97CC0" w:rsidP="00265A68">
      <w:pPr>
        <w:pStyle w:val="a4"/>
        <w:numPr>
          <w:ilvl w:val="0"/>
          <w:numId w:val="22"/>
        </w:numPr>
        <w:spacing w:line="360" w:lineRule="auto"/>
        <w:ind w:firstLineChars="0"/>
        <w:rPr>
          <w:sz w:val="24"/>
          <w:szCs w:val="24"/>
        </w:rPr>
      </w:pPr>
      <w:r w:rsidRPr="00265A68">
        <w:rPr>
          <w:rFonts w:hint="eastAsia"/>
          <w:sz w:val="24"/>
          <w:szCs w:val="24"/>
        </w:rPr>
        <w:t>采集功能吗是指该点位采集时的功能吗。</w:t>
      </w:r>
    </w:p>
    <w:p w:rsidR="00F97CC0" w:rsidRPr="00265A68" w:rsidRDefault="00F97CC0" w:rsidP="00265A68">
      <w:pPr>
        <w:pStyle w:val="a4"/>
        <w:numPr>
          <w:ilvl w:val="0"/>
          <w:numId w:val="22"/>
        </w:numPr>
        <w:spacing w:line="360" w:lineRule="auto"/>
        <w:ind w:firstLineChars="0"/>
        <w:rPr>
          <w:sz w:val="24"/>
          <w:szCs w:val="24"/>
        </w:rPr>
      </w:pPr>
      <w:r w:rsidRPr="00265A68">
        <w:rPr>
          <w:rFonts w:hint="eastAsia"/>
          <w:sz w:val="24"/>
          <w:szCs w:val="24"/>
        </w:rPr>
        <w:t>采集寄存器类型和参数值采集该点位是所对应的寄存器类型以及参数，可能与遥控一致也可能不一致。</w:t>
      </w:r>
    </w:p>
    <w:p w:rsidR="00F97CC0" w:rsidRDefault="00F97CC0" w:rsidP="00F97CC0">
      <w:pPr>
        <w:pStyle w:val="3"/>
        <w:numPr>
          <w:ilvl w:val="2"/>
          <w:numId w:val="2"/>
        </w:numPr>
      </w:pPr>
      <w:bookmarkStart w:id="16" w:name="_Toc59450514"/>
      <w:r>
        <w:rPr>
          <w:rFonts w:hint="eastAsia"/>
        </w:rPr>
        <w:t>多点遥控</w:t>
      </w:r>
      <w:bookmarkEnd w:id="16"/>
    </w:p>
    <w:p w:rsidR="00AE5C68" w:rsidRPr="00265A68" w:rsidRDefault="00AE5C68" w:rsidP="00F97CC0">
      <w:pPr>
        <w:pStyle w:val="a4"/>
        <w:numPr>
          <w:ilvl w:val="0"/>
          <w:numId w:val="20"/>
        </w:numPr>
        <w:spacing w:line="360" w:lineRule="auto"/>
        <w:ind w:firstLineChars="0"/>
        <w:rPr>
          <w:sz w:val="24"/>
          <w:szCs w:val="24"/>
        </w:rPr>
      </w:pPr>
      <w:r w:rsidRPr="00265A68">
        <w:rPr>
          <w:rFonts w:hint="eastAsia"/>
          <w:sz w:val="24"/>
          <w:szCs w:val="24"/>
        </w:rPr>
        <w:t>多点遥控时寄存器数量和点位数量必须填写</w:t>
      </w:r>
    </w:p>
    <w:p w:rsidR="00AE5C68" w:rsidRPr="00265A68" w:rsidRDefault="00AE5C68" w:rsidP="00F97CC0">
      <w:pPr>
        <w:pStyle w:val="a4"/>
        <w:numPr>
          <w:ilvl w:val="0"/>
          <w:numId w:val="20"/>
        </w:numPr>
        <w:spacing w:line="360" w:lineRule="auto"/>
        <w:ind w:firstLineChars="0"/>
        <w:rPr>
          <w:sz w:val="24"/>
          <w:szCs w:val="24"/>
        </w:rPr>
      </w:pPr>
      <w:r w:rsidRPr="00265A68">
        <w:rPr>
          <w:rFonts w:hint="eastAsia"/>
          <w:sz w:val="24"/>
          <w:szCs w:val="24"/>
        </w:rPr>
        <w:t>寄存器数量是值当前</w:t>
      </w:r>
      <w:r w:rsidRPr="00265A68">
        <w:rPr>
          <w:rFonts w:hint="eastAsia"/>
          <w:sz w:val="24"/>
          <w:szCs w:val="24"/>
        </w:rPr>
        <w:t>block</w:t>
      </w:r>
      <w:r w:rsidRPr="00265A68">
        <w:rPr>
          <w:rFonts w:hint="eastAsia"/>
          <w:sz w:val="24"/>
          <w:szCs w:val="24"/>
        </w:rPr>
        <w:t>有多少个寄存器，点位数量是指当前</w:t>
      </w:r>
      <w:r w:rsidRPr="00265A68">
        <w:rPr>
          <w:rFonts w:hint="eastAsia"/>
          <w:sz w:val="24"/>
          <w:szCs w:val="24"/>
        </w:rPr>
        <w:t>block</w:t>
      </w:r>
      <w:r w:rsidRPr="00265A68">
        <w:rPr>
          <w:rFonts w:hint="eastAsia"/>
          <w:sz w:val="24"/>
          <w:szCs w:val="24"/>
        </w:rPr>
        <w:t>有多少个点位</w:t>
      </w:r>
    </w:p>
    <w:p w:rsidR="00AE5C68" w:rsidRPr="00265A68" w:rsidRDefault="00AE5C68" w:rsidP="00F97CC0">
      <w:pPr>
        <w:pStyle w:val="a4"/>
        <w:numPr>
          <w:ilvl w:val="0"/>
          <w:numId w:val="20"/>
        </w:numPr>
        <w:spacing w:line="360" w:lineRule="auto"/>
        <w:ind w:firstLineChars="0"/>
        <w:rPr>
          <w:sz w:val="24"/>
          <w:szCs w:val="24"/>
        </w:rPr>
      </w:pPr>
      <w:r w:rsidRPr="00265A68">
        <w:rPr>
          <w:rFonts w:hint="eastAsia"/>
          <w:sz w:val="24"/>
          <w:szCs w:val="24"/>
        </w:rPr>
        <w:t>对于不进行采集的点位比如权限密码等需在不采集列打勾</w:t>
      </w:r>
    </w:p>
    <w:p w:rsidR="00B01779" w:rsidRDefault="00AE5C68" w:rsidP="00F97CC0">
      <w:pPr>
        <w:pStyle w:val="a4"/>
        <w:numPr>
          <w:ilvl w:val="0"/>
          <w:numId w:val="20"/>
        </w:numPr>
        <w:spacing w:line="360" w:lineRule="auto"/>
        <w:ind w:firstLineChars="0"/>
        <w:rPr>
          <w:sz w:val="24"/>
          <w:szCs w:val="24"/>
        </w:rPr>
      </w:pPr>
      <w:r w:rsidRPr="00265A68">
        <w:rPr>
          <w:rFonts w:hint="eastAsia"/>
          <w:sz w:val="24"/>
          <w:szCs w:val="24"/>
        </w:rPr>
        <w:t>对于不及时上送的点位比如系统时间等需在不及时上送列打勾</w:t>
      </w:r>
    </w:p>
    <w:p w:rsidR="001B531A" w:rsidRDefault="001B531A" w:rsidP="001B531A">
      <w:pPr>
        <w:pStyle w:val="a4"/>
        <w:numPr>
          <w:ilvl w:val="0"/>
          <w:numId w:val="20"/>
        </w:numPr>
        <w:spacing w:line="360" w:lineRule="auto"/>
        <w:ind w:firstLineChars="0"/>
        <w:rPr>
          <w:sz w:val="24"/>
          <w:szCs w:val="24"/>
        </w:rPr>
      </w:pPr>
      <w:r>
        <w:rPr>
          <w:rFonts w:hint="eastAsia"/>
          <w:sz w:val="24"/>
          <w:szCs w:val="24"/>
        </w:rPr>
        <w:t>当多点遥控的</w:t>
      </w:r>
      <w:r>
        <w:rPr>
          <w:sz w:val="24"/>
          <w:szCs w:val="24"/>
        </w:rPr>
        <w:t>property</w:t>
      </w:r>
      <w:r>
        <w:rPr>
          <w:rFonts w:hint="eastAsia"/>
          <w:sz w:val="24"/>
          <w:szCs w:val="24"/>
        </w:rPr>
        <w:t>有特殊值时，可以在改</w:t>
      </w:r>
      <w:r>
        <w:rPr>
          <w:sz w:val="24"/>
          <w:szCs w:val="24"/>
        </w:rPr>
        <w:t>block</w:t>
      </w:r>
      <w:r>
        <w:rPr>
          <w:rFonts w:hint="eastAsia"/>
          <w:sz w:val="24"/>
          <w:szCs w:val="24"/>
        </w:rPr>
        <w:t>的自定义</w:t>
      </w:r>
      <w:r>
        <w:rPr>
          <w:sz w:val="24"/>
          <w:szCs w:val="24"/>
        </w:rPr>
        <w:t>2</w:t>
      </w:r>
      <w:r>
        <w:rPr>
          <w:rFonts w:hint="eastAsia"/>
          <w:sz w:val="24"/>
          <w:szCs w:val="24"/>
        </w:rPr>
        <w:t>列上填写相应值</w:t>
      </w:r>
    </w:p>
    <w:p w:rsidR="001B28FA" w:rsidRDefault="001B28FA" w:rsidP="001B28FA">
      <w:pPr>
        <w:pStyle w:val="1"/>
        <w:numPr>
          <w:ilvl w:val="0"/>
          <w:numId w:val="2"/>
        </w:numPr>
      </w:pPr>
      <w:bookmarkStart w:id="17" w:name="_Toc59450515"/>
      <w:r>
        <w:rPr>
          <w:rFonts w:hint="eastAsia"/>
        </w:rPr>
        <w:lastRenderedPageBreak/>
        <w:t>速查表</w:t>
      </w:r>
      <w:bookmarkEnd w:id="17"/>
    </w:p>
    <w:p w:rsidR="001B28FA" w:rsidRDefault="001B28FA" w:rsidP="001B28FA">
      <w:pPr>
        <w:pStyle w:val="2"/>
        <w:numPr>
          <w:ilvl w:val="1"/>
          <w:numId w:val="2"/>
        </w:numPr>
      </w:pPr>
      <w:bookmarkStart w:id="18" w:name="_Toc59450516"/>
      <w:r>
        <w:rPr>
          <w:rFonts w:hint="eastAsia"/>
        </w:rPr>
        <w:t>寄存器类型</w:t>
      </w:r>
      <w:bookmarkEnd w:id="18"/>
    </w:p>
    <w:tbl>
      <w:tblPr>
        <w:tblStyle w:val="a5"/>
        <w:tblW w:w="0" w:type="auto"/>
        <w:tblInd w:w="368" w:type="dxa"/>
        <w:tblLook w:val="04A0" w:firstRow="1" w:lastRow="0" w:firstColumn="1" w:lastColumn="0" w:noHBand="0" w:noVBand="1"/>
      </w:tblPr>
      <w:tblGrid>
        <w:gridCol w:w="4077"/>
        <w:gridCol w:w="4077"/>
      </w:tblGrid>
      <w:tr w:rsidR="00660388" w:rsidTr="001B28FA">
        <w:tc>
          <w:tcPr>
            <w:tcW w:w="4077" w:type="dxa"/>
            <w:tcBorders>
              <w:top w:val="single" w:sz="4" w:space="0" w:color="auto"/>
              <w:left w:val="single" w:sz="4" w:space="0" w:color="auto"/>
              <w:bottom w:val="single" w:sz="4" w:space="0" w:color="auto"/>
              <w:right w:val="single" w:sz="4" w:space="0" w:color="auto"/>
            </w:tcBorders>
          </w:tcPr>
          <w:p w:rsidR="00660388" w:rsidRDefault="00660388" w:rsidP="00660388">
            <w:pPr>
              <w:pStyle w:val="a4"/>
              <w:ind w:firstLineChars="0" w:firstLine="0"/>
              <w:jc w:val="center"/>
            </w:pPr>
            <w:r>
              <w:t>值</w:t>
            </w:r>
          </w:p>
        </w:tc>
        <w:tc>
          <w:tcPr>
            <w:tcW w:w="4077" w:type="dxa"/>
            <w:tcBorders>
              <w:top w:val="single" w:sz="4" w:space="0" w:color="auto"/>
              <w:left w:val="single" w:sz="4" w:space="0" w:color="auto"/>
              <w:bottom w:val="single" w:sz="4" w:space="0" w:color="auto"/>
              <w:right w:val="single" w:sz="4" w:space="0" w:color="auto"/>
            </w:tcBorders>
          </w:tcPr>
          <w:p w:rsidR="00660388" w:rsidRDefault="00660388" w:rsidP="00660388">
            <w:pPr>
              <w:pStyle w:val="a4"/>
              <w:ind w:firstLineChars="0" w:firstLine="0"/>
              <w:jc w:val="center"/>
            </w:pPr>
            <w:r>
              <w:t>寄存器类型</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1</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t>8</w:t>
            </w:r>
            <w:r>
              <w:rPr>
                <w:rFonts w:ascii="宋体" w:eastAsia="宋体" w:hAnsi="宋体" w:cs="宋体" w:hint="eastAsia"/>
              </w:rPr>
              <w:t>位无符</w:t>
            </w:r>
            <w:r>
              <w:rPr>
                <w:rFonts w:hint="eastAsia"/>
              </w:rPr>
              <w:t>号</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2</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t>8</w:t>
            </w:r>
            <w:r>
              <w:rPr>
                <w:rFonts w:ascii="宋体" w:eastAsia="宋体" w:hAnsi="宋体" w:cs="宋体" w:hint="eastAsia"/>
              </w:rPr>
              <w:t>位有符</w:t>
            </w:r>
            <w:r>
              <w:rPr>
                <w:rFonts w:hint="eastAsia"/>
              </w:rPr>
              <w:t>号</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3</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t>16</w:t>
            </w:r>
            <w:r>
              <w:rPr>
                <w:rFonts w:ascii="宋体" w:eastAsia="宋体" w:hAnsi="宋体" w:cs="宋体" w:hint="eastAsia"/>
              </w:rPr>
              <w:t>位无符</w:t>
            </w:r>
            <w:r>
              <w:rPr>
                <w:rFonts w:hint="eastAsia"/>
              </w:rPr>
              <w:t>号</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4</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t>16</w:t>
            </w:r>
            <w:r>
              <w:rPr>
                <w:rFonts w:ascii="宋体" w:eastAsia="宋体" w:hAnsi="宋体" w:cs="宋体" w:hint="eastAsia"/>
              </w:rPr>
              <w:t>位有符</w:t>
            </w:r>
            <w:r>
              <w:rPr>
                <w:rFonts w:hint="eastAsia"/>
              </w:rPr>
              <w:t>号</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5</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t>32</w:t>
            </w:r>
            <w:r>
              <w:rPr>
                <w:rFonts w:ascii="宋体" w:eastAsia="宋体" w:hAnsi="宋体" w:cs="宋体" w:hint="eastAsia"/>
              </w:rPr>
              <w:t>位无符</w:t>
            </w:r>
            <w:r>
              <w:rPr>
                <w:rFonts w:hint="eastAsia"/>
              </w:rPr>
              <w:t>号</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6</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t>32</w:t>
            </w:r>
            <w:r>
              <w:rPr>
                <w:rFonts w:ascii="宋体" w:eastAsia="宋体" w:hAnsi="宋体" w:cs="宋体" w:hint="eastAsia"/>
              </w:rPr>
              <w:t>位有符</w:t>
            </w:r>
            <w:r>
              <w:rPr>
                <w:rFonts w:hint="eastAsia"/>
              </w:rPr>
              <w:t>号</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7</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t>16</w:t>
            </w:r>
            <w:r>
              <w:rPr>
                <w:rFonts w:ascii="宋体" w:eastAsia="宋体" w:hAnsi="宋体" w:cs="宋体" w:hint="eastAsia"/>
              </w:rPr>
              <w:t>位浮点</w:t>
            </w:r>
            <w:r>
              <w:rPr>
                <w:rFonts w:hint="eastAsia"/>
              </w:rPr>
              <w:t>数</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8</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t>32</w:t>
            </w:r>
            <w:r>
              <w:rPr>
                <w:rFonts w:ascii="宋体" w:eastAsia="宋体" w:hAnsi="宋体" w:cs="宋体" w:hint="eastAsia"/>
              </w:rPr>
              <w:t>位浮点</w:t>
            </w:r>
            <w:r>
              <w:rPr>
                <w:rFonts w:hint="eastAsia"/>
              </w:rPr>
              <w:t>数</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9</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rPr>
                <w:rFonts w:ascii="宋体" w:eastAsia="宋体" w:hAnsi="宋体" w:cs="宋体" w:hint="eastAsia"/>
              </w:rPr>
              <w:t>字符</w:t>
            </w:r>
            <w:r>
              <w:rPr>
                <w:rFonts w:hint="eastAsia"/>
              </w:rPr>
              <w:t>串</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jc w:val="left"/>
            </w:pPr>
            <w:r>
              <w:t>81</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r>
              <w:rPr>
                <w:rFonts w:ascii="宋体" w:eastAsia="宋体" w:hAnsi="宋体" w:cs="宋体" w:hint="eastAsia"/>
              </w:rPr>
              <w:t>告警量（</w:t>
            </w:r>
            <w:r>
              <w:t>2</w:t>
            </w:r>
            <w:r>
              <w:rPr>
                <w:rFonts w:ascii="宋体" w:eastAsia="宋体" w:hAnsi="宋体" w:cs="宋体" w:hint="eastAsia"/>
              </w:rPr>
              <w:t>态</w:t>
            </w:r>
            <w:r>
              <w:rPr>
                <w:rFonts w:hint="eastAsia"/>
              </w:rPr>
              <w:t>）</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82</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rPr>
                <w:rFonts w:ascii="宋体" w:eastAsia="宋体" w:hAnsi="宋体" w:cs="宋体" w:hint="eastAsia"/>
              </w:rPr>
              <w:t>告警量（大于</w:t>
            </w:r>
            <w:r>
              <w:t>2</w:t>
            </w:r>
            <w:r>
              <w:rPr>
                <w:rFonts w:ascii="宋体" w:eastAsia="宋体" w:hAnsi="宋体" w:cs="宋体" w:hint="eastAsia"/>
              </w:rPr>
              <w:t>态</w:t>
            </w:r>
            <w:r>
              <w:rPr>
                <w:rFonts w:hint="eastAsia"/>
              </w:rPr>
              <w:t>）</w:t>
            </w:r>
          </w:p>
        </w:tc>
      </w:tr>
      <w:tr w:rsidR="001B28FA" w:rsidTr="001B28FA">
        <w:tc>
          <w:tcPr>
            <w:tcW w:w="4077" w:type="dxa"/>
            <w:tcBorders>
              <w:top w:val="single" w:sz="4" w:space="0" w:color="auto"/>
              <w:left w:val="single" w:sz="4" w:space="0" w:color="auto"/>
              <w:bottom w:val="single" w:sz="4" w:space="0" w:color="auto"/>
              <w:right w:val="single" w:sz="4" w:space="0" w:color="auto"/>
            </w:tcBorders>
            <w:hideMark/>
          </w:tcPr>
          <w:p w:rsidR="001B28FA" w:rsidRDefault="001B28FA" w:rsidP="00660388">
            <w:pPr>
              <w:pStyle w:val="a4"/>
              <w:ind w:firstLineChars="0" w:firstLine="0"/>
              <w:jc w:val="left"/>
            </w:pPr>
            <w:r>
              <w:t>83</w:t>
            </w:r>
          </w:p>
        </w:tc>
        <w:tc>
          <w:tcPr>
            <w:tcW w:w="4077" w:type="dxa"/>
            <w:tcBorders>
              <w:top w:val="single" w:sz="4" w:space="0" w:color="auto"/>
              <w:left w:val="single" w:sz="4" w:space="0" w:color="auto"/>
              <w:bottom w:val="single" w:sz="4" w:space="0" w:color="auto"/>
              <w:right w:val="single" w:sz="4" w:space="0" w:color="auto"/>
            </w:tcBorders>
            <w:hideMark/>
          </w:tcPr>
          <w:p w:rsidR="001B28FA" w:rsidRDefault="001B28FA">
            <w:pPr>
              <w:pStyle w:val="a4"/>
              <w:ind w:firstLineChars="0" w:firstLine="0"/>
            </w:pPr>
            <w:r>
              <w:rPr>
                <w:rFonts w:ascii="宋体" w:eastAsia="宋体" w:hAnsi="宋体" w:cs="宋体" w:hint="eastAsia"/>
              </w:rPr>
              <w:t>状态</w:t>
            </w:r>
            <w:r>
              <w:rPr>
                <w:rFonts w:hint="eastAsia"/>
              </w:rPr>
              <w:t>量</w:t>
            </w:r>
          </w:p>
        </w:tc>
      </w:tr>
    </w:tbl>
    <w:p w:rsidR="001B28FA" w:rsidRDefault="001B28FA" w:rsidP="001B28FA"/>
    <w:p w:rsidR="001B28FA" w:rsidRDefault="001B28FA" w:rsidP="001B28FA">
      <w:pPr>
        <w:pStyle w:val="2"/>
        <w:numPr>
          <w:ilvl w:val="1"/>
          <w:numId w:val="2"/>
        </w:numPr>
      </w:pPr>
      <w:bookmarkStart w:id="19" w:name="_Toc59450517"/>
      <w:r>
        <w:rPr>
          <w:rFonts w:hint="eastAsia"/>
        </w:rPr>
        <w:t>寄存器参数</w:t>
      </w:r>
      <w:bookmarkEnd w:id="19"/>
    </w:p>
    <w:tbl>
      <w:tblPr>
        <w:tblStyle w:val="a5"/>
        <w:tblW w:w="0" w:type="auto"/>
        <w:tblLook w:val="04A0" w:firstRow="1" w:lastRow="0" w:firstColumn="1" w:lastColumn="0" w:noHBand="0" w:noVBand="1"/>
      </w:tblPr>
      <w:tblGrid>
        <w:gridCol w:w="2840"/>
        <w:gridCol w:w="2841"/>
        <w:gridCol w:w="2841"/>
      </w:tblGrid>
      <w:tr w:rsidR="001B28FA" w:rsidTr="001B28FA">
        <w:tc>
          <w:tcPr>
            <w:tcW w:w="2840" w:type="dxa"/>
            <w:tcBorders>
              <w:top w:val="single" w:sz="4" w:space="0" w:color="auto"/>
              <w:left w:val="single" w:sz="4" w:space="0" w:color="auto"/>
              <w:bottom w:val="single" w:sz="4" w:space="0" w:color="auto"/>
              <w:right w:val="single" w:sz="4" w:space="0" w:color="auto"/>
            </w:tcBorders>
          </w:tcPr>
          <w:p w:rsidR="001B28FA" w:rsidRDefault="001B28FA"/>
        </w:tc>
        <w:tc>
          <w:tcPr>
            <w:tcW w:w="2841" w:type="dxa"/>
            <w:tcBorders>
              <w:top w:val="single" w:sz="4" w:space="0" w:color="auto"/>
              <w:left w:val="single" w:sz="4" w:space="0" w:color="auto"/>
              <w:bottom w:val="single" w:sz="4" w:space="0" w:color="auto"/>
              <w:right w:val="single" w:sz="4" w:space="0" w:color="auto"/>
            </w:tcBorders>
            <w:hideMark/>
          </w:tcPr>
          <w:p w:rsidR="001B28FA" w:rsidRDefault="001B28FA">
            <w:pPr>
              <w:tabs>
                <w:tab w:val="left" w:pos="747"/>
              </w:tabs>
            </w:pPr>
            <w:r>
              <w:tab/>
            </w:r>
            <w:r>
              <w:rPr>
                <w:rFonts w:ascii="宋体" w:eastAsia="宋体" w:hAnsi="宋体" w:cs="宋体" w:hint="eastAsia"/>
              </w:rPr>
              <w:t>格</w:t>
            </w:r>
            <w:r>
              <w:rPr>
                <w:rFonts w:hint="eastAsia"/>
              </w:rPr>
              <w:t>式</w:t>
            </w:r>
          </w:p>
        </w:tc>
        <w:tc>
          <w:tcPr>
            <w:tcW w:w="2841" w:type="dxa"/>
            <w:tcBorders>
              <w:top w:val="single" w:sz="4" w:space="0" w:color="auto"/>
              <w:left w:val="single" w:sz="4" w:space="0" w:color="auto"/>
              <w:bottom w:val="single" w:sz="4" w:space="0" w:color="auto"/>
              <w:right w:val="single" w:sz="4" w:space="0" w:color="auto"/>
            </w:tcBorders>
            <w:hideMark/>
          </w:tcPr>
          <w:p w:rsidR="001B28FA" w:rsidRDefault="001B28FA">
            <w:r>
              <w:rPr>
                <w:rFonts w:ascii="宋体" w:eastAsia="宋体" w:hAnsi="宋体" w:cs="宋体" w:hint="eastAsia"/>
              </w:rPr>
              <w:t>案</w:t>
            </w:r>
            <w:r>
              <w:rPr>
                <w:rFonts w:hint="eastAsia"/>
              </w:rPr>
              <w:t>例</w:t>
            </w:r>
          </w:p>
        </w:tc>
      </w:tr>
      <w:tr w:rsidR="001B28FA" w:rsidTr="001B28FA">
        <w:tc>
          <w:tcPr>
            <w:tcW w:w="2840" w:type="dxa"/>
            <w:tcBorders>
              <w:top w:val="single" w:sz="4" w:space="0" w:color="auto"/>
              <w:left w:val="single" w:sz="4" w:space="0" w:color="auto"/>
              <w:bottom w:val="single" w:sz="4" w:space="0" w:color="auto"/>
              <w:right w:val="single" w:sz="4" w:space="0" w:color="auto"/>
            </w:tcBorders>
            <w:hideMark/>
          </w:tcPr>
          <w:p w:rsidR="001B28FA" w:rsidRDefault="001B28FA">
            <w:r>
              <w:rPr>
                <w:rFonts w:ascii="宋体" w:eastAsia="宋体" w:hAnsi="宋体" w:cs="宋体" w:hint="eastAsia"/>
              </w:rPr>
              <w:t>告警格</w:t>
            </w:r>
            <w:r>
              <w:rPr>
                <w:rFonts w:hint="eastAsia"/>
              </w:rPr>
              <w:t>式</w:t>
            </w:r>
          </w:p>
        </w:tc>
        <w:tc>
          <w:tcPr>
            <w:tcW w:w="2841" w:type="dxa"/>
            <w:tcBorders>
              <w:top w:val="single" w:sz="4" w:space="0" w:color="auto"/>
              <w:left w:val="single" w:sz="4" w:space="0" w:color="auto"/>
              <w:bottom w:val="single" w:sz="4" w:space="0" w:color="auto"/>
              <w:right w:val="single" w:sz="4" w:space="0" w:color="auto"/>
            </w:tcBorders>
            <w:hideMark/>
          </w:tcPr>
          <w:p w:rsidR="001B28FA" w:rsidRDefault="001B28FA">
            <w:r>
              <w:rPr>
                <w:rFonts w:ascii="宋体" w:eastAsia="宋体" w:hAnsi="宋体" w:cs="宋体" w:hint="eastAsia"/>
              </w:rPr>
              <w:t>寄存器位数</w:t>
            </w:r>
            <w:r>
              <w:t>,</w:t>
            </w:r>
            <w:r>
              <w:rPr>
                <w:rFonts w:ascii="宋体" w:eastAsia="宋体" w:hAnsi="宋体" w:cs="宋体" w:hint="eastAsia"/>
              </w:rPr>
              <w:t>正常</w:t>
            </w:r>
            <w:r>
              <w:rPr>
                <w:rFonts w:hint="eastAsia"/>
              </w:rPr>
              <w:t>值</w:t>
            </w:r>
          </w:p>
        </w:tc>
        <w:tc>
          <w:tcPr>
            <w:tcW w:w="2841" w:type="dxa"/>
            <w:tcBorders>
              <w:top w:val="single" w:sz="4" w:space="0" w:color="auto"/>
              <w:left w:val="single" w:sz="4" w:space="0" w:color="auto"/>
              <w:bottom w:val="single" w:sz="4" w:space="0" w:color="auto"/>
              <w:right w:val="single" w:sz="4" w:space="0" w:color="auto"/>
            </w:tcBorders>
            <w:hideMark/>
          </w:tcPr>
          <w:p w:rsidR="001B28FA" w:rsidRDefault="001B28FA">
            <w:r>
              <w:t>0,0</w:t>
            </w:r>
          </w:p>
        </w:tc>
      </w:tr>
      <w:tr w:rsidR="001B28FA" w:rsidTr="001B28FA">
        <w:tc>
          <w:tcPr>
            <w:tcW w:w="2840" w:type="dxa"/>
            <w:tcBorders>
              <w:top w:val="single" w:sz="4" w:space="0" w:color="auto"/>
              <w:left w:val="single" w:sz="4" w:space="0" w:color="auto"/>
              <w:bottom w:val="single" w:sz="4" w:space="0" w:color="auto"/>
              <w:right w:val="single" w:sz="4" w:space="0" w:color="auto"/>
            </w:tcBorders>
            <w:hideMark/>
          </w:tcPr>
          <w:p w:rsidR="001B28FA" w:rsidRDefault="001B28FA">
            <w:r>
              <w:rPr>
                <w:rFonts w:ascii="宋体" w:eastAsia="宋体" w:hAnsi="宋体" w:cs="宋体" w:hint="eastAsia"/>
              </w:rPr>
              <w:t>状态量格</w:t>
            </w:r>
            <w:r>
              <w:rPr>
                <w:rFonts w:hint="eastAsia"/>
              </w:rPr>
              <w:t>式</w:t>
            </w:r>
          </w:p>
        </w:tc>
        <w:tc>
          <w:tcPr>
            <w:tcW w:w="2841" w:type="dxa"/>
            <w:tcBorders>
              <w:top w:val="single" w:sz="4" w:space="0" w:color="auto"/>
              <w:left w:val="single" w:sz="4" w:space="0" w:color="auto"/>
              <w:bottom w:val="single" w:sz="4" w:space="0" w:color="auto"/>
              <w:right w:val="single" w:sz="4" w:space="0" w:color="auto"/>
            </w:tcBorders>
            <w:hideMark/>
          </w:tcPr>
          <w:p w:rsidR="001B28FA" w:rsidRDefault="001B28FA">
            <w:r>
              <w:rPr>
                <w:rFonts w:ascii="宋体" w:eastAsia="宋体" w:hAnsi="宋体" w:cs="宋体" w:hint="eastAsia"/>
              </w:rPr>
              <w:t>起始位置</w:t>
            </w:r>
            <w:r>
              <w:t>,</w:t>
            </w:r>
            <w:r>
              <w:rPr>
                <w:rFonts w:ascii="宋体" w:eastAsia="宋体" w:hAnsi="宋体" w:cs="宋体" w:hint="eastAsia"/>
              </w:rPr>
              <w:t>位</w:t>
            </w:r>
            <w:r>
              <w:rPr>
                <w:rFonts w:hint="eastAsia"/>
              </w:rPr>
              <w:t>数</w:t>
            </w:r>
          </w:p>
        </w:tc>
        <w:tc>
          <w:tcPr>
            <w:tcW w:w="2841" w:type="dxa"/>
            <w:tcBorders>
              <w:top w:val="single" w:sz="4" w:space="0" w:color="auto"/>
              <w:left w:val="single" w:sz="4" w:space="0" w:color="auto"/>
              <w:bottom w:val="single" w:sz="4" w:space="0" w:color="auto"/>
              <w:right w:val="single" w:sz="4" w:space="0" w:color="auto"/>
            </w:tcBorders>
            <w:hideMark/>
          </w:tcPr>
          <w:p w:rsidR="001B28FA" w:rsidRDefault="001B28FA">
            <w:r>
              <w:t>0,16</w:t>
            </w:r>
          </w:p>
        </w:tc>
      </w:tr>
      <w:tr w:rsidR="001B28FA" w:rsidTr="001B28FA">
        <w:tc>
          <w:tcPr>
            <w:tcW w:w="2840" w:type="dxa"/>
            <w:tcBorders>
              <w:top w:val="single" w:sz="4" w:space="0" w:color="auto"/>
              <w:left w:val="single" w:sz="4" w:space="0" w:color="auto"/>
              <w:bottom w:val="single" w:sz="4" w:space="0" w:color="auto"/>
              <w:right w:val="single" w:sz="4" w:space="0" w:color="auto"/>
            </w:tcBorders>
            <w:hideMark/>
          </w:tcPr>
          <w:p w:rsidR="001B28FA" w:rsidRDefault="001B28FA">
            <w:r>
              <w:rPr>
                <w:rFonts w:ascii="宋体" w:eastAsia="宋体" w:hAnsi="宋体" w:cs="宋体" w:hint="eastAsia"/>
              </w:rPr>
              <w:t>遥测字符串格</w:t>
            </w:r>
            <w:r>
              <w:rPr>
                <w:rFonts w:hint="eastAsia"/>
              </w:rPr>
              <w:t>式</w:t>
            </w:r>
          </w:p>
        </w:tc>
        <w:tc>
          <w:tcPr>
            <w:tcW w:w="2841" w:type="dxa"/>
            <w:tcBorders>
              <w:top w:val="single" w:sz="4" w:space="0" w:color="auto"/>
              <w:left w:val="single" w:sz="4" w:space="0" w:color="auto"/>
              <w:bottom w:val="single" w:sz="4" w:space="0" w:color="auto"/>
              <w:right w:val="single" w:sz="4" w:space="0" w:color="auto"/>
            </w:tcBorders>
            <w:hideMark/>
          </w:tcPr>
          <w:p w:rsidR="001B28FA" w:rsidRDefault="001B28FA">
            <w:r>
              <w:rPr>
                <w:rFonts w:ascii="宋体" w:eastAsia="宋体" w:hAnsi="宋体" w:cs="宋体" w:hint="eastAsia"/>
              </w:rPr>
              <w:t>字节数</w:t>
            </w:r>
            <w:r>
              <w:t>,</w:t>
            </w:r>
            <w:r>
              <w:rPr>
                <w:rFonts w:ascii="宋体" w:eastAsia="宋体" w:hAnsi="宋体" w:cs="宋体" w:hint="eastAsia"/>
              </w:rPr>
              <w:t>解析器类</w:t>
            </w:r>
            <w:r>
              <w:rPr>
                <w:rFonts w:hint="eastAsia"/>
              </w:rPr>
              <w:t>型</w:t>
            </w:r>
          </w:p>
        </w:tc>
        <w:tc>
          <w:tcPr>
            <w:tcW w:w="2841" w:type="dxa"/>
            <w:tcBorders>
              <w:top w:val="single" w:sz="4" w:space="0" w:color="auto"/>
              <w:left w:val="single" w:sz="4" w:space="0" w:color="auto"/>
              <w:bottom w:val="single" w:sz="4" w:space="0" w:color="auto"/>
              <w:right w:val="single" w:sz="4" w:space="0" w:color="auto"/>
            </w:tcBorders>
            <w:hideMark/>
          </w:tcPr>
          <w:p w:rsidR="001B28FA" w:rsidRDefault="001B28FA">
            <w:r>
              <w:t>30,2</w:t>
            </w:r>
          </w:p>
        </w:tc>
      </w:tr>
    </w:tbl>
    <w:p w:rsidR="001B28FA" w:rsidRPr="001B28FA" w:rsidRDefault="001B28FA" w:rsidP="001B28FA"/>
    <w:p w:rsidR="001B28FA" w:rsidRDefault="001B28FA" w:rsidP="001B28FA">
      <w:pPr>
        <w:pStyle w:val="2"/>
        <w:numPr>
          <w:ilvl w:val="1"/>
          <w:numId w:val="2"/>
        </w:numPr>
      </w:pPr>
      <w:bookmarkStart w:id="20" w:name="_Toc59450518"/>
      <w:r>
        <w:rPr>
          <w:rFonts w:hint="eastAsia"/>
        </w:rPr>
        <w:t>字符串解析器类型</w:t>
      </w:r>
      <w:bookmarkEnd w:id="20"/>
    </w:p>
    <w:tbl>
      <w:tblPr>
        <w:tblStyle w:val="a5"/>
        <w:tblW w:w="0" w:type="auto"/>
        <w:tblLook w:val="04A0" w:firstRow="1" w:lastRow="0" w:firstColumn="1" w:lastColumn="0" w:noHBand="0" w:noVBand="1"/>
      </w:tblPr>
      <w:tblGrid>
        <w:gridCol w:w="4261"/>
        <w:gridCol w:w="4261"/>
      </w:tblGrid>
      <w:tr w:rsidR="001B28FA" w:rsidTr="00CA06AC">
        <w:tc>
          <w:tcPr>
            <w:tcW w:w="4261" w:type="dxa"/>
          </w:tcPr>
          <w:p w:rsidR="001B28FA" w:rsidRDefault="001B28FA" w:rsidP="00CA06AC">
            <w:pPr>
              <w:spacing w:line="360" w:lineRule="auto"/>
            </w:pPr>
            <w:r>
              <w:rPr>
                <w:rFonts w:hint="eastAsia"/>
              </w:rPr>
              <w:t>0</w:t>
            </w:r>
          </w:p>
        </w:tc>
        <w:tc>
          <w:tcPr>
            <w:tcW w:w="4261" w:type="dxa"/>
          </w:tcPr>
          <w:p w:rsidR="001B28FA" w:rsidRDefault="001B28FA" w:rsidP="00CA06AC">
            <w:pPr>
              <w:spacing w:line="360" w:lineRule="auto"/>
            </w:pPr>
            <w:r>
              <w:rPr>
                <w:rFonts w:hint="eastAsia"/>
              </w:rPr>
              <w:t>UTF-8</w:t>
            </w:r>
            <w:r>
              <w:rPr>
                <w:rFonts w:hint="eastAsia"/>
              </w:rPr>
              <w:t>解析器</w:t>
            </w:r>
          </w:p>
        </w:tc>
      </w:tr>
      <w:tr w:rsidR="001B28FA" w:rsidTr="00CA06AC">
        <w:tc>
          <w:tcPr>
            <w:tcW w:w="4261" w:type="dxa"/>
          </w:tcPr>
          <w:p w:rsidR="001B28FA" w:rsidRDefault="001B28FA" w:rsidP="00CA06AC">
            <w:pPr>
              <w:spacing w:line="360" w:lineRule="auto"/>
            </w:pPr>
            <w:r>
              <w:rPr>
                <w:rFonts w:hint="eastAsia"/>
              </w:rPr>
              <w:t>1</w:t>
            </w:r>
          </w:p>
        </w:tc>
        <w:tc>
          <w:tcPr>
            <w:tcW w:w="4261" w:type="dxa"/>
          </w:tcPr>
          <w:p w:rsidR="001B28FA" w:rsidRDefault="001B28FA" w:rsidP="00CA06AC">
            <w:pPr>
              <w:spacing w:line="360" w:lineRule="auto"/>
            </w:pPr>
            <w:r>
              <w:rPr>
                <w:rFonts w:hint="eastAsia"/>
              </w:rPr>
              <w:t xml:space="preserve">ASCII </w:t>
            </w:r>
            <w:r>
              <w:rPr>
                <w:rFonts w:hint="eastAsia"/>
              </w:rPr>
              <w:t>解析器</w:t>
            </w:r>
          </w:p>
        </w:tc>
      </w:tr>
      <w:tr w:rsidR="001B28FA" w:rsidTr="00CA06AC">
        <w:tc>
          <w:tcPr>
            <w:tcW w:w="4261" w:type="dxa"/>
          </w:tcPr>
          <w:p w:rsidR="001B28FA" w:rsidRDefault="001B28FA" w:rsidP="00CA06AC">
            <w:pPr>
              <w:spacing w:line="360" w:lineRule="auto"/>
            </w:pPr>
            <w:r>
              <w:rPr>
                <w:rFonts w:hint="eastAsia"/>
              </w:rPr>
              <w:t>2</w:t>
            </w:r>
          </w:p>
        </w:tc>
        <w:tc>
          <w:tcPr>
            <w:tcW w:w="4261" w:type="dxa"/>
          </w:tcPr>
          <w:p w:rsidR="001B28FA" w:rsidRDefault="001B28FA" w:rsidP="00CA06AC">
            <w:pPr>
              <w:spacing w:line="360" w:lineRule="auto"/>
            </w:pPr>
            <w:r>
              <w:rPr>
                <w:rFonts w:hint="eastAsia"/>
              </w:rPr>
              <w:t xml:space="preserve">SCD </w:t>
            </w:r>
            <w:r>
              <w:rPr>
                <w:rFonts w:hint="eastAsia"/>
              </w:rPr>
              <w:t>解析器</w:t>
            </w:r>
          </w:p>
        </w:tc>
      </w:tr>
      <w:tr w:rsidR="001B28FA" w:rsidTr="00CA06AC">
        <w:tc>
          <w:tcPr>
            <w:tcW w:w="4261" w:type="dxa"/>
          </w:tcPr>
          <w:p w:rsidR="001B28FA" w:rsidRDefault="001B28FA" w:rsidP="00CA06AC">
            <w:pPr>
              <w:spacing w:line="360" w:lineRule="auto"/>
            </w:pPr>
            <w:r>
              <w:rPr>
                <w:rFonts w:hint="eastAsia"/>
              </w:rPr>
              <w:t>3</w:t>
            </w:r>
          </w:p>
        </w:tc>
        <w:tc>
          <w:tcPr>
            <w:tcW w:w="4261" w:type="dxa"/>
          </w:tcPr>
          <w:p w:rsidR="001B28FA" w:rsidRDefault="001B28FA" w:rsidP="00CA06AC">
            <w:pPr>
              <w:spacing w:line="360" w:lineRule="auto"/>
            </w:pPr>
            <w:r>
              <w:rPr>
                <w:rFonts w:hint="eastAsia"/>
              </w:rPr>
              <w:t>16</w:t>
            </w:r>
            <w:r>
              <w:rPr>
                <w:rFonts w:hint="eastAsia"/>
              </w:rPr>
              <w:t>进制字符串解析器</w:t>
            </w:r>
          </w:p>
        </w:tc>
      </w:tr>
      <w:tr w:rsidR="001B28FA" w:rsidTr="00CA06AC">
        <w:tc>
          <w:tcPr>
            <w:tcW w:w="4261" w:type="dxa"/>
          </w:tcPr>
          <w:p w:rsidR="001B28FA" w:rsidRDefault="001B28FA" w:rsidP="00CA06AC">
            <w:pPr>
              <w:spacing w:line="360" w:lineRule="auto"/>
            </w:pPr>
            <w:r>
              <w:rPr>
                <w:rFonts w:hint="eastAsia"/>
              </w:rPr>
              <w:t>4</w:t>
            </w:r>
          </w:p>
        </w:tc>
        <w:tc>
          <w:tcPr>
            <w:tcW w:w="4261" w:type="dxa"/>
          </w:tcPr>
          <w:p w:rsidR="001B28FA" w:rsidRDefault="001B28FA" w:rsidP="00CA06AC">
            <w:pPr>
              <w:spacing w:line="360" w:lineRule="auto"/>
            </w:pPr>
            <w:r>
              <w:rPr>
                <w:rFonts w:hint="eastAsia"/>
              </w:rPr>
              <w:t>2020-12-23 16:25:25</w:t>
            </w:r>
            <w:r>
              <w:rPr>
                <w:rFonts w:hint="eastAsia"/>
              </w:rPr>
              <w:t>格式</w:t>
            </w:r>
            <w:r>
              <w:t>时间解析器</w:t>
            </w:r>
          </w:p>
        </w:tc>
      </w:tr>
      <w:tr w:rsidR="001B28FA" w:rsidTr="00CA06AC">
        <w:tc>
          <w:tcPr>
            <w:tcW w:w="4261" w:type="dxa"/>
          </w:tcPr>
          <w:p w:rsidR="001B28FA" w:rsidRDefault="001B28FA" w:rsidP="00CA06AC">
            <w:pPr>
              <w:spacing w:line="360" w:lineRule="auto"/>
            </w:pPr>
            <w:r>
              <w:rPr>
                <w:rFonts w:hint="eastAsia"/>
              </w:rPr>
              <w:t>5</w:t>
            </w:r>
          </w:p>
        </w:tc>
        <w:tc>
          <w:tcPr>
            <w:tcW w:w="4261" w:type="dxa"/>
          </w:tcPr>
          <w:p w:rsidR="001B28FA" w:rsidRDefault="001B28FA" w:rsidP="00CA06AC">
            <w:pPr>
              <w:spacing w:line="360" w:lineRule="auto"/>
            </w:pPr>
            <w:r>
              <w:rPr>
                <w:rFonts w:hint="eastAsia"/>
              </w:rPr>
              <w:t>12:06</w:t>
            </w:r>
            <w:r>
              <w:rPr>
                <w:rFonts w:hint="eastAsia"/>
              </w:rPr>
              <w:t>格式</w:t>
            </w:r>
            <w:r>
              <w:t>时间解析器</w:t>
            </w:r>
          </w:p>
        </w:tc>
      </w:tr>
      <w:tr w:rsidR="001B28FA" w:rsidTr="00CA06AC">
        <w:tc>
          <w:tcPr>
            <w:tcW w:w="4261" w:type="dxa"/>
          </w:tcPr>
          <w:p w:rsidR="001B28FA" w:rsidRDefault="001B28FA" w:rsidP="00CA06AC">
            <w:pPr>
              <w:spacing w:line="360" w:lineRule="auto"/>
            </w:pPr>
            <w:r>
              <w:rPr>
                <w:rFonts w:hint="eastAsia"/>
              </w:rPr>
              <w:t>6</w:t>
            </w:r>
          </w:p>
        </w:tc>
        <w:tc>
          <w:tcPr>
            <w:tcW w:w="4261" w:type="dxa"/>
          </w:tcPr>
          <w:p w:rsidR="001B28FA" w:rsidRDefault="001B28FA" w:rsidP="00CA06AC">
            <w:pPr>
              <w:spacing w:line="360" w:lineRule="auto"/>
            </w:pPr>
            <w:r>
              <w:t>二进制字符串解析器</w:t>
            </w:r>
          </w:p>
        </w:tc>
      </w:tr>
    </w:tbl>
    <w:p w:rsidR="00CD1FFB" w:rsidRPr="00CD1FFB" w:rsidRDefault="00EC4F2B" w:rsidP="00CD1FFB">
      <w:pPr>
        <w:pStyle w:val="2"/>
        <w:numPr>
          <w:ilvl w:val="1"/>
          <w:numId w:val="2"/>
        </w:numPr>
      </w:pPr>
      <w:bookmarkStart w:id="21" w:name="_Toc59450519"/>
      <w:r>
        <w:lastRenderedPageBreak/>
        <w:t>查询类型</w:t>
      </w:r>
      <w:bookmarkEnd w:id="21"/>
    </w:p>
    <w:tbl>
      <w:tblPr>
        <w:tblStyle w:val="a5"/>
        <w:tblW w:w="0" w:type="auto"/>
        <w:tblLook w:val="04A0" w:firstRow="1" w:lastRow="0" w:firstColumn="1" w:lastColumn="0" w:noHBand="0" w:noVBand="1"/>
      </w:tblPr>
      <w:tblGrid>
        <w:gridCol w:w="4261"/>
        <w:gridCol w:w="4261"/>
      </w:tblGrid>
      <w:tr w:rsidR="00EC4F2B" w:rsidTr="00EC4F2B">
        <w:tc>
          <w:tcPr>
            <w:tcW w:w="4261" w:type="dxa"/>
          </w:tcPr>
          <w:p w:rsidR="00EC4F2B" w:rsidRDefault="00EC4F2B" w:rsidP="00EC4F2B">
            <w:r>
              <w:rPr>
                <w:rFonts w:hint="eastAsia"/>
              </w:rPr>
              <w:t>0</w:t>
            </w:r>
          </w:p>
        </w:tc>
        <w:tc>
          <w:tcPr>
            <w:tcW w:w="4261" w:type="dxa"/>
          </w:tcPr>
          <w:p w:rsidR="00EC4F2B" w:rsidRDefault="00EC4F2B" w:rsidP="00EC4F2B">
            <w:r>
              <w:rPr>
                <w:rFonts w:hint="eastAsia"/>
              </w:rPr>
              <w:t>周期上送</w:t>
            </w:r>
          </w:p>
        </w:tc>
      </w:tr>
      <w:tr w:rsidR="00EC4F2B" w:rsidTr="00EC4F2B">
        <w:tc>
          <w:tcPr>
            <w:tcW w:w="4261" w:type="dxa"/>
          </w:tcPr>
          <w:p w:rsidR="00EC4F2B" w:rsidRDefault="00EC4F2B" w:rsidP="00EC4F2B">
            <w:r>
              <w:rPr>
                <w:rFonts w:hint="eastAsia"/>
              </w:rPr>
              <w:t>1</w:t>
            </w:r>
          </w:p>
        </w:tc>
        <w:tc>
          <w:tcPr>
            <w:tcW w:w="4261" w:type="dxa"/>
          </w:tcPr>
          <w:p w:rsidR="00EC4F2B" w:rsidRDefault="00EC4F2B" w:rsidP="00EC4F2B">
            <w:r>
              <w:rPr>
                <w:rFonts w:hint="eastAsia"/>
              </w:rPr>
              <w:t>及时上送</w:t>
            </w:r>
          </w:p>
        </w:tc>
      </w:tr>
      <w:tr w:rsidR="00EC4F2B" w:rsidTr="00EC4F2B">
        <w:tc>
          <w:tcPr>
            <w:tcW w:w="4261" w:type="dxa"/>
          </w:tcPr>
          <w:p w:rsidR="00EC4F2B" w:rsidRDefault="00EC4F2B" w:rsidP="00EC4F2B">
            <w:r>
              <w:rPr>
                <w:rFonts w:hint="eastAsia"/>
              </w:rPr>
              <w:t>2</w:t>
            </w:r>
          </w:p>
        </w:tc>
        <w:tc>
          <w:tcPr>
            <w:tcW w:w="4261" w:type="dxa"/>
          </w:tcPr>
          <w:p w:rsidR="00EC4F2B" w:rsidRDefault="00EC4F2B" w:rsidP="00EC4F2B">
            <w:r>
              <w:rPr>
                <w:rFonts w:hint="eastAsia"/>
              </w:rPr>
              <w:t>按需获取</w:t>
            </w:r>
          </w:p>
        </w:tc>
      </w:tr>
    </w:tbl>
    <w:p w:rsidR="00CD1FFB" w:rsidRDefault="00CD1FFB" w:rsidP="00CD1FFB">
      <w:pPr>
        <w:pStyle w:val="2"/>
        <w:numPr>
          <w:ilvl w:val="1"/>
          <w:numId w:val="2"/>
        </w:numPr>
      </w:pPr>
      <w:bookmarkStart w:id="22" w:name="_Toc59450520"/>
      <w:r>
        <w:rPr>
          <w:rFonts w:hint="eastAsia"/>
        </w:rPr>
        <w:t>功能码</w:t>
      </w:r>
      <w:bookmarkEnd w:id="22"/>
    </w:p>
    <w:tbl>
      <w:tblPr>
        <w:tblStyle w:val="a5"/>
        <w:tblW w:w="0" w:type="auto"/>
        <w:tblLook w:val="04A0" w:firstRow="1" w:lastRow="0" w:firstColumn="1" w:lastColumn="0" w:noHBand="0" w:noVBand="1"/>
      </w:tblPr>
      <w:tblGrid>
        <w:gridCol w:w="4261"/>
        <w:gridCol w:w="4261"/>
      </w:tblGrid>
      <w:tr w:rsidR="00531ECE" w:rsidTr="000C6E00">
        <w:tc>
          <w:tcPr>
            <w:tcW w:w="4261" w:type="dxa"/>
          </w:tcPr>
          <w:p w:rsidR="00531ECE" w:rsidRPr="009A2FE2" w:rsidRDefault="00531ECE" w:rsidP="000C6E00">
            <w:r>
              <w:t>功能码类型</w:t>
            </w:r>
          </w:p>
        </w:tc>
        <w:tc>
          <w:tcPr>
            <w:tcW w:w="4261" w:type="dxa"/>
          </w:tcPr>
          <w:p w:rsidR="00531ECE" w:rsidRPr="009A2FE2" w:rsidRDefault="00531ECE" w:rsidP="000C6E00">
            <w:r>
              <w:t>意义</w:t>
            </w:r>
          </w:p>
        </w:tc>
      </w:tr>
      <w:tr w:rsidR="00CD1FFB" w:rsidTr="000C6E00">
        <w:tc>
          <w:tcPr>
            <w:tcW w:w="4261" w:type="dxa"/>
          </w:tcPr>
          <w:p w:rsidR="00CD1FFB" w:rsidRDefault="00CD1FFB" w:rsidP="000C6E00">
            <w:r w:rsidRPr="009A2FE2">
              <w:t xml:space="preserve">01: </w:t>
            </w:r>
            <w:r w:rsidRPr="009A2FE2">
              <w:t>读线圈寄存器</w:t>
            </w:r>
          </w:p>
        </w:tc>
        <w:tc>
          <w:tcPr>
            <w:tcW w:w="4261" w:type="dxa"/>
          </w:tcPr>
          <w:p w:rsidR="00CD1FFB" w:rsidRDefault="00CD1FFB" w:rsidP="000C6E00">
            <w:r w:rsidRPr="009A2FE2">
              <w:t>可以类比为开关量，每一个</w:t>
            </w:r>
            <w:r w:rsidRPr="009A2FE2">
              <w:t>bit</w:t>
            </w:r>
            <w:r w:rsidRPr="009A2FE2">
              <w:t>都对应一个信号的开关状态</w:t>
            </w:r>
          </w:p>
        </w:tc>
      </w:tr>
      <w:tr w:rsidR="00CD1FFB" w:rsidTr="000C6E00">
        <w:tc>
          <w:tcPr>
            <w:tcW w:w="4261" w:type="dxa"/>
          </w:tcPr>
          <w:p w:rsidR="00CD1FFB" w:rsidRDefault="00CD1FFB" w:rsidP="000C6E00">
            <w:r w:rsidRPr="009A2FE2">
              <w:t xml:space="preserve">02: </w:t>
            </w:r>
            <w:r w:rsidRPr="009A2FE2">
              <w:t>读离散输入寄存器</w:t>
            </w:r>
          </w:p>
        </w:tc>
        <w:tc>
          <w:tcPr>
            <w:tcW w:w="4261" w:type="dxa"/>
          </w:tcPr>
          <w:p w:rsidR="00CD1FFB" w:rsidRDefault="00CD1FFB" w:rsidP="000C6E00">
            <w:r w:rsidRPr="009A2FE2">
              <w:t>离散输入寄存器就相当于线圈寄存器的只读模式，他也是每个</w:t>
            </w:r>
            <w:r w:rsidRPr="009A2FE2">
              <w:t>bit</w:t>
            </w:r>
            <w:r w:rsidRPr="009A2FE2">
              <w:t>表示一个开关量，而他的开关量只能读取输入的开关信号，是不能够写的</w:t>
            </w:r>
          </w:p>
        </w:tc>
      </w:tr>
      <w:tr w:rsidR="00CD1FFB" w:rsidTr="000C6E00">
        <w:tc>
          <w:tcPr>
            <w:tcW w:w="4261" w:type="dxa"/>
          </w:tcPr>
          <w:p w:rsidR="00CD1FFB" w:rsidRDefault="00CD1FFB" w:rsidP="000C6E00">
            <w:r w:rsidRPr="009A2FE2">
              <w:t xml:space="preserve">03: </w:t>
            </w:r>
            <w:r w:rsidRPr="009A2FE2">
              <w:t>读保持寄存器</w:t>
            </w:r>
          </w:p>
        </w:tc>
        <w:tc>
          <w:tcPr>
            <w:tcW w:w="4261" w:type="dxa"/>
          </w:tcPr>
          <w:p w:rsidR="00CD1FFB" w:rsidRDefault="00CD1FFB" w:rsidP="000C6E00">
            <w:r w:rsidRPr="009A2FE2">
              <w:t>寄存器的单位不再是</w:t>
            </w:r>
            <w:r w:rsidRPr="009A2FE2">
              <w:t>bit</w:t>
            </w:r>
            <w:r w:rsidRPr="009A2FE2">
              <w:t>而是两个</w:t>
            </w:r>
            <w:r w:rsidRPr="009A2FE2">
              <w:t>byte</w:t>
            </w:r>
            <w:r w:rsidRPr="009A2FE2">
              <w:t>，也就是可以存放具体的数据量的，并且是可读写的</w:t>
            </w:r>
          </w:p>
        </w:tc>
      </w:tr>
      <w:tr w:rsidR="00CD1FFB" w:rsidTr="000C6E00">
        <w:tc>
          <w:tcPr>
            <w:tcW w:w="4261" w:type="dxa"/>
          </w:tcPr>
          <w:p w:rsidR="00CD1FFB" w:rsidRDefault="00CD1FFB" w:rsidP="000C6E00">
            <w:r w:rsidRPr="009A2FE2">
              <w:t xml:space="preserve">04: </w:t>
            </w:r>
            <w:r w:rsidRPr="009A2FE2">
              <w:t>读输入寄存器</w:t>
            </w:r>
          </w:p>
        </w:tc>
        <w:tc>
          <w:tcPr>
            <w:tcW w:w="4261" w:type="dxa"/>
          </w:tcPr>
          <w:p w:rsidR="00CD1FFB" w:rsidRDefault="00CD1FFB" w:rsidP="000C6E00">
            <w:r w:rsidRPr="009A2FE2">
              <w:t>和保持寄存器类似，但是也是只支持读而不能写。一个寄存器也是占据两个</w:t>
            </w:r>
            <w:r w:rsidRPr="009A2FE2">
              <w:t>byte</w:t>
            </w:r>
            <w:r w:rsidRPr="009A2FE2">
              <w:t>的空间</w:t>
            </w:r>
          </w:p>
        </w:tc>
      </w:tr>
      <w:tr w:rsidR="00CD1FFB" w:rsidTr="000C6E00">
        <w:tc>
          <w:tcPr>
            <w:tcW w:w="4261" w:type="dxa"/>
          </w:tcPr>
          <w:p w:rsidR="00CD1FFB" w:rsidRDefault="00CD1FFB" w:rsidP="000C6E00">
            <w:r w:rsidRPr="009A2FE2">
              <w:t xml:space="preserve">05: </w:t>
            </w:r>
            <w:r w:rsidRPr="009A2FE2">
              <w:t>写单个线圈寄存器</w:t>
            </w:r>
          </w:p>
        </w:tc>
        <w:tc>
          <w:tcPr>
            <w:tcW w:w="4261" w:type="dxa"/>
          </w:tcPr>
          <w:p w:rsidR="00CD1FFB" w:rsidRDefault="00CD1FFB" w:rsidP="000C6E00"/>
        </w:tc>
      </w:tr>
      <w:tr w:rsidR="00CD1FFB" w:rsidTr="000C6E00">
        <w:tc>
          <w:tcPr>
            <w:tcW w:w="4261" w:type="dxa"/>
          </w:tcPr>
          <w:p w:rsidR="00CD1FFB" w:rsidRDefault="00CD1FFB" w:rsidP="000C6E00">
            <w:r w:rsidRPr="009A2FE2">
              <w:t xml:space="preserve">06: </w:t>
            </w:r>
            <w:r w:rsidRPr="009A2FE2">
              <w:t>写单个保持寄存器</w:t>
            </w:r>
          </w:p>
        </w:tc>
        <w:tc>
          <w:tcPr>
            <w:tcW w:w="4261" w:type="dxa"/>
          </w:tcPr>
          <w:p w:rsidR="00CD1FFB" w:rsidRDefault="00CD1FFB" w:rsidP="000C6E00"/>
        </w:tc>
      </w:tr>
      <w:tr w:rsidR="00CD1FFB" w:rsidTr="000C6E00">
        <w:tc>
          <w:tcPr>
            <w:tcW w:w="4261" w:type="dxa"/>
          </w:tcPr>
          <w:p w:rsidR="00CD1FFB" w:rsidRDefault="00CD1FFB" w:rsidP="000C6E00">
            <w:r w:rsidRPr="009A2FE2">
              <w:t>1</w:t>
            </w:r>
            <w:r w:rsidRPr="009A2FE2">
              <w:rPr>
                <w:rFonts w:hint="eastAsia"/>
              </w:rPr>
              <w:t>6</w:t>
            </w:r>
            <w:r w:rsidRPr="009A2FE2">
              <w:t xml:space="preserve">: </w:t>
            </w:r>
            <w:r w:rsidRPr="009A2FE2">
              <w:t>写多个保持寄存器</w:t>
            </w:r>
          </w:p>
        </w:tc>
        <w:tc>
          <w:tcPr>
            <w:tcW w:w="4261" w:type="dxa"/>
          </w:tcPr>
          <w:p w:rsidR="00CD1FFB" w:rsidRDefault="00CD1FFB" w:rsidP="000C6E00"/>
        </w:tc>
      </w:tr>
    </w:tbl>
    <w:p w:rsidR="00CD1FFB" w:rsidRDefault="00531ECE" w:rsidP="00531ECE">
      <w:pPr>
        <w:pStyle w:val="2"/>
        <w:numPr>
          <w:ilvl w:val="1"/>
          <w:numId w:val="2"/>
        </w:numPr>
      </w:pPr>
      <w:bookmarkStart w:id="23" w:name="_Toc59450521"/>
      <w:r>
        <w:t>语言</w:t>
      </w:r>
      <w:bookmarkEnd w:id="23"/>
    </w:p>
    <w:tbl>
      <w:tblPr>
        <w:tblStyle w:val="a5"/>
        <w:tblW w:w="0" w:type="auto"/>
        <w:tblLook w:val="04A0" w:firstRow="1" w:lastRow="0" w:firstColumn="1" w:lastColumn="0" w:noHBand="0" w:noVBand="1"/>
      </w:tblPr>
      <w:tblGrid>
        <w:gridCol w:w="4261"/>
        <w:gridCol w:w="4261"/>
      </w:tblGrid>
      <w:tr w:rsidR="000D42A4" w:rsidTr="000D42A4">
        <w:tc>
          <w:tcPr>
            <w:tcW w:w="4261" w:type="dxa"/>
          </w:tcPr>
          <w:p w:rsidR="000D42A4" w:rsidRDefault="000D42A4" w:rsidP="00531ECE">
            <w:r>
              <w:t>中文</w:t>
            </w:r>
          </w:p>
        </w:tc>
        <w:tc>
          <w:tcPr>
            <w:tcW w:w="4261" w:type="dxa"/>
          </w:tcPr>
          <w:p w:rsidR="000D42A4" w:rsidRDefault="000D42A4" w:rsidP="00531ECE">
            <w:r>
              <w:t>Zh</w:t>
            </w:r>
            <w:r>
              <w:rPr>
                <w:rFonts w:hint="eastAsia"/>
              </w:rPr>
              <w:t>-CN</w:t>
            </w:r>
          </w:p>
        </w:tc>
      </w:tr>
      <w:tr w:rsidR="000D42A4" w:rsidTr="000D42A4">
        <w:tc>
          <w:tcPr>
            <w:tcW w:w="4261" w:type="dxa"/>
          </w:tcPr>
          <w:p w:rsidR="000D42A4" w:rsidRDefault="000D42A4" w:rsidP="00531ECE">
            <w:r>
              <w:t>英文</w:t>
            </w:r>
          </w:p>
        </w:tc>
        <w:tc>
          <w:tcPr>
            <w:tcW w:w="4261" w:type="dxa"/>
          </w:tcPr>
          <w:p w:rsidR="000D42A4" w:rsidRDefault="000D42A4" w:rsidP="00531ECE">
            <w:r>
              <w:rPr>
                <w:rFonts w:hint="eastAsia"/>
              </w:rPr>
              <w:t>en</w:t>
            </w:r>
          </w:p>
        </w:tc>
      </w:tr>
      <w:tr w:rsidR="000D42A4" w:rsidTr="000D42A4">
        <w:tc>
          <w:tcPr>
            <w:tcW w:w="4261" w:type="dxa"/>
          </w:tcPr>
          <w:p w:rsidR="000D42A4" w:rsidRDefault="000D42A4" w:rsidP="00531ECE">
            <w:r>
              <w:t>波兰语</w:t>
            </w:r>
          </w:p>
        </w:tc>
        <w:tc>
          <w:tcPr>
            <w:tcW w:w="4261" w:type="dxa"/>
          </w:tcPr>
          <w:p w:rsidR="000D42A4" w:rsidRDefault="000D42A4" w:rsidP="00531ECE">
            <w:r>
              <w:rPr>
                <w:rFonts w:hint="eastAsia"/>
              </w:rPr>
              <w:t>pl</w:t>
            </w:r>
          </w:p>
        </w:tc>
      </w:tr>
    </w:tbl>
    <w:p w:rsidR="00531ECE" w:rsidRPr="00531ECE" w:rsidRDefault="00531ECE" w:rsidP="00531ECE"/>
    <w:sectPr w:rsidR="00531ECE" w:rsidRPr="00531ECE" w:rsidSect="006D7088">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FF1" w:rsidRDefault="00537FF1" w:rsidP="00EC4F2B">
      <w:r>
        <w:separator/>
      </w:r>
    </w:p>
  </w:endnote>
  <w:endnote w:type="continuationSeparator" w:id="0">
    <w:p w:rsidR="00537FF1" w:rsidRDefault="00537FF1" w:rsidP="00EC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309421"/>
      <w:docPartObj>
        <w:docPartGallery w:val="Page Numbers (Bottom of Page)"/>
        <w:docPartUnique/>
      </w:docPartObj>
    </w:sdtPr>
    <w:sdtEndPr/>
    <w:sdtContent>
      <w:p w:rsidR="006D7088" w:rsidRDefault="006D7088">
        <w:pPr>
          <w:pStyle w:val="a7"/>
          <w:jc w:val="center"/>
        </w:pPr>
        <w:r>
          <w:fldChar w:fldCharType="begin"/>
        </w:r>
        <w:r>
          <w:instrText>PAGE   \* MERGEFORMAT</w:instrText>
        </w:r>
        <w:r>
          <w:fldChar w:fldCharType="separate"/>
        </w:r>
        <w:r w:rsidR="00B22135" w:rsidRPr="00B22135">
          <w:rPr>
            <w:noProof/>
            <w:lang w:val="zh-CN"/>
          </w:rPr>
          <w:t>10</w:t>
        </w:r>
        <w:r>
          <w:fldChar w:fldCharType="end"/>
        </w:r>
      </w:p>
    </w:sdtContent>
  </w:sdt>
  <w:p w:rsidR="006D7088" w:rsidRDefault="006D708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FF1" w:rsidRDefault="00537FF1" w:rsidP="00EC4F2B">
      <w:r>
        <w:separator/>
      </w:r>
    </w:p>
  </w:footnote>
  <w:footnote w:type="continuationSeparator" w:id="0">
    <w:p w:rsidR="00537FF1" w:rsidRDefault="00537FF1" w:rsidP="00EC4F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2A5B"/>
    <w:multiLevelType w:val="hybridMultilevel"/>
    <w:tmpl w:val="94B802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3C78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04301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4A00DC"/>
    <w:multiLevelType w:val="hybridMultilevel"/>
    <w:tmpl w:val="5EB48A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C1414B"/>
    <w:multiLevelType w:val="hybridMultilevel"/>
    <w:tmpl w:val="1918E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377727"/>
    <w:multiLevelType w:val="hybridMultilevel"/>
    <w:tmpl w:val="AEE2A0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1C1B1C"/>
    <w:multiLevelType w:val="hybridMultilevel"/>
    <w:tmpl w:val="633689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D34F29"/>
    <w:multiLevelType w:val="hybridMultilevel"/>
    <w:tmpl w:val="DA5C7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7100FE"/>
    <w:multiLevelType w:val="hybridMultilevel"/>
    <w:tmpl w:val="7D3CD0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6F70FA"/>
    <w:multiLevelType w:val="hybridMultilevel"/>
    <w:tmpl w:val="08920E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961C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7E82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A7F7A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AEE2489"/>
    <w:multiLevelType w:val="hybridMultilevel"/>
    <w:tmpl w:val="93129F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6A695E"/>
    <w:multiLevelType w:val="hybridMultilevel"/>
    <w:tmpl w:val="A78C1D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003F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B6A5EBB"/>
    <w:multiLevelType w:val="hybridMultilevel"/>
    <w:tmpl w:val="827671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1062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2BD7438"/>
    <w:multiLevelType w:val="hybridMultilevel"/>
    <w:tmpl w:val="00ECC7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0B5665"/>
    <w:multiLevelType w:val="hybridMultilevel"/>
    <w:tmpl w:val="715092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D0696B"/>
    <w:multiLevelType w:val="hybridMultilevel"/>
    <w:tmpl w:val="052223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213B42"/>
    <w:multiLevelType w:val="hybridMultilevel"/>
    <w:tmpl w:val="A78C1D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241D4F"/>
    <w:multiLevelType w:val="hybridMultilevel"/>
    <w:tmpl w:val="138C46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D44CA6"/>
    <w:multiLevelType w:val="hybridMultilevel"/>
    <w:tmpl w:val="0A909B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75524B"/>
    <w:multiLevelType w:val="hybridMultilevel"/>
    <w:tmpl w:val="967C81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4C78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56A23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BCA527E"/>
    <w:multiLevelType w:val="hybridMultilevel"/>
    <w:tmpl w:val="35BA7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FF1040C"/>
    <w:multiLevelType w:val="hybridMultilevel"/>
    <w:tmpl w:val="1C60D2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7"/>
  </w:num>
  <w:num w:numId="3">
    <w:abstractNumId w:val="1"/>
  </w:num>
  <w:num w:numId="4">
    <w:abstractNumId w:val="10"/>
  </w:num>
  <w:num w:numId="5">
    <w:abstractNumId w:val="26"/>
  </w:num>
  <w:num w:numId="6">
    <w:abstractNumId w:val="12"/>
  </w:num>
  <w:num w:numId="7">
    <w:abstractNumId w:val="15"/>
  </w:num>
  <w:num w:numId="8">
    <w:abstractNumId w:val="11"/>
  </w:num>
  <w:num w:numId="9">
    <w:abstractNumId w:val="8"/>
  </w:num>
  <w:num w:numId="10">
    <w:abstractNumId w:val="21"/>
  </w:num>
  <w:num w:numId="11">
    <w:abstractNumId w:val="24"/>
  </w:num>
  <w:num w:numId="12">
    <w:abstractNumId w:val="14"/>
  </w:num>
  <w:num w:numId="13">
    <w:abstractNumId w:val="23"/>
  </w:num>
  <w:num w:numId="14">
    <w:abstractNumId w:val="28"/>
  </w:num>
  <w:num w:numId="15">
    <w:abstractNumId w:val="16"/>
  </w:num>
  <w:num w:numId="16">
    <w:abstractNumId w:val="22"/>
  </w:num>
  <w:num w:numId="17">
    <w:abstractNumId w:val="9"/>
  </w:num>
  <w:num w:numId="18">
    <w:abstractNumId w:val="27"/>
  </w:num>
  <w:num w:numId="19">
    <w:abstractNumId w:val="13"/>
  </w:num>
  <w:num w:numId="20">
    <w:abstractNumId w:val="5"/>
  </w:num>
  <w:num w:numId="21">
    <w:abstractNumId w:val="3"/>
  </w:num>
  <w:num w:numId="22">
    <w:abstractNumId w:val="19"/>
  </w:num>
  <w:num w:numId="23">
    <w:abstractNumId w:val="0"/>
  </w:num>
  <w:num w:numId="24">
    <w:abstractNumId w:val="6"/>
  </w:num>
  <w:num w:numId="25">
    <w:abstractNumId w:val="20"/>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8"/>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A25"/>
    <w:rsid w:val="00046006"/>
    <w:rsid w:val="000D42A4"/>
    <w:rsid w:val="000E35CD"/>
    <w:rsid w:val="001B28FA"/>
    <w:rsid w:val="001B531A"/>
    <w:rsid w:val="002331EB"/>
    <w:rsid w:val="00265A68"/>
    <w:rsid w:val="002A5CF8"/>
    <w:rsid w:val="003A12F1"/>
    <w:rsid w:val="003C6DB7"/>
    <w:rsid w:val="003D14F6"/>
    <w:rsid w:val="00405C41"/>
    <w:rsid w:val="0048624E"/>
    <w:rsid w:val="00531ECE"/>
    <w:rsid w:val="00537FF1"/>
    <w:rsid w:val="005B6241"/>
    <w:rsid w:val="005F1605"/>
    <w:rsid w:val="00660388"/>
    <w:rsid w:val="00665794"/>
    <w:rsid w:val="006D7088"/>
    <w:rsid w:val="0075015B"/>
    <w:rsid w:val="0079771F"/>
    <w:rsid w:val="00882D8F"/>
    <w:rsid w:val="009F2A25"/>
    <w:rsid w:val="00A83431"/>
    <w:rsid w:val="00AE5C68"/>
    <w:rsid w:val="00B01779"/>
    <w:rsid w:val="00B22135"/>
    <w:rsid w:val="00C77CFB"/>
    <w:rsid w:val="00C922E7"/>
    <w:rsid w:val="00CD1FFB"/>
    <w:rsid w:val="00D44FCD"/>
    <w:rsid w:val="00EC4F2B"/>
    <w:rsid w:val="00EE54E0"/>
    <w:rsid w:val="00F97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8FA"/>
    <w:pPr>
      <w:widowControl w:val="0"/>
      <w:jc w:val="both"/>
    </w:pPr>
  </w:style>
  <w:style w:type="paragraph" w:styleId="1">
    <w:name w:val="heading 1"/>
    <w:basedOn w:val="a"/>
    <w:next w:val="a"/>
    <w:link w:val="1Char"/>
    <w:uiPriority w:val="9"/>
    <w:qFormat/>
    <w:rsid w:val="00AE5C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5C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7C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624E"/>
    <w:rPr>
      <w:sz w:val="18"/>
      <w:szCs w:val="18"/>
    </w:rPr>
  </w:style>
  <w:style w:type="character" w:customStyle="1" w:styleId="Char">
    <w:name w:val="批注框文本 Char"/>
    <w:basedOn w:val="a0"/>
    <w:link w:val="a3"/>
    <w:uiPriority w:val="99"/>
    <w:semiHidden/>
    <w:rsid w:val="0048624E"/>
    <w:rPr>
      <w:sz w:val="18"/>
      <w:szCs w:val="18"/>
    </w:rPr>
  </w:style>
  <w:style w:type="paragraph" w:styleId="a4">
    <w:name w:val="List Paragraph"/>
    <w:basedOn w:val="a"/>
    <w:uiPriority w:val="34"/>
    <w:qFormat/>
    <w:rsid w:val="00AE5C68"/>
    <w:pPr>
      <w:ind w:firstLineChars="200" w:firstLine="420"/>
    </w:pPr>
  </w:style>
  <w:style w:type="character" w:customStyle="1" w:styleId="1Char">
    <w:name w:val="标题 1 Char"/>
    <w:basedOn w:val="a0"/>
    <w:link w:val="1"/>
    <w:uiPriority w:val="9"/>
    <w:rsid w:val="00AE5C68"/>
    <w:rPr>
      <w:b/>
      <w:bCs/>
      <w:kern w:val="44"/>
      <w:sz w:val="44"/>
      <w:szCs w:val="44"/>
    </w:rPr>
  </w:style>
  <w:style w:type="character" w:customStyle="1" w:styleId="2Char">
    <w:name w:val="标题 2 Char"/>
    <w:basedOn w:val="a0"/>
    <w:link w:val="2"/>
    <w:uiPriority w:val="9"/>
    <w:rsid w:val="00AE5C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7CC0"/>
    <w:rPr>
      <w:b/>
      <w:bCs/>
      <w:sz w:val="32"/>
      <w:szCs w:val="32"/>
    </w:rPr>
  </w:style>
  <w:style w:type="table" w:styleId="a5">
    <w:name w:val="Table Grid"/>
    <w:basedOn w:val="a1"/>
    <w:uiPriority w:val="59"/>
    <w:rsid w:val="005B6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EC4F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C4F2B"/>
    <w:rPr>
      <w:sz w:val="18"/>
      <w:szCs w:val="18"/>
    </w:rPr>
  </w:style>
  <w:style w:type="paragraph" w:styleId="a7">
    <w:name w:val="footer"/>
    <w:basedOn w:val="a"/>
    <w:link w:val="Char1"/>
    <w:uiPriority w:val="99"/>
    <w:unhideWhenUsed/>
    <w:rsid w:val="00EC4F2B"/>
    <w:pPr>
      <w:tabs>
        <w:tab w:val="center" w:pos="4153"/>
        <w:tab w:val="right" w:pos="8306"/>
      </w:tabs>
      <w:snapToGrid w:val="0"/>
      <w:jc w:val="left"/>
    </w:pPr>
    <w:rPr>
      <w:sz w:val="18"/>
      <w:szCs w:val="18"/>
    </w:rPr>
  </w:style>
  <w:style w:type="character" w:customStyle="1" w:styleId="Char1">
    <w:name w:val="页脚 Char"/>
    <w:basedOn w:val="a0"/>
    <w:link w:val="a7"/>
    <w:uiPriority w:val="99"/>
    <w:rsid w:val="00EC4F2B"/>
    <w:rPr>
      <w:sz w:val="18"/>
      <w:szCs w:val="18"/>
    </w:rPr>
  </w:style>
  <w:style w:type="paragraph" w:styleId="10">
    <w:name w:val="toc 1"/>
    <w:basedOn w:val="a"/>
    <w:next w:val="a"/>
    <w:autoRedefine/>
    <w:uiPriority w:val="39"/>
    <w:unhideWhenUsed/>
    <w:rsid w:val="006D7088"/>
  </w:style>
  <w:style w:type="paragraph" w:styleId="20">
    <w:name w:val="toc 2"/>
    <w:basedOn w:val="a"/>
    <w:next w:val="a"/>
    <w:autoRedefine/>
    <w:uiPriority w:val="39"/>
    <w:unhideWhenUsed/>
    <w:rsid w:val="006D7088"/>
    <w:pPr>
      <w:ind w:leftChars="200" w:left="420"/>
    </w:pPr>
  </w:style>
  <w:style w:type="paragraph" w:styleId="30">
    <w:name w:val="toc 3"/>
    <w:basedOn w:val="a"/>
    <w:next w:val="a"/>
    <w:autoRedefine/>
    <w:uiPriority w:val="39"/>
    <w:unhideWhenUsed/>
    <w:rsid w:val="006D7088"/>
    <w:pPr>
      <w:ind w:leftChars="400" w:left="840"/>
    </w:pPr>
  </w:style>
  <w:style w:type="character" w:styleId="a8">
    <w:name w:val="Hyperlink"/>
    <w:basedOn w:val="a0"/>
    <w:uiPriority w:val="99"/>
    <w:unhideWhenUsed/>
    <w:rsid w:val="006D70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8FA"/>
    <w:pPr>
      <w:widowControl w:val="0"/>
      <w:jc w:val="both"/>
    </w:pPr>
  </w:style>
  <w:style w:type="paragraph" w:styleId="1">
    <w:name w:val="heading 1"/>
    <w:basedOn w:val="a"/>
    <w:next w:val="a"/>
    <w:link w:val="1Char"/>
    <w:uiPriority w:val="9"/>
    <w:qFormat/>
    <w:rsid w:val="00AE5C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5C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7C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624E"/>
    <w:rPr>
      <w:sz w:val="18"/>
      <w:szCs w:val="18"/>
    </w:rPr>
  </w:style>
  <w:style w:type="character" w:customStyle="1" w:styleId="Char">
    <w:name w:val="批注框文本 Char"/>
    <w:basedOn w:val="a0"/>
    <w:link w:val="a3"/>
    <w:uiPriority w:val="99"/>
    <w:semiHidden/>
    <w:rsid w:val="0048624E"/>
    <w:rPr>
      <w:sz w:val="18"/>
      <w:szCs w:val="18"/>
    </w:rPr>
  </w:style>
  <w:style w:type="paragraph" w:styleId="a4">
    <w:name w:val="List Paragraph"/>
    <w:basedOn w:val="a"/>
    <w:uiPriority w:val="34"/>
    <w:qFormat/>
    <w:rsid w:val="00AE5C68"/>
    <w:pPr>
      <w:ind w:firstLineChars="200" w:firstLine="420"/>
    </w:pPr>
  </w:style>
  <w:style w:type="character" w:customStyle="1" w:styleId="1Char">
    <w:name w:val="标题 1 Char"/>
    <w:basedOn w:val="a0"/>
    <w:link w:val="1"/>
    <w:uiPriority w:val="9"/>
    <w:rsid w:val="00AE5C68"/>
    <w:rPr>
      <w:b/>
      <w:bCs/>
      <w:kern w:val="44"/>
      <w:sz w:val="44"/>
      <w:szCs w:val="44"/>
    </w:rPr>
  </w:style>
  <w:style w:type="character" w:customStyle="1" w:styleId="2Char">
    <w:name w:val="标题 2 Char"/>
    <w:basedOn w:val="a0"/>
    <w:link w:val="2"/>
    <w:uiPriority w:val="9"/>
    <w:rsid w:val="00AE5C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7CC0"/>
    <w:rPr>
      <w:b/>
      <w:bCs/>
      <w:sz w:val="32"/>
      <w:szCs w:val="32"/>
    </w:rPr>
  </w:style>
  <w:style w:type="table" w:styleId="a5">
    <w:name w:val="Table Grid"/>
    <w:basedOn w:val="a1"/>
    <w:uiPriority w:val="59"/>
    <w:rsid w:val="005B6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EC4F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C4F2B"/>
    <w:rPr>
      <w:sz w:val="18"/>
      <w:szCs w:val="18"/>
    </w:rPr>
  </w:style>
  <w:style w:type="paragraph" w:styleId="a7">
    <w:name w:val="footer"/>
    <w:basedOn w:val="a"/>
    <w:link w:val="Char1"/>
    <w:uiPriority w:val="99"/>
    <w:unhideWhenUsed/>
    <w:rsid w:val="00EC4F2B"/>
    <w:pPr>
      <w:tabs>
        <w:tab w:val="center" w:pos="4153"/>
        <w:tab w:val="right" w:pos="8306"/>
      </w:tabs>
      <w:snapToGrid w:val="0"/>
      <w:jc w:val="left"/>
    </w:pPr>
    <w:rPr>
      <w:sz w:val="18"/>
      <w:szCs w:val="18"/>
    </w:rPr>
  </w:style>
  <w:style w:type="character" w:customStyle="1" w:styleId="Char1">
    <w:name w:val="页脚 Char"/>
    <w:basedOn w:val="a0"/>
    <w:link w:val="a7"/>
    <w:uiPriority w:val="99"/>
    <w:rsid w:val="00EC4F2B"/>
    <w:rPr>
      <w:sz w:val="18"/>
      <w:szCs w:val="18"/>
    </w:rPr>
  </w:style>
  <w:style w:type="paragraph" w:styleId="10">
    <w:name w:val="toc 1"/>
    <w:basedOn w:val="a"/>
    <w:next w:val="a"/>
    <w:autoRedefine/>
    <w:uiPriority w:val="39"/>
    <w:unhideWhenUsed/>
    <w:rsid w:val="006D7088"/>
  </w:style>
  <w:style w:type="paragraph" w:styleId="20">
    <w:name w:val="toc 2"/>
    <w:basedOn w:val="a"/>
    <w:next w:val="a"/>
    <w:autoRedefine/>
    <w:uiPriority w:val="39"/>
    <w:unhideWhenUsed/>
    <w:rsid w:val="006D7088"/>
    <w:pPr>
      <w:ind w:leftChars="200" w:left="420"/>
    </w:pPr>
  </w:style>
  <w:style w:type="paragraph" w:styleId="30">
    <w:name w:val="toc 3"/>
    <w:basedOn w:val="a"/>
    <w:next w:val="a"/>
    <w:autoRedefine/>
    <w:uiPriority w:val="39"/>
    <w:unhideWhenUsed/>
    <w:rsid w:val="006D7088"/>
    <w:pPr>
      <w:ind w:leftChars="400" w:left="840"/>
    </w:pPr>
  </w:style>
  <w:style w:type="character" w:styleId="a8">
    <w:name w:val="Hyperlink"/>
    <w:basedOn w:val="a0"/>
    <w:uiPriority w:val="99"/>
    <w:unhideWhenUsed/>
    <w:rsid w:val="006D70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6753">
      <w:bodyDiv w:val="1"/>
      <w:marLeft w:val="0"/>
      <w:marRight w:val="0"/>
      <w:marTop w:val="0"/>
      <w:marBottom w:val="0"/>
      <w:divBdr>
        <w:top w:val="none" w:sz="0" w:space="0" w:color="auto"/>
        <w:left w:val="none" w:sz="0" w:space="0" w:color="auto"/>
        <w:bottom w:val="none" w:sz="0" w:space="0" w:color="auto"/>
        <w:right w:val="none" w:sz="0" w:space="0" w:color="auto"/>
      </w:divBdr>
    </w:div>
    <w:div w:id="818767636">
      <w:bodyDiv w:val="1"/>
      <w:marLeft w:val="0"/>
      <w:marRight w:val="0"/>
      <w:marTop w:val="0"/>
      <w:marBottom w:val="0"/>
      <w:divBdr>
        <w:top w:val="none" w:sz="0" w:space="0" w:color="auto"/>
        <w:left w:val="none" w:sz="0" w:space="0" w:color="auto"/>
        <w:bottom w:val="none" w:sz="0" w:space="0" w:color="auto"/>
        <w:right w:val="none" w:sz="0" w:space="0" w:color="auto"/>
      </w:divBdr>
    </w:div>
    <w:div w:id="1566452723">
      <w:bodyDiv w:val="1"/>
      <w:marLeft w:val="0"/>
      <w:marRight w:val="0"/>
      <w:marTop w:val="0"/>
      <w:marBottom w:val="0"/>
      <w:divBdr>
        <w:top w:val="none" w:sz="0" w:space="0" w:color="auto"/>
        <w:left w:val="none" w:sz="0" w:space="0" w:color="auto"/>
        <w:bottom w:val="none" w:sz="0" w:space="0" w:color="auto"/>
        <w:right w:val="none" w:sz="0" w:space="0" w:color="auto"/>
      </w:divBdr>
    </w:div>
    <w:div w:id="18048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841B3-6F47-47C9-8584-227FEAFF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28</cp:revision>
  <dcterms:created xsi:type="dcterms:W3CDTF">2020-12-17T00:47:00Z</dcterms:created>
  <dcterms:modified xsi:type="dcterms:W3CDTF">2021-01-09T08:17:00Z</dcterms:modified>
</cp:coreProperties>
</file>