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5A" w:rsidRDefault="006573A9">
      <w:r>
        <w:rPr>
          <w:noProof/>
        </w:rPr>
        <w:t>o</w:t>
      </w:r>
      <w:r w:rsidR="00342432">
        <w:rPr>
          <w:noProof/>
        </w:rPr>
        <w:t>fo</w:t>
      </w:r>
      <w:r w:rsidR="00342432">
        <w:rPr>
          <w:rFonts w:hint="eastAsia"/>
          <w:noProof/>
        </w:rPr>
        <w:t>骑车活动图：</w:t>
      </w:r>
    </w:p>
    <w:p w:rsidR="00342432" w:rsidRDefault="006F0064">
      <w:r>
        <w:rPr>
          <w:noProof/>
        </w:rPr>
        <w:drawing>
          <wp:inline distT="0" distB="0" distL="0" distR="0" wp14:anchorId="44B627B9" wp14:editId="0AD3B8C0">
            <wp:extent cx="5274310" cy="2166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432" w:rsidRDefault="00342432"/>
    <w:p w:rsidR="004C36E4" w:rsidRDefault="004C36E4">
      <w:r>
        <w:tab/>
      </w:r>
      <w:r>
        <w:rPr>
          <w:rFonts w:hint="eastAsia"/>
        </w:rPr>
        <w:t>该图对应用例图中的骑行模块，描述了</w:t>
      </w:r>
      <w:r w:rsidR="00753B1E">
        <w:rPr>
          <w:rFonts w:hint="eastAsia"/>
        </w:rPr>
        <w:t>在已找到一辆ofo共享单车</w:t>
      </w:r>
      <w:r w:rsidR="00753B1E">
        <w:rPr>
          <w:rFonts w:hint="eastAsia"/>
        </w:rPr>
        <w:t>的</w:t>
      </w:r>
      <w:r w:rsidR="006F0064">
        <w:rPr>
          <w:rFonts w:hint="eastAsia"/>
        </w:rPr>
        <w:t>情况</w:t>
      </w:r>
      <w:r w:rsidR="00753B1E">
        <w:rPr>
          <w:rFonts w:hint="eastAsia"/>
        </w:rPr>
        <w:t>下，</w:t>
      </w:r>
      <w:r>
        <w:rPr>
          <w:rFonts w:hint="eastAsia"/>
        </w:rPr>
        <w:t>使用ofo App</w:t>
      </w:r>
      <w:r w:rsidR="00753B1E">
        <w:rPr>
          <w:rFonts w:hint="eastAsia"/>
        </w:rPr>
        <w:t>解锁单车并骑行</w:t>
      </w:r>
      <w:r>
        <w:rPr>
          <w:rFonts w:hint="eastAsia"/>
        </w:rPr>
        <w:t>的活动。</w:t>
      </w:r>
      <w:r w:rsidR="00753B1E">
        <w:rPr>
          <w:rFonts w:hint="eastAsia"/>
        </w:rPr>
        <w:t>该图主要描述了用例图骑行模块中的解锁单车、结束骑行和支付这几个用例，</w:t>
      </w:r>
      <w:r w:rsidR="00B33207">
        <w:rPr>
          <w:rFonts w:hint="eastAsia"/>
        </w:rPr>
        <w:t>其余部分包括：对登录状态</w:t>
      </w:r>
      <w:r w:rsidR="006573A9">
        <w:rPr>
          <w:rFonts w:hint="eastAsia"/>
        </w:rPr>
        <w:t>和认证状态</w:t>
      </w:r>
      <w:r w:rsidR="00B33207">
        <w:rPr>
          <w:rFonts w:hint="eastAsia"/>
        </w:rPr>
        <w:t>的判断；</w:t>
      </w:r>
      <w:r w:rsidR="00753B1E">
        <w:rPr>
          <w:rFonts w:hint="eastAsia"/>
        </w:rPr>
        <w:t>对报修行为的描述，当发现单车损坏时，可选择</w:t>
      </w:r>
      <w:r w:rsidR="00B33207">
        <w:rPr>
          <w:rFonts w:hint="eastAsia"/>
        </w:rPr>
        <w:t>是否</w:t>
      </w:r>
      <w:r w:rsidR="00753B1E">
        <w:rPr>
          <w:rFonts w:hint="eastAsia"/>
        </w:rPr>
        <w:t>报修</w:t>
      </w:r>
      <w:r w:rsidR="006573A9">
        <w:rPr>
          <w:rFonts w:hint="eastAsia"/>
        </w:rPr>
        <w:t>；在关锁后，若App未自动结束计费，可</w:t>
      </w:r>
      <w:r w:rsidR="006F0064">
        <w:rPr>
          <w:rFonts w:hint="eastAsia"/>
        </w:rPr>
        <w:t>手动</w:t>
      </w:r>
      <w:r w:rsidR="006573A9">
        <w:rPr>
          <w:rFonts w:hint="eastAsia"/>
        </w:rPr>
        <w:t>结束骑行。</w:t>
      </w:r>
    </w:p>
    <w:p w:rsidR="006573A9" w:rsidRDefault="006573A9"/>
    <w:p w:rsidR="006573A9" w:rsidRDefault="006573A9">
      <w:pPr>
        <w:rPr>
          <w:rFonts w:hint="eastAsia"/>
        </w:rPr>
      </w:pPr>
    </w:p>
    <w:p w:rsidR="00B33207" w:rsidRDefault="00744331">
      <w:r>
        <w:t>o</w:t>
      </w:r>
      <w:r w:rsidR="006573A9">
        <w:t>fo</w:t>
      </w:r>
      <w:r w:rsidR="006573A9">
        <w:rPr>
          <w:rFonts w:hint="eastAsia"/>
        </w:rPr>
        <w:t>认证活动图：</w:t>
      </w:r>
    </w:p>
    <w:p w:rsidR="006573A9" w:rsidRDefault="00744331" w:rsidP="00744331">
      <w:pPr>
        <w:jc w:val="center"/>
      </w:pPr>
      <w:r>
        <w:rPr>
          <w:noProof/>
        </w:rPr>
        <w:drawing>
          <wp:inline distT="0" distB="0" distL="0" distR="0" wp14:anchorId="7FF116C6" wp14:editId="6F98781F">
            <wp:extent cx="4673600" cy="296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556" cy="29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25" w:rsidRDefault="00444725" w:rsidP="00744331">
      <w:pPr>
        <w:jc w:val="center"/>
        <w:rPr>
          <w:rFonts w:hint="eastAsia"/>
        </w:rPr>
      </w:pPr>
    </w:p>
    <w:p w:rsidR="00744331" w:rsidRDefault="00444725" w:rsidP="00744331">
      <w:pPr>
        <w:jc w:val="left"/>
        <w:rPr>
          <w:rFonts w:hint="eastAsia"/>
        </w:rPr>
      </w:pPr>
      <w:r>
        <w:tab/>
      </w:r>
      <w:r>
        <w:rPr>
          <w:rFonts w:hint="eastAsia"/>
        </w:rPr>
        <w:t>该图描述了ofo App的认证流程，是对上一活动图中的“进行认证”动作的详细描述。</w:t>
      </w:r>
      <w:r>
        <w:t>o</w:t>
      </w:r>
      <w:r>
        <w:rPr>
          <w:rFonts w:hint="eastAsia"/>
        </w:rPr>
        <w:t>fo的认证有两类方法，一类是通过支付押金进行认证，另一类是免押金通道，包括校园认证和芝麻信用分认证两种途径。完成认证后，用户才能正常使用共享单车。</w:t>
      </w:r>
    </w:p>
    <w:sectPr w:rsidR="0074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32"/>
    <w:rsid w:val="00342432"/>
    <w:rsid w:val="00444725"/>
    <w:rsid w:val="004C36E4"/>
    <w:rsid w:val="00520A5A"/>
    <w:rsid w:val="006573A9"/>
    <w:rsid w:val="006F0064"/>
    <w:rsid w:val="00744331"/>
    <w:rsid w:val="00753B1E"/>
    <w:rsid w:val="00B3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A087"/>
  <w15:chartTrackingRefBased/>
  <w15:docId w15:val="{9E29FDC6-85C0-4DA4-B384-4BBB13A9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林晋鑫</cp:lastModifiedBy>
  <cp:revision>2</cp:revision>
  <cp:lastPrinted>2017-12-24T10:01:00Z</cp:lastPrinted>
  <dcterms:created xsi:type="dcterms:W3CDTF">2017-12-24T09:57:00Z</dcterms:created>
  <dcterms:modified xsi:type="dcterms:W3CDTF">2017-12-24T12:38:00Z</dcterms:modified>
</cp:coreProperties>
</file>