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9obacbjvh74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Лабораторная работа № 08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q75cyuno5ds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Асинхронное программирование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Знакомство с асинхронным программированием;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в параллельной обработке данных;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в синхронизации потоков;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klepfcu3mm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1080" w:hanging="54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Ознакомиться с теоретическим материалом.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1080" w:hanging="54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Получить у преподавателя вариант задания.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1080" w:hanging="54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Реализовать задание своего варианта в соответствии с поставленными требованиями.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1080" w:hanging="54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Подготовить тестовые наборы данных.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1080" w:hanging="54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Создать репозиторий на GitHub.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1080" w:hanging="54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Отправить файлы лабораторной работы в репозиторий.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1080" w:hanging="54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p5fgsrpdi7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10">
      <w:pPr>
        <w:spacing w:after="0" w:before="0" w:line="276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76" w:lineRule="auto"/>
        <w:ind w:firstLine="220"/>
        <w:rPr/>
      </w:pPr>
      <w:r w:rsidDel="00000000" w:rsidR="00000000" w:rsidRPr="00000000">
        <w:rPr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12">
      <w:pPr>
        <w:spacing w:after="0" w:before="0" w:line="276" w:lineRule="auto"/>
        <w:ind w:firstLine="220"/>
        <w:rPr>
          <w:b w:val="1"/>
        </w:rPr>
      </w:pPr>
      <w:r w:rsidDel="00000000" w:rsidR="00000000" w:rsidRPr="00000000">
        <w:rPr>
          <w:rtl w:val="0"/>
        </w:rPr>
        <w:t xml:space="preserve">Необходимо настроить сборку лабораторной работы с помощью CMake. Собранная программа должна называться </w:t>
      </w:r>
      <w:r w:rsidDel="00000000" w:rsidR="00000000" w:rsidRPr="00000000">
        <w:rPr>
          <w:b w:val="1"/>
          <w:rtl w:val="0"/>
        </w:rPr>
        <w:t xml:space="preserve">oop_exercise_08 </w:t>
      </w:r>
      <w:r w:rsidDel="00000000" w:rsidR="00000000" w:rsidRPr="00000000">
        <w:rPr>
          <w:rtl w:val="0"/>
        </w:rPr>
        <w:t xml:space="preserve">(в случае использования Windows </w:t>
      </w:r>
      <w:r w:rsidDel="00000000" w:rsidR="00000000" w:rsidRPr="00000000">
        <w:rPr>
          <w:b w:val="1"/>
          <w:rtl w:val="0"/>
        </w:rPr>
        <w:t xml:space="preserve">oop_exercise_08.exe)</w:t>
      </w:r>
    </w:p>
    <w:p w:rsidR="00000000" w:rsidDel="00000000" w:rsidP="00000000" w:rsidRDefault="00000000" w:rsidRPr="00000000" w14:paraId="00000013">
      <w:pPr>
        <w:spacing w:after="0" w:before="0" w:line="276" w:lineRule="auto"/>
        <w:ind w:firstLine="220"/>
        <w:rPr/>
      </w:pPr>
      <w:r w:rsidDel="00000000" w:rsidR="00000000" w:rsidRPr="00000000">
        <w:rPr>
          <w:rtl w:val="0"/>
        </w:rPr>
        <w:t xml:space="preserve"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 w:rsidR="00000000" w:rsidDel="00000000" w:rsidP="00000000" w:rsidRDefault="00000000" w:rsidRPr="00000000" w14:paraId="00000014">
      <w:pPr>
        <w:spacing w:after="0" w:before="0" w:line="276" w:lineRule="auto"/>
        <w:ind w:firstLine="2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Преподавателю необходимо предъявить ссылку на публичный репозиторий на Github. Имя репозитория должно быть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https://github.com/login/oop_exercise_08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firstLine="220"/>
        <w:rPr/>
      </w:pPr>
      <w:r w:rsidDel="00000000" w:rsidR="00000000" w:rsidRPr="00000000">
        <w:rPr>
          <w:rtl w:val="0"/>
        </w:rPr>
        <w:t xml:space="preserve">Где login – логин, выбранный студентом для своего репозитория на Github.</w:t>
      </w:r>
    </w:p>
    <w:p w:rsidR="00000000" w:rsidDel="00000000" w:rsidP="00000000" w:rsidRDefault="00000000" w:rsidRPr="00000000" w14:paraId="00000016">
      <w:pPr>
        <w:spacing w:after="0" w:before="0" w:line="276" w:lineRule="auto"/>
        <w:ind w:firstLine="220"/>
        <w:rPr/>
      </w:pPr>
      <w:r w:rsidDel="00000000" w:rsidR="00000000" w:rsidRPr="00000000">
        <w:rPr>
          <w:rtl w:val="0"/>
        </w:rPr>
        <w:t xml:space="preserve">Репозиторий должен содержать файлы: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main.cpp //файл с заданием работы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CMakeLists.txt // файл с конфигураций CMake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13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report.doc // отчет о лабораторной работе</w:t>
      </w:r>
    </w:p>
    <w:p w:rsidR="00000000" w:rsidDel="00000000" w:rsidP="00000000" w:rsidRDefault="00000000" w:rsidRPr="00000000" w14:paraId="0000001A">
      <w:pPr>
        <w:spacing w:after="0" w:before="0" w:line="276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1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Программа должна: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</w:t>
      </w:r>
      <w:r w:rsidDel="00000000" w:rsidR="00000000" w:rsidRPr="00000000">
        <w:rPr>
          <w:b w:val="1"/>
          <w:rtl w:val="0"/>
        </w:rPr>
        <w:t xml:space="preserve">oop_exercise_08 10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10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before="0" w:line="276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Варианты заданий (выпуклые равносторонние фигуры вращения):</w:t>
      </w:r>
    </w:p>
    <w:p w:rsidR="00000000" w:rsidDel="00000000" w:rsidP="00000000" w:rsidRDefault="00000000" w:rsidRPr="00000000" w14:paraId="0000002D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700"/>
        <w:gridCol w:w="2670"/>
        <w:gridCol w:w="2265"/>
        <w:tblGridChange w:id="0">
          <w:tblGrid>
            <w:gridCol w:w="1230"/>
            <w:gridCol w:w="2700"/>
            <w:gridCol w:w="2670"/>
            <w:gridCol w:w="2265"/>
          </w:tblGrid>
        </w:tblGridChange>
      </w:tblGrid>
      <w:tr>
        <w:trPr>
          <w:trHeight w:val="54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№3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Треугольник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Ромб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</w:tr>
    </w:tbl>
    <w:p w:rsidR="00000000" w:rsidDel="00000000" w:rsidP="00000000" w:rsidRDefault="00000000" w:rsidRPr="00000000" w14:paraId="000000C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C3">
      <w:pPr>
        <w:spacing w:after="0" w:before="0" w:line="276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Код программы на языке C++.</w:t>
      </w:r>
    </w:p>
    <w:p w:rsidR="00000000" w:rsidDel="00000000" w:rsidP="00000000" w:rsidRDefault="00000000" w:rsidRPr="00000000" w14:paraId="000000C4">
      <w:pPr>
        <w:spacing w:after="0" w:before="0" w:line="276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Ссылка на репозиторий на GitHub.</w:t>
      </w:r>
    </w:p>
    <w:p w:rsidR="00000000" w:rsidDel="00000000" w:rsidP="00000000" w:rsidRDefault="00000000" w:rsidRPr="00000000" w14:paraId="000000C5">
      <w:pPr>
        <w:spacing w:after="0" w:before="0" w:line="276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Набор testcases.</w:t>
      </w:r>
    </w:p>
    <w:p w:rsidR="00000000" w:rsidDel="00000000" w:rsidP="00000000" w:rsidRDefault="00000000" w:rsidRPr="00000000" w14:paraId="000000C6">
      <w:pPr>
        <w:spacing w:after="0" w:before="0" w:line="276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C7">
      <w:pPr>
        <w:spacing w:after="0" w:before="0" w:line="276" w:lineRule="auto"/>
        <w:ind w:left="12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Объяснение результатов работы программы.</w:t>
      </w:r>
    </w:p>
    <w:p w:rsidR="00000000" w:rsidDel="00000000" w:rsidP="00000000" w:rsidRDefault="00000000" w:rsidRPr="00000000" w14:paraId="000000C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gin/oop_exercise_08" TargetMode="External"/><Relationship Id="rId7" Type="http://schemas.openxmlformats.org/officeDocument/2006/relationships/hyperlink" Target="https://github.com/login/oop_exercise_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