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</w:pPr>
    </w:p>
    <w:p>
      <w:pPr>
        <w:spacing w:after="360" w:before="0" w:line="288"/>
        <w:jc w:val="left"/>
      </w:pPr>
      <w:r>
        <w:rPr>
          <w:rFonts w:ascii="Arial" w:cs="Arial" w:eastAsia="Arial" w:hAnsi="Arial"/>
          <w:color w:val="16233A"/>
          <w:sz w:val="20"/>
          <w:szCs w:val="20"/>
          <w:shd w:fill="FFF7D6" w:color="auto" w:val="clear"/>
        </w:rPr>
        <w:t xml:space="preserve">[Ciudad]</w:t>
      </w:r>
      <w:r>
        <w:rPr>
          <w:rFonts w:ascii="Arial" w:cs="Arial" w:eastAsia="Arial" w:hAnsi="Arial"/>
          <w:color w:val="16233A"/>
          <w:sz w:val="20"/>
          <w:szCs w:val="20"/>
        </w:rPr>
        <w:t xml:space="preserve">, </w:t>
      </w:r>
      <w:r>
        <w:rPr>
          <w:rFonts w:ascii="Arial" w:cs="Arial" w:eastAsia="Arial" w:hAnsi="Arial"/>
          <w:color w:val="16233A"/>
          <w:sz w:val="20"/>
          <w:szCs w:val="20"/>
          <w:shd w:fill="FFF7D6" w:color="auto" w:val="clear"/>
        </w:rPr>
        <w:t xml:space="preserve">[dd de mes de aaaa]</w:t>
      </w:r>
    </w:p>
    <w:p>
      <w:pPr>
        <w:spacing w:after="0" w:before="0" w:line="288"/>
        <w:jc w:val="left"/>
      </w:pPr>
      <w:r>
        <w:rPr>
          <w:rFonts w:ascii="Arial" w:cs="Arial" w:eastAsia="Arial" w:hAnsi="Arial"/>
          <w:color w:val="16233A"/>
          <w:sz w:val="20"/>
          <w:szCs w:val="20"/>
        </w:rPr>
        <w:t xml:space="preserve">Señores</w:t>
      </w:r>
    </w:p>
    <w:p>
      <w:pPr>
        <w:spacing w:after="0" w:before="0" w:line="288"/>
        <w:jc w:val="left"/>
      </w:pPr>
      <w:r>
        <w:rPr>
          <w:rFonts w:ascii="Arial" w:cs="Arial" w:eastAsia="Arial" w:hAnsi="Arial"/>
          <w:b/>
          <w:bCs/>
          <w:color w:val="16233A"/>
          <w:sz w:val="20"/>
          <w:szCs w:val="20"/>
          <w:shd w:fill="FFF7D6" w:color="auto" w:val="clear"/>
        </w:rPr>
        <w:t xml:space="preserve">[NOMBRE DE LA EMPRESA O PERSONA]</w:t>
      </w:r>
    </w:p>
    <w:p>
      <w:pPr>
        <w:spacing w:after="0" w:before="0" w:line="288"/>
        <w:jc w:val="left"/>
      </w:pPr>
      <w:r>
        <w:rPr>
          <w:rFonts w:ascii="Arial" w:cs="Arial" w:eastAsia="Arial" w:hAnsi="Arial"/>
          <w:color w:val="16233A"/>
          <w:sz w:val="20"/>
          <w:szCs w:val="20"/>
          <w:shd w:fill="FFF7D6" w:color="auto" w:val="clear"/>
        </w:rPr>
        <w:t xml:space="preserve">[Nombre del contacto]</w:t>
      </w:r>
      <w:r>
        <w:rPr>
          <w:rFonts w:ascii="Arial" w:cs="Arial" w:eastAsia="Arial" w:hAnsi="Arial"/>
          <w:color w:val="16233A"/>
          <w:sz w:val="20"/>
          <w:szCs w:val="20"/>
        </w:rPr>
        <w:t xml:space="preserve"> · </w:t>
      </w:r>
      <w:r>
        <w:rPr>
          <w:rFonts w:ascii="Arial" w:cs="Arial" w:eastAsia="Arial" w:hAnsi="Arial"/>
          <w:color w:val="16233A"/>
          <w:sz w:val="20"/>
          <w:szCs w:val="20"/>
          <w:shd w:fill="FFF7D6" w:color="auto" w:val="clear"/>
        </w:rPr>
        <w:t xml:space="preserve">[Cargo]</w:t>
      </w:r>
    </w:p>
    <w:p>
      <w:pPr>
        <w:spacing w:after="300" w:before="0" w:line="288"/>
        <w:jc w:val="left"/>
      </w:pPr>
      <w:r>
        <w:rPr>
          <w:rFonts w:ascii="Arial" w:cs="Arial" w:eastAsia="Arial" w:hAnsi="Arial"/>
          <w:color w:val="16233A"/>
          <w:sz w:val="20"/>
          <w:szCs w:val="20"/>
          <w:shd w:fill="FFF7D6" w:color="auto" w:val="clear"/>
        </w:rPr>
        <w:t xml:space="preserve">[Dirección]</w:t>
      </w:r>
      <w:r>
        <w:rPr>
          <w:rFonts w:ascii="Arial" w:cs="Arial" w:eastAsia="Arial" w:hAnsi="Arial"/>
          <w:color w:val="16233A"/>
          <w:sz w:val="20"/>
          <w:szCs w:val="20"/>
        </w:rPr>
        <w:t xml:space="preserve"> · </w:t>
      </w:r>
      <w:r>
        <w:rPr>
          <w:rFonts w:ascii="Arial" w:cs="Arial" w:eastAsia="Arial" w:hAnsi="Arial"/>
          <w:color w:val="16233A"/>
          <w:sz w:val="20"/>
          <w:szCs w:val="20"/>
          <w:shd w:fill="FFF7D6" w:color="auto" w:val="clear"/>
        </w:rPr>
        <w:t xml:space="preserve">[Ciudad]</w:t>
      </w:r>
    </w:p>
    <w:p>
      <w:pPr>
        <w:spacing w:after="300" w:before="0" w:line="288"/>
        <w:jc w:val="left"/>
      </w:pPr>
      <w:r>
        <w:rPr>
          <w:rFonts w:ascii="Arial" w:cs="Arial" w:eastAsia="Arial" w:hAnsi="Arial"/>
          <w:b/>
          <w:bCs/>
          <w:color w:val="173A73"/>
          <w:sz w:val="20"/>
          <w:szCs w:val="20"/>
        </w:rPr>
        <w:t xml:space="preserve">Asunto: </w:t>
      </w:r>
      <w:r>
        <w:rPr>
          <w:rFonts w:ascii="Arial" w:cs="Arial" w:eastAsia="Arial" w:hAnsi="Arial"/>
          <w:b/>
          <w:bCs/>
          <w:color w:val="16233A"/>
          <w:sz w:val="20"/>
          <w:szCs w:val="20"/>
          <w:shd w:fill="FFF7D6" w:color="auto" w:val="clear"/>
        </w:rPr>
        <w:t xml:space="preserve">[Asunto de la carta]</w:t>
      </w:r>
    </w:p>
    <w:p>
      <w:pPr>
        <w:spacing w:after="200" w:before="0" w:line="288"/>
        <w:jc w:val="left"/>
      </w:pPr>
      <w:r>
        <w:rPr>
          <w:rFonts w:ascii="Arial" w:cs="Arial" w:eastAsia="Arial" w:hAnsi="Arial"/>
          <w:color w:val="16233A"/>
          <w:sz w:val="20"/>
          <w:szCs w:val="20"/>
        </w:rPr>
        <w:t xml:space="preserve">Respetados señores:</w:t>
      </w:r>
    </w:p>
    <w:p>
      <w:pPr>
        <w:spacing w:after="120" w:before="0" w:line="288"/>
        <w:jc w:val="both"/>
      </w:pPr>
      <w:r>
        <w:rPr>
          <w:rFonts w:ascii="Arial" w:cs="Arial" w:eastAsia="Arial" w:hAnsi="Arial"/>
          <w:color w:val="16233A"/>
          <w:sz w:val="20"/>
          <w:szCs w:val="20"/>
          <w:shd w:fill="FFF7D6" w:color="auto" w:val="clear"/>
        </w:rPr>
        <w:t xml:space="preserve">[Primer párrafo: motivo de la comunicación.]</w:t>
      </w:r>
    </w:p>
    <w:p>
      <w:pPr>
        <w:spacing w:after="120" w:before="0" w:line="288"/>
        <w:jc w:val="both"/>
      </w:pPr>
      <w:r>
        <w:rPr>
          <w:rFonts w:ascii="Arial" w:cs="Arial" w:eastAsia="Arial" w:hAnsi="Arial"/>
          <w:color w:val="16233A"/>
          <w:sz w:val="20"/>
          <w:szCs w:val="20"/>
          <w:shd w:fill="FFF7D6" w:color="auto" w:val="clear"/>
        </w:rPr>
        <w:t xml:space="preserve">[Segundo párrafo: detalle, condiciones o información que se entrega.]</w:t>
      </w:r>
    </w:p>
    <w:p>
      <w:pPr>
        <w:spacing w:after="300" w:before="0" w:line="288"/>
        <w:jc w:val="both"/>
      </w:pPr>
      <w:r>
        <w:rPr>
          <w:rFonts w:ascii="Arial" w:cs="Arial" w:eastAsia="Arial" w:hAnsi="Arial"/>
          <w:color w:val="16233A"/>
          <w:sz w:val="20"/>
          <w:szCs w:val="20"/>
          <w:shd w:fill="FFF7D6" w:color="auto" w:val="clear"/>
        </w:rPr>
        <w:t xml:space="preserve">[Párrafo de cierre: lo que se espera del destinatario o los datos de contacto.]</w:t>
      </w:r>
    </w:p>
    <w:p>
      <w:pPr>
        <w:spacing w:after="0" w:before="0" w:line="288"/>
        <w:jc w:val="left"/>
      </w:pPr>
      <w:r>
        <w:rPr>
          <w:rFonts w:ascii="Arial" w:cs="Arial" w:eastAsia="Arial" w:hAnsi="Arial"/>
          <w:color w:val="16233A"/>
          <w:sz w:val="20"/>
          <w:szCs w:val="20"/>
        </w:rPr>
        <w:t xml:space="preserve">Cordialmente,</w:t>
      </w:r>
    </w:p>
    <w:p>
      <w:pPr>
        <w:spacing w:after="700"/>
      </w:pPr>
    </w:p>
    <w:p>
      <w:pPr>
        <w:spacing w:after="0" w:before="0" w:line="288"/>
        <w:jc w:val="left"/>
      </w:pPr>
      <w:r>
        <w:rPr>
          <w:rFonts w:ascii="Arial" w:cs="Arial" w:eastAsia="Arial" w:hAnsi="Arial"/>
          <w:b/>
          <w:bCs/>
          <w:color w:val="16233A"/>
          <w:sz w:val="20"/>
          <w:szCs w:val="20"/>
        </w:rPr>
        <w:t xml:space="preserve">[Nombre]</w:t>
      </w:r>
    </w:p>
    <w:p>
      <w:pPr>
        <w:spacing w:after="0" w:before="0" w:line="288"/>
        <w:jc w:val="left"/>
      </w:pPr>
      <w:r>
        <w:rPr>
          <w:rFonts w:ascii="Arial" w:cs="Arial" w:eastAsia="Arial" w:hAnsi="Arial"/>
          <w:color w:val="5B6B80"/>
          <w:sz w:val="20"/>
          <w:szCs w:val="20"/>
          <w:shd w:fill="FFF7D6" w:color="auto" w:val="clear"/>
        </w:rPr>
        <w:t xml:space="preserve">[Cargo]</w:t>
      </w:r>
      <w:r>
        <w:rPr>
          <w:rFonts w:ascii="Arial" w:cs="Arial" w:eastAsia="Arial" w:hAnsi="Arial"/>
          <w:color w:val="5B6B80"/>
          <w:sz w:val="20"/>
          <w:szCs w:val="20"/>
        </w:rPr>
        <w:t xml:space="preserve"> · Cenova S.A.S.</w:t>
      </w:r>
    </w:p>
    <w:p>
      <w:pPr>
        <w:spacing w:after="300" w:before="0" w:line="288"/>
        <w:jc w:val="left"/>
      </w:pPr>
      <w:r>
        <w:rPr>
          <w:rFonts w:ascii="Arial" w:cs="Arial" w:eastAsia="Arial" w:hAnsi="Arial"/>
          <w:color w:val="5B6B80"/>
          <w:sz w:val="20"/>
          <w:szCs w:val="20"/>
        </w:rPr>
        <w:t xml:space="preserve">gerencia@cenovasas.com · +57 320 717 4937</w:t>
      </w:r>
    </w:p>
    <w:p>
      <w:pPr>
        <w:spacing w:after="120" w:before="0" w:line="288"/>
        <w:jc w:val="left"/>
      </w:pPr>
      <w:r>
        <w:rPr>
          <w:rFonts w:ascii="Arial" w:cs="Arial" w:eastAsia="Arial" w:hAnsi="Arial"/>
          <w:color w:val="5B6B80"/>
          <w:sz w:val="18"/>
          <w:szCs w:val="18"/>
        </w:rPr>
        <w:t xml:space="preserve">Anexos: </w:t>
      </w:r>
      <w:r>
        <w:rPr>
          <w:rFonts w:ascii="Arial" w:cs="Arial" w:eastAsia="Arial" w:hAnsi="Arial"/>
          <w:color w:val="5B6B80"/>
          <w:sz w:val="18"/>
          <w:szCs w:val="18"/>
          <w:shd w:fill="FFF7D6" w:color="auto" w:val="clear"/>
        </w:rPr>
        <w:t xml:space="preserve">[número y descripción, o "Ninguno"]</w:t>
      </w:r>
    </w:p>
    <w:sectPr>
      <w:headerReference w:type="default" r:id="rId7"/>
      <w:footerReference w:type="default" r:id="rId8"/>
      <w:pgSz w:w="12240" w:h="15840" w:orient="portrait"/>
      <w:pgMar w:top="1500" w:right="1080" w:bottom="1300" w:left="1080" w:header="500" w:footer="45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4E9F1" w:sz="4" w:space="6"/>
      </w:pBdr>
      <w:spacing w:after="40"/>
      <w:jc w:val="center"/>
    </w:pPr>
    <w:r>
      <w:rPr>
        <w:rFonts w:ascii="Arial" w:cs="Arial" w:eastAsia="Arial" w:hAnsi="Arial"/>
        <w:b/>
        <w:bCs/>
        <w:color w:val="FFFFFF"/>
        <w:sz w:val="14"/>
        <w:szCs w:val="14"/>
        <w:shd w:fill="2456A6" w:color="auto" w:val="clear"/>
      </w:rPr>
      <w:t xml:space="preserve"> @ </w:t>
    </w:r>
    <w:r>
      <w:rPr>
        <w:rFonts w:ascii="Arial" w:cs="Arial" w:eastAsia="Arial" w:hAnsi="Arial"/>
        <w:b/>
        <w:bCs/>
        <w:color w:val="173A73"/>
        <w:sz w:val="16"/>
        <w:szCs w:val="16"/>
      </w:rPr>
      <w:t xml:space="preserve">  gerencia@cenovasas.com      </w:t>
    </w:r>
    <w:r>
      <w:rPr>
        <w:rFonts w:ascii="Arial" w:cs="Arial" w:eastAsia="Arial" w:hAnsi="Arial"/>
        <w:b/>
        <w:bCs/>
        <w:color w:val="FFFFFF"/>
        <w:sz w:val="14"/>
        <w:szCs w:val="14"/>
        <w:shd w:fill="2456A6" w:color="auto" w:val="clear"/>
      </w:rPr>
      <w:t xml:space="preserve"> &gt; </w:t>
    </w:r>
    <w:r>
      <w:rPr>
        <w:rFonts w:ascii="Arial" w:cs="Arial" w:eastAsia="Arial" w:hAnsi="Arial"/>
        <w:b/>
        <w:bCs/>
        <w:color w:val="173A73"/>
        <w:sz w:val="16"/>
        <w:szCs w:val="16"/>
      </w:rPr>
      <w:t xml:space="preserve">  https://cenovasas.com      </w:t>
    </w:r>
    <w:r>
      <w:rPr>
        <w:rFonts w:ascii="Arial" w:cs="Arial" w:eastAsia="Arial" w:hAnsi="Arial"/>
        <w:b/>
        <w:bCs/>
        <w:color w:val="FFFFFF"/>
        <w:sz w:val="14"/>
        <w:szCs w:val="14"/>
        <w:shd w:fill="2456A6" w:color="auto" w:val="clear"/>
      </w:rPr>
      <w:t xml:space="preserve"> T </w:t>
    </w:r>
    <w:r>
      <w:rPr>
        <w:rFonts w:ascii="Arial" w:cs="Arial" w:eastAsia="Arial" w:hAnsi="Arial"/>
        <w:b/>
        <w:bCs/>
        <w:color w:val="173A73"/>
        <w:sz w:val="16"/>
        <w:szCs w:val="16"/>
      </w:rPr>
      <w:t xml:space="preserve">  +57 320 717 4937</w:t>
    </w:r>
  </w:p>
  <w:p>
    <w:pPr>
      <w:spacing w:after="0"/>
      <w:jc w:val="center"/>
    </w:pPr>
    <w:r>
      <w:rPr>
        <w:rFonts w:ascii="Arial" w:cs="Arial" w:eastAsia="Arial" w:hAnsi="Arial"/>
        <w:color w:val="5B6B80"/>
        <w:sz w:val="14"/>
        <w:szCs w:val="14"/>
      </w:rPr>
      <w:t xml:space="preserve">Cenova S.A.S. · NIT 902.114.180-1 · Cartagena, Bolívar · CNV-FR-11 · Página </w:t>
    </w:r>
    <w:r>
      <w:rPr>
        <w:rFonts w:ascii="Arial" w:cs="Arial" w:eastAsia="Arial" w:hAnsi="Arial"/>
        <w:color w:val="5B6B80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B80"/>
        <w:sz w:val="14"/>
        <w:szCs w:val="14"/>
      </w:rPr>
      <w:t xml:space="preserve"> de </w:t>
    </w:r>
    <w:r>
      <w:rPr>
        <w:rFonts w:ascii="Arial" w:cs="Arial" w:eastAsia="Arial" w:hAnsi="Arial"/>
        <w:color w:val="5B6B80"/>
        <w:sz w:val="14"/>
        <w:szCs w:val="14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</w:pPr>
    <w:r>
      <w:drawing>
        <wp:anchor distT="0" distB="0" distL="0" distR="0" simplePos="0" allowOverlap="1" behindDoc="1" locked="0" layoutInCell="1" relativeHeight="1238250">
          <wp:simplePos x="0" y="0"/>
          <wp:positionH relativeFrom="page">
            <wp:posOffset>5962650</wp:posOffset>
          </wp:positionH>
          <wp:positionV relativeFrom="page">
            <wp:posOffset>0</wp:posOffset>
          </wp:positionV>
          <wp:extent cx="1809750" cy="12382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09750" cy="12382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tbl>
    <w:tblPr>
      <w:tblW w:type="dxa" w:w="10080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  <w:tblLayout w:type="fixed"/>
    </w:tblPr>
    <w:tblGrid>
      <w:gridCol w:w="760"/>
      <w:gridCol w:w="9320"/>
    </w:tblGrid>
    <w:tr>
      <w:tc>
        <w:tcPr>
          <w:tcW w:type="dxa" w:w="76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120"/>
            <w:bottom w:type="dxa" w:w="0"/>
            <w:right w:type="dxa" w:w="120"/>
          </w:tcMar>
          <w:vAlign w:val="center"/>
        </w:tcPr>
        <w:p>
          <w:pPr>
            <w:spacing w:after="0"/>
          </w:pPr>
          <w:r>
            <w:drawing>
              <wp:inline distT="0" distB="0" distL="0" distR="0">
                <wp:extent cx="419100" cy="32385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19100" cy="3238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93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120"/>
            <w:bottom w:type="dxa" w:w="0"/>
            <w:right w:type="dxa" w:w="120"/>
          </w:tcMar>
          <w:vAlign w:val="center"/>
        </w:tcPr>
        <w:p>
          <w:pPr>
            <w:spacing w:after="0" w:line="240"/>
          </w:pPr>
          <w:r>
            <w:rPr>
              <w:rFonts w:ascii="Arial" w:cs="Arial" w:eastAsia="Arial" w:hAnsi="Arial"/>
              <w:b/>
              <w:bCs/>
              <w:color w:val="173A73"/>
              <w:spacing w:val="8"/>
              <w:sz w:val="30"/>
              <w:szCs w:val="30"/>
            </w:rPr>
            <w:t xml:space="preserve">CENOVA</w:t>
          </w:r>
        </w:p>
        <w:p>
          <w:pPr>
            <w:spacing w:after="0"/>
          </w:pPr>
          <w:r>
            <w:rPr>
              <w:rFonts w:ascii="Arial" w:cs="Arial" w:eastAsia="Arial" w:hAnsi="Arial"/>
              <w:color w:val="5B6B80"/>
              <w:spacing w:val="30"/>
              <w:sz w:val="13"/>
              <w:szCs w:val="13"/>
            </w:rPr>
            <w:t xml:space="preserve">TECNOLOGÍA QUE TRANSFORMA</w:t>
          </w:r>
        </w:p>
      </w:tc>
    </w:tr>
  </w:tbl>
  <w:p>
    <w:pPr>
      <w:spacing w:after="12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  <w:rPr>
        <w:color w:val="2456A6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lowerLetter"/>
      <w:lvlText w:val="%1)"/>
      <w:lvlJc w:val="left"/>
      <w:pPr>
        <w:ind w:left="400" w:hanging="30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6233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1af901d31b1223e0aa50ec3d620a627dcaff1988.png"/><Relationship Id="rId1" Type="http://schemas.openxmlformats.org/officeDocument/2006/relationships/image" Target="media/d86c52cd7b764b9169afee76ed81e9287f77b8c8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Carta con membrete</dc:title>
  <dc:creator>Cenova S.A.S.</dc:creator>
  <dc:description>Formato CNV-FR-11 de Cenova S.A.S.</dc:description>
  <cp:lastModifiedBy>Un-named</cp:lastModifiedBy>
  <cp:revision>1</cp:revision>
  <dcterms:created xsi:type="dcterms:W3CDTF">2026-10-09T18:17:58.149Z</dcterms:created>
  <dcterms:modified xsi:type="dcterms:W3CDTF">2026-10-09T18:17:58.149Z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