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3"/>
        <w:spacing w:after="340" w:before="1200"/>
        <w:rPr>
          <w:rFonts w:eastAsia="Arial" w:hint="default"/>
          <w:color w:val="1F3964"/>
          <w:sz w:val="36"/>
          <w:lang w:val="en-US"/>
        </w:rPr>
      </w:pPr>
      <w:r>
        <w:rPr>
          <w:rFonts w:eastAsia="Arial" w:hint="cs"/>
          <w:color w:val="2F5496" w:themeColor="accent5" w:themeShade="BF"/>
          <w:sz w:val="40"/>
          <w:lang w:val="en-US"/>
        </w:rPr>
        <w:t xml:space="preserve">Welcome to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NLYOFFICE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cs"/>
          <w:lang w:val="en-US"/>
        </w:rPr>
      </w:pPr>
      <w:r>
        <w:rPr>
          <w:rFonts w:ascii="Arial" w:hAnsi="Arial" w:cs="Arial" w:hint="cs"/>
          <w:lang w:val="en-US"/>
        </w:rPr>
        <w:t xml:space="preserve">We are proud to present the first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Canvas-based online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cs"/>
          <w:color w:val="000000"/>
          <w:lang w:val="en-US"/>
        </w:rPr>
      </w:pP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 w:hint="cs"/>
          <w:b/>
          <w:color w:val="1F3864"/>
          <w:lang w:val="en-US" w:bidi="en-US"/>
        </w:rPr>
        <w:t xml:space="preserve"> 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can be easily integrated into your website or cloud application via API provided.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 Thus you get a chance to provide users with the most advanced online document editors for text docs, spreadsheets and presentations.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Cs w:val="28"/>
          <w:lang w:val="en-US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en-US" w:bidi="en-US"/>
        </w:rPr>
        <w:t xml:space="preserve">Why ONLYOFFICE beats all the existing online processors?</w:t>
      </w:r>
      <w:r/>
    </w:p>
    <w:p>
      <w:pPr>
        <w:pStyle w:val="162"/>
        <w:numPr>
          <w:ilvl w:val="0"/>
          <w:numId w:val="1"/>
        </w:numPr>
        <w:spacing w:lineRule="auto" w:line="240" w:before="2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lang w:val="en-US" w:bidi="en-US"/>
        </w:rPr>
        <w:t xml:space="preserve">In the eye of users: it combines the formatting quality of </w:t>
      </w:r>
      <w:r>
        <w:rPr>
          <w:rFonts w:ascii="Arial" w:hAnsi="Arial" w:cs="Arial" w:hint="cs"/>
          <w:lang w:val="en-US" w:bidi="en-US"/>
        </w:rPr>
        <w:t xml:space="preserve">MS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Office</w:t>
      </w:r>
      <w:r>
        <w:rPr>
          <w:rFonts w:ascii="Arial" w:hAnsi="Arial" w:cs="Arial" w:hint="cs"/>
          <w:lang w:val="en-US" w:bidi="en-US"/>
        </w:rPr>
        <w:t xml:space="preserve"> &amp; online collaboration of </w:t>
      </w:r>
      <w:r>
        <w:rPr>
          <w:rFonts w:ascii="Arial" w:hAnsi="Arial" w:cs="Arial" w:hint="cs"/>
          <w:lang w:val="en-US" w:bidi="en-US"/>
        </w:rPr>
        <w:t xml:space="preserve">Google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Docs (real-time co-editing and commenting).</w:t>
      </w:r>
      <w:r/>
    </w:p>
    <w:p>
      <w:pPr>
        <w:pStyle w:val="162"/>
        <w:numPr>
          <w:ilvl w:val="0"/>
          <w:numId w:val="1"/>
        </w:numPr>
        <w:spacing w:lineRule="auto" w:line="2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lang w:val="en-US" w:bidi="en-US"/>
        </w:rPr>
        <w:t xml:space="preserve">In the eye of tech enthusiasts: it's built with the use of </w:t>
      </w:r>
      <w:r>
        <w:rPr>
          <w:rFonts w:ascii="Arial" w:hAnsi="Arial" w:cs="Arial" w:hint="cs"/>
          <w:color w:val="000000"/>
          <w:lang w:val="en-US" w:bidi="en-US"/>
        </w:rPr>
        <w:t xml:space="preserve">HTML</w:t>
      </w:r>
      <w:r>
        <w:rPr>
          <w:rFonts w:ascii="Arial" w:hAnsi="Arial" w:cs="Arial" w:hint="cs"/>
          <w:color w:val="000000"/>
          <w:lang w:val="en-US" w:bidi="en-US"/>
        </w:rPr>
        <w:t xml:space="preserve">5 element,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 w:hint="cs"/>
          <w:color w:val="000000"/>
          <w:lang w:val="en-US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cs"/>
          <w:lang w:val="en-US"/>
        </w:rPr>
      </w:pPr>
      <w:r>
        <w:rPr>
          <w:lang w:val="en-US"/>
        </w:rPr>
      </w:r>
      <w:hyperlink r:id="rId10" w:history="1">
        <w:r>
          <w:rPr>
            <w:rStyle w:val="163"/>
            <w:rFonts w:ascii="Arial" w:hAnsi="Arial" w:cs="Arial" w:eastAsia="Arial" w:hint="cs"/>
            <w:color w:val="1E4F79" w:themeColor="accent1" w:themeShade="80"/>
            <w:lang w:val="en-US"/>
          </w:rPr>
          <w:t xml:space="preserve">Click here</w:t>
        </w:r>
      </w:hyperlink>
      <w:r>
        <w:rPr>
          <w:rFonts w:ascii="Arial" w:hAnsi="Arial" w:cs="Arial" w:hint="cs"/>
          <w:bCs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to see the video comparison with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Google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and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365</w:t>
      </w: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u w:val="none"/>
          <w:vertAlign w:val="baseline"/>
          <w:lang w:val="en-US" w:bidi="ar-SA" w:eastAsia="en-US"/>
        </w:rPr>
        <w:t xml:space="preserve">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3" cy="1331865"/>
                <wp:effectExtent l="0" t="0" r="0" b="0"/>
                <wp:docPr id="2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7"/>
                                <w:contextualSpacing w:val="false"/>
                                <w:ind w:left="990" w:right="-145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color="auto" w:fill="auto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enable you to:</w:t>
                              </w:r>
                              <w:r/>
                            </w:p>
                            <w:p>
                              <w:pPr>
                                <w:pStyle w:val="162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View &amp; Edit documents directly in browser</w:t>
                              </w:r>
                              <w:r/>
                            </w:p>
                            <w:p>
                              <w:pPr>
                                <w:pStyle w:val="162"/>
                                <w:numPr>
                                  <w:ilvl w:val="0"/>
                                  <w:numId w:val="3"/>
                                </w:numPr>
                                <w:ind w:left="990" w:right="-218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Share files with friends and colleagues</w:t>
                              </w:r>
                              <w:r/>
                            </w:p>
                            <w:p>
                              <w:pPr>
                                <w:pStyle w:val="162"/>
                                <w:numPr>
                                  <w:ilvl w:val="0"/>
                                  <w:numId w:val="3"/>
                                </w:numPr>
                                <w:ind w:left="990" w:right="-76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Co-edit and comment them in real time</w:t>
                              </w:r>
                              <w:r/>
                            </w:p>
                            <w:p>
                              <w:pPr>
                                <w:pStyle w:val="162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Embed documents to websites and apps</w:t>
                              </w:r>
                              <w:r/>
                            </w:p>
                            <w:p>
                              <w:pPr>
                                <w:pStyle w:val="162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Work with all the popular file types without formatting loss.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0039" style="mso-wrap-distance-left:0.0pt;mso-wrap-distance-top:0.0pt;mso-wrap-distance-right:0.0pt;mso-wrap-distance-bottom:0.0pt;width:484.4pt;height:104.9pt;" coordorigin="0,0" coordsize="62296,13486">
                <v:shape id="shape 40" o:spid="_x0000_s0040" style="position:absolute;left:0;top:0;width:62296;height:13486;v-text-anchor:middle;" coordsize="100000,100000" path="m0,0l0,0l0,0l0,0xnfe" fillcolor="#2D71AF">
                  <v:path textboxrect="0,0,0,0"/>
                  <v:fill opacity="1542f"/>
                  <v:textbox>
                    <w:txbxContent>
                      <w:p>
                        <w:pPr>
                          <w:pStyle w:val="117"/>
                          <w:contextualSpacing w:val="false"/>
                          <w:ind w:left="990" w:right="-145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color="auto" w:fill="auto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d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enable you to:</w:t>
                        </w:r>
                        <w:r/>
                      </w:p>
                      <w:p>
                        <w:pPr>
                          <w:pStyle w:val="162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View &amp; Edit documents directly in browser</w:t>
                        </w:r>
                        <w:r/>
                      </w:p>
                      <w:p>
                        <w:pPr>
                          <w:pStyle w:val="162"/>
                          <w:numPr>
                            <w:ilvl w:val="0"/>
                            <w:numId w:val="3"/>
                          </w:numPr>
                          <w:ind w:left="990" w:right="-218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Share files with friends and colleagues</w:t>
                        </w:r>
                        <w:r/>
                      </w:p>
                      <w:p>
                        <w:pPr>
                          <w:pStyle w:val="162"/>
                          <w:numPr>
                            <w:ilvl w:val="0"/>
                            <w:numId w:val="3"/>
                          </w:numPr>
                          <w:ind w:left="990" w:right="-76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Co-edit and comment them in real time</w:t>
                        </w:r>
                        <w:r/>
                      </w:p>
                      <w:p>
                        <w:pPr>
                          <w:pStyle w:val="162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Embed documents to websites and apps</w:t>
                        </w:r>
                        <w:r/>
                      </w:p>
                      <w:p>
                        <w:pPr>
                          <w:pStyle w:val="162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Work with all the popular file types without formatting loss.</w:t>
                        </w:r>
                        <w:r/>
                      </w:p>
                    </w:txbxContent>
                  </v:textbox>
                </v:shape>
                <v:shape id="shape 41" o:spid="_x0000_s0041" style="position:absolute;left:4364;top:5930;width:824;height:2495;" coordsize="100000,100000" path="m0,0l99998,0l79994,100000l19997,100000xnfe" fillcolor="#5A99D3">
                  <v:path textboxrect="0,0,0,0"/>
                </v:shape>
                <v:shape id="shape 42" o:spid="_x0000_s0042" style="position:absolute;left:2253;top:5296;width:4984;height:4896;" coordsize="100000,100000" path="m0,0nfe" filled="f" strokecolor="#A9A9A9" strokeweight="1.00pt">
                  <v:path textboxrect="0,0,0,0"/>
                </v:shape>
                <v:shape id="shape 43" o:spid="_x0000_s0043" style="position:absolute;left:4409;top:8827;width:762;height:730;" coordsize="100000,100000" path="m0,0nfe" fillcolor="#5A99D3">
                  <v:path textboxrect="0,0,0,0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10" cy="2649215"/>
            <wp:effectExtent l="0" t="0" r="0" b="0"/>
            <wp:docPr id="3" name="Char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/>
    </w:p>
    <w:sectPr>
      <w:headerReference w:type="default" r:id="rId8"/>
      <w:footerReference w:type="default" r:id="rId9"/>
      <w:footnotePr/>
      <w:type w:val="nextPage"/>
      <w:pgSz w:w="12240" w:h="15840"/>
      <w:pgMar w:top="1134" w:right="850" w:bottom="1134" w:left="1701" w:gutter="0" w:header="720" w:footer="493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Wingdings">
    <w:panose1 w:val="05000000000000000000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  <w:spacing w:lineRule="auto" w:line="240" w:after="600"/>
      <w:tabs>
        <w:tab w:val="left" w:pos="720"/>
        <w:tab w:val="center" w:pos="4677"/>
        <w:tab w:val="right" w:pos="9355"/>
      </w:tabs>
      <w:rPr>
        <w:rFonts w:ascii="Arial" w:hAnsi="Arial" w:cs="Arial" w:eastAsia="Arial" w:hint="cs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Check the 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 documentation provided on the website and feel free to contact us at: </w:t>
    </w:r>
    <w:r>
      <w:rPr>
        <w:lang w:val="en-US"/>
      </w:rPr>
    </w:r>
    <w:hyperlink r:id="rId1" w:history="1">
      <w:r>
        <w:rPr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6"/>
      <w:ind w:left="-1255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0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-450624</wp:posOffset>
              </wp:positionV>
              <wp:extent cx="7752161" cy="1132839"/>
              <wp:effectExtent l="0" t="0" r="0" b="0"/>
              <wp:wrapNone/>
              <wp:docPr id="1" name="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0;mso-position-horizontal-relative:text;margin-left:-84.2pt;mso-position-horizontal:absolute;mso-position-vertical-relative:text;margin-top:-35.5pt;mso-position-vertical:absolute;width:610.4pt;height:89.2pt;" coordorigin="0,956310" coordsize="6265295,1132945">
              <v:shape id="shape 1" o:spid="_x0000_s0001" style="position:absolute;left:3124200;top:956340;width:569595;height:540385;" coordsize="100000,100000" path="m24896,346l0,49121l20734,93960l100000,99998l92222,0l24896,346xnfe" fillcolor="#1F3963" strokeweight="1.00pt">
                <v:path textboxrect="0,0,0,0"/>
              </v:shape>
              <v:shape id="shape 2" o:spid="_x0000_s0002" style="position:absolute;left:4063365;top:956340;width:739775;height:683895;" coordsize="100000,100000" path="m0,288l23056,52052l69407,99998l100000,60896l88227,0l0,288xnfe" fillcolor="#5B9BD5" strokeweight="1.00pt">
                <v:path textboxrect="0,0,0,0"/>
                <v:fill opacity="13107f"/>
              </v:shape>
              <v:shape id="shape 3" o:spid="_x0000_s0003" style="position:absolute;left:1592580;top:960150;width:563880;height:481330;" coordsize="100000,100000" path="m0,260l45252,86312l88435,99998l100000,39373l84769,0l0,260xnfe" fillcolor="#BBD7EE" strokeweight="1.00pt">
                <v:path textboxrect="0,0,0,0"/>
                <v:fill opacity="52428f"/>
              </v:shape>
              <v:shape id="shape 4" o:spid="_x0000_s0004" style="position:absolute;left:3701415;top:1474506;width:377821;height:428446;" coordsize="100000,100000" path="m73208,0l0,36611l56658,100000l99999,84322l93231,31356l73208,0xnfe" fillcolor="#5B9BD5" strokeweight="1.00pt">
                <v:path textboxrect="0,0,0,0"/>
                <v:fill opacity="15934f"/>
              </v:shape>
              <v:shape id="shape 5" o:spid="_x0000_s0005" style="position:absolute;left:5814060;top:956337;width:449580;height:565785;" coordsize="100000,100000" path="m57450,0l0,81648l63122,100000l99999,78377l99999,0l57450,0xnfe" fillcolor="#2F5695" strokeweight="1.00pt">
                <v:path textboxrect="0,0,0,0"/>
                <v:fill opacity="26214f"/>
              </v:shape>
              <v:shape id="shape 6" o:spid="_x0000_s0006" style="position:absolute;left:5614035;top:1402113;width:650875;height:465454;" coordsize="100000,100000" path="m31201,3803l1616,38944l0,91926l40132,99999l100000,0l31201,3803xnfe" fillcolor="#99C1E5" strokeweight="1.00pt">
                <v:path textboxrect="0,0,0,0"/>
                <v:fill opacity="33667f"/>
              </v:shape>
              <v:shape id="shape 7" o:spid="_x0000_s0007" style="position:absolute;left:4617720;top:1163992;width:485775;height:211455;" coordsize="100000,100000" path="m100000,0l0,69190l38074,99996l100000,0xnfe" fillcolor="#2E75B4" strokeweight="1.00pt">
                <v:path textboxrect="0,0,0,0"/>
                <v:fill opacity="42148f"/>
              </v:shape>
              <v:shape id="shape 8" o:spid="_x0000_s0008" style="position:absolute;left:2727960;top:956340;width:432435;height:193040;" coordsize="100000,100000" path="m63403,99997l100000,21224l78155,384l0,0l63403,99997xnfe" fillcolor="#2F5695" strokeweight="1.00pt">
                <v:path textboxrect="0,0,0,0"/>
                <v:fill opacity="32896f"/>
              </v:shape>
              <v:shape id="shape 9" o:spid="_x0000_s0009" style="position:absolute;left:2396490;top:958215;width:329542;height:354865;" coordsize="100000,100000" path="m99999,0l0,0l5835,64535l30877,100000l99999,0xnfe" fillcolor="#BBD7EE" strokeweight="1.00pt">
                <v:path textboxrect="0,0,0,0"/>
                <v:fill opacity="36751f"/>
              </v:shape>
              <v:shape id="shape 10" o:spid="_x0000_s0010" style="position:absolute;left:5532120;top:1327785;width:525206;height:761470;" coordsize="100000,100000" path="m0,0l14767,79847l64458,100000l99999,73324l67029,14931l0,0xnfe" fillcolor="#5B9BD5" strokeweight="1.00pt">
                <v:path textboxrect="0,0,0,0"/>
                <v:fill opacity="28270f"/>
              </v:shape>
              <v:shape id="shape 11" o:spid="_x0000_s0011" style="position:absolute;left:3242310;top:958215;width:927962;height:917280;" coordsize="100000,100000" path="m18160,89449l47350,99998l79664,56132l100000,24319l88403,0l43824,0l0,55041l18160,89449xnfe" fillcolor="#5B9BD5" strokeweight="1.00pt">
                <v:path textboxrect="0,0,0,0"/>
                <v:fill opacity="34181f"/>
              </v:shape>
              <v:shape id="shape 12" o:spid="_x0000_s0012" style="position:absolute;left:1188720;top:958215;width:649869;height:388802;" coordsize="100000,100000" path="m0,0l0,0c2,10466,5,20936,7,31406l39998,97560l76359,99998l100000,689l0,0xnfe" fillcolor="#5B9BD5" strokeweight="1.00pt">
                <v:path textboxrect="0,0,0,0"/>
                <v:fill opacity="55255f"/>
              </v:shape>
              <v:shape id="shape 13" o:spid="_x0000_s0013" style="position:absolute;left:752475;top:958215;width:435097;height:284490;" coordsize="100000,100000" path="m100000,0l95623,42922l49056,99998l26139,65746l0,0l100000,0xnfe" fillcolor="#4472C4" strokeweight="1.00pt">
                <v:path textboxrect="0,0,0,0"/>
                <v:fill opacity="4343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0014" style="position:absolute;left:0;top:958215;width:237326;height:417251;" coordsize="100000,100000" path="m0,0l99998,0l83332,59090l0,100000l0,0xnfe" fillcolor="#5B9BD5" strokeweight="1.00pt">
                <v:path textboxrect="0,0,0,0"/>
                <v:fill opacity="43433f"/>
              </v:shape>
              <v:shape id="shape 15" o:spid="_x0000_s0015" style="position:absolute;left:350520;top:958215;width:474653;height:275006;" coordsize="100000,100000" path="m0,0l20000,82755l77778,99999l100000,0l0,0xnfe" fillcolor="#5B9BD5" strokeweight="1.00pt">
                <v:path textboxrect="0,0,0,0"/>
                <v:fill opacity="43433f"/>
              </v:shape>
              <v:shape id="shape 16" o:spid="_x0000_s0016" style="position:absolute;left:1775460;top:958215;width:278528;height:515819;" coordsize="100000,100000" path="m0,100000l99997,48014l47375,0l0,100000xnfe" fillcolor="#BBD7EE" strokeweight="1.00pt">
                <v:path textboxrect="0,0,0,0"/>
                <v:fill opacity="44718f"/>
              </v:shape>
              <v:shape id="shape 17" o:spid="_x0000_s0017" style="position:absolute;left:1263015;top:958215;width:425863;height:328986;" coordsize="100000,100000" path="m0,33l0,33l31840,99998l96005,37153l100000,0l0,33xnfe" fillcolor="#BBD7EE" strokeweight="1.00pt">
                <v:path textboxrect="0,0,0,0"/>
                <v:fill opacity="36751f"/>
              </v:shape>
              <v:shape id="shape 18" o:spid="_x0000_s0018" style="position:absolute;left:2011680;top:958215;width:660268;height:505873;" coordsize="100000,100000" path="m0,34839l22697,86878l85000,99999l100000,60541l74167,0l44843,0l0,34839xnfe" fillcolor="#2F5695" strokeweight="1.00pt">
                <v:path textboxrect="0,0,0,0"/>
                <v:fill opacity="43433f"/>
              </v:shape>
              <v:shape id="shape 19" o:spid="_x0000_s0019" style="position:absolute;left:2120265;top:1148715;width:380040;height:291749;" coordsize="100000,100000" path="m9303,0l0,61377l12030,85536l86058,99998l100000,57135l79208,10988l9303,0xnfe" fillcolor="#99C1E5" strokeweight="1.00pt">
                <v:path textboxrect="0,0,0,0"/>
                <v:fill opacity="26214f"/>
              </v:shape>
              <v:shape id="shape 20" o:spid="_x0000_s0020" style="position:absolute;left:2541270;top:956310;width:663242;height:344691;" coordsize="100000,100000" path="m1347,102l0,21838l19586,89995l45972,99999l100000,0l1347,102xnfe" fillcolor="#2E75B4" strokeweight="1.00pt">
                <v:path textboxrect="0,0,0,0"/>
                <v:fill opacity="27756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0021" style="position:absolute;left:2501265;top:958215;width:530053;height:521680;" coordsize="100000,100000" path="m42961,0l0,68047l38891,99999l100000,82912l89495,36660l42961,0xnfe" fillcolor="#99C1E5" strokeweight="1.00pt">
                <v:path textboxrect="0,0,0,0"/>
                <v:fill opacity="31611f"/>
              </v:shape>
              <v:shape id="shape 22" o:spid="_x0000_s0022" style="position:absolute;left:3649980;top:958215;width:1319137;height:917280;" coordsize="100000,100000" path="m17866,38496l0,0l85486,0l100000,49112l81262,99998l69924,74338l39773,94765l17866,38496xnfe" fillcolor="#5B9BD5" strokeweight="1.00pt">
                <v:path textboxrect="0,0,0,0"/>
                <v:fill opacity="36237f"/>
              </v:shape>
              <v:shape id="shape 23" o:spid="_x0000_s0023" style="position:absolute;left:4173855;top:1312545;width:551667;height:685871;" coordsize="100000,100000" path="m11641,0l0,75123l39163,100000l100000,82123l89642,32303l11641,0xnfe" fillcolor="#5B9BD5" strokeweight="1.00pt">
                <v:path textboxrect="0,0,0,0"/>
                <v:fill opacity="26214f"/>
              </v:shape>
              <v:shape id="shape 24" o:spid="_x0000_s0024" style="position:absolute;left:4777740;top:958215;width:776320;height:584152;" coordsize="100000,100000" path="m0,0l24817,77905l65692,99999l97079,63950l100000,0l0,0xnfe" fillcolor="#2E75B4" strokeweight="1.00pt">
                <v:path textboxrect="0,0,0,0"/>
                <v:fill opacity="53199f"/>
              </v:shape>
              <v:shape id="shape 25" o:spid="_x0000_s0025" style="position:absolute;left:5210175;top:958215;width:709123;height:458439;" coordsize="100000,100000" path="m32083,0l0,38728l32301,98270l60049,99999l81532,87929l100000,0l32083,0xnfe" fillcolor="#5B9BD5" strokeweight="1.00pt">
                <v:path textboxrect="0,0,0,0"/>
                <v:fill opacity="41377f"/>
              </v:shape>
              <v:shape id="shape 26" o:spid="_x0000_s0026" style="position:absolute;left:5242560;top:1327785;width:393258;height:729613;" coordsize="100000,100000" path="m11355,29410l0,92025l65515,100000l93671,83431l99997,12333l73787,0l11355,29410xnfe" fillcolor="#5B9BD5" strokeweight="1.00pt">
                <v:path textboxrect="0,0,0,0"/>
                <v:fill opacity="26471f"/>
              </v:shape>
              <v:shape id="shape 27" o:spid="_x0000_s0027" style="position:absolute;left:5473065;top:1196340;width:792230;height:878504;" coordsize="100000,100000" path="m99999,100000l0,80514l20602,25035l46466,0l87716,31463l99999,100000xnfe" fillcolor="#DBE9F5" strokeweight="1.00pt">
                <v:path textboxrect="0,0,0,0"/>
                <v:fill opacity="29555f"/>
              </v:shape>
              <v:shape id="shape 28" o:spid="_x0000_s0028" style="position:absolute;left:5840730;top:956310;width:424150;height:442470;" coordsize="100000,100000" path="m0,54519l29296,77863l99999,100000l99999,100000c99924,66667,99849,33333,99775,0l18169,461l0,54519xnfe" fillcolor="#2E75B4" strokeweight="1.00pt">
                <v:path textboxrect="0,0,0,0"/>
                <v:fill opacity="40092f"/>
              </v:shape>
              <v:shape id="shape 29" o:spid="_x0000_s0029" style="position:absolute;left:1905000;top:958215;width:516722;height:223156;" coordsize="100000,100000" path="m98120,0l100000,99996l20644,79210l0,0l98120,0xnfe" fillcolor="#5B9BD5" strokeweight="1.00pt">
                <v:path textboxrect="0,0,0,0"/>
                <v:fill opacity="4857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0030" style="position:absolute;left:2844165;top:956310;width:760228;height:683885;" coordsize="100000,100000" path="m46979,0l0,50499l3475,99998l55231,99450l100000,54002l55505,162l46979,0xnfe" fillcolor="#5B9BD5" strokeweight="1.00pt">
                <v:path textboxrect="0,0,0,0"/>
                <v:fill opacity="13107f"/>
              </v:shape>
              <v:shape id="shape 31" o:spid="_x0000_s0031" style="position:absolute;left:3307080;top:956310;width:758516;height:786479;" coordsize="100000,100000" path="m4363,0l0,28514l23176,100000l66979,77664l76596,44773l100000,139l4363,0xnfe" fillcolor="#2E75B4" strokeweight="1.00pt">
                <v:path textboxrect="0,0,0,0"/>
                <v:fill opacity="31611f"/>
              </v:shape>
              <v:shape id="shape 32" o:spid="_x0000_s0032" style="position:absolute;left:4573905;top:1163955;width:713319;height:833908;" coordsize="100000,100000" path="m74457,0l81390,25005l89278,41706l99997,45345l93695,100000l0,57072l6165,17750l74457,0xnfe" fillcolor="#5B9BD5" strokeweight="1.00pt">
                <v:path textboxrect="0,0,0,0"/>
                <v:fill opacity="13107f"/>
              </v:shape>
              <v:shape id="shape 33" o:spid="_x0000_s0033" style="position:absolute;left:5956935;top:1398270;width:306683;height:504682;" coordsize="100000,100000" path="m99998,0l0,45819l32710,96991l71695,100000l99998,95282l99998,95282c99998,63521,99998,31759,99998,0xnfe" fillcolor="#2E75B4" strokeweight="1.00pt">
                <v:path textboxrect="0,0,0,0"/>
                <v:fill opacity="26985f"/>
              </v:shape>
              <v:shape id="shape 34" o:spid="_x0000_s0034" style="position:absolute;left:4368165;top:958215;width:434928;height:414424;" coordsize="100000,100000" path="m0,0l35153,77039l100000,99999l80525,0l0,0xnfe" fillcolor="#5B9BD5" strokeweight="1.00pt">
                <v:path textboxrect="0,0,0,0"/>
                <v:fill opacity="53970f"/>
              </v:shape>
              <v:shape id="shape 35" o:spid="_x0000_s0035" style="position:absolute;left:5057775;top:958215;width:495394;height:416319;" coordsize="100000,100000" path="m0,454l19991,99999l95546,90303l100000,0l0,454xnfe" fillcolor="#2E75B4" strokeweight="1.00pt">
                <v:path textboxrect="0,0,0,0"/>
                <v:fill opacity="36237f"/>
              </v:shape>
              <v:shape id="shape 36" o:spid="_x0000_s0036" style="position:absolute;left:4667250;top:1162050;width:486375;height:772494;" coordsize="100000,100000" path="m27909,27257l0,48178l11883,92558l62189,100000l99998,27500l89807,0l27909,27257xnfe" fillcolor="#5B9BD5" strokeweight="1.00pt">
                <v:path textboxrect="0,0,0,0"/>
                <v:fill opacity="15934f"/>
              </v:shape>
              <v:shape id="shape 37" o:spid="_x0000_s0037" style="position:absolute;left:5735955;top:1866900;width:527648;height:221553;" coordsize="100000,100000" path="m83153,16633l26440,0l0,66497l24463,99999l100000,94023l83153,16633xnfe" fillcolor="#99C1E5" strokeweight="1.00pt">
                <v:path textboxrect="0,0,0,0"/>
                <v:fill opacity="30326f"/>
              </v:shape>
              <v:shape id="shape 38" o:spid="_x0000_s0038" style="position:absolute;left:5966460;top:1123950;width:296524;height:280591;" coordsize="100000,100000" path="m61775,0l0,63485l39815,99998l100000,99071l100000,99071c100000,66047,99998,33022,99998,0l61775,0xnfe" fillcolor="#99C1E5" strokeweight="1.00pt">
                <v:path textboxrect="0,0,0,0"/>
                <v:fill opacity="26214f"/>
              </v:shape>
            </v:group>
          </w:pict>
        </mc:Fallback>
      </mc:AlternateContent>
    </w:r>
    <w:r/>
  </w:p>
  <w:p>
    <w:pPr>
      <w:pStyle w:val="15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"/>
      <w:lvlJc w:val="left"/>
      <w:pPr>
        <w:ind w:left="720" w:hanging="355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55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5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5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5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5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5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5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5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5"/>
      </w:pPr>
    </w:lvl>
    <w:lvl w:ilvl="1">
      <w:start w:val="1"/>
      <w:numFmt w:val="lowerLetter"/>
      <w:suff w:val="tab"/>
      <w:lvlText w:val="%2."/>
      <w:lvlJc w:val="left"/>
      <w:pPr>
        <w:ind w:left="1440" w:hanging="355"/>
      </w:pPr>
    </w:lvl>
    <w:lvl w:ilvl="2">
      <w:start w:val="1"/>
      <w:numFmt w:val="lowerRoman"/>
      <w:suff w:val="tab"/>
      <w:lvlText w:val="%3."/>
      <w:lvlJc w:val="right"/>
      <w:pPr>
        <w:ind w:left="2160" w:hanging="175"/>
      </w:pPr>
    </w:lvl>
    <w:lvl w:ilvl="3">
      <w:start w:val="1"/>
      <w:numFmt w:val="decimal"/>
      <w:suff w:val="tab"/>
      <w:lvlText w:val="%4."/>
      <w:lvlJc w:val="left"/>
      <w:pPr>
        <w:ind w:left="2880" w:hanging="355"/>
      </w:pPr>
    </w:lvl>
    <w:lvl w:ilvl="4">
      <w:start w:val="1"/>
      <w:numFmt w:val="lowerLetter"/>
      <w:suff w:val="tab"/>
      <w:lvlText w:val="%5."/>
      <w:lvlJc w:val="left"/>
      <w:pPr>
        <w:ind w:left="3600" w:hanging="355"/>
      </w:pPr>
    </w:lvl>
    <w:lvl w:ilvl="5">
      <w:start w:val="1"/>
      <w:numFmt w:val="lowerRoman"/>
      <w:suff w:val="tab"/>
      <w:lvlText w:val="%6."/>
      <w:lvlJc w:val="right"/>
      <w:pPr>
        <w:ind w:left="4320" w:hanging="175"/>
      </w:pPr>
    </w:lvl>
    <w:lvl w:ilvl="6">
      <w:start w:val="1"/>
      <w:numFmt w:val="decimal"/>
      <w:suff w:val="tab"/>
      <w:lvlText w:val="%7."/>
      <w:lvlJc w:val="left"/>
      <w:pPr>
        <w:ind w:left="5040" w:hanging="355"/>
      </w:pPr>
    </w:lvl>
    <w:lvl w:ilvl="7">
      <w:start w:val="1"/>
      <w:numFmt w:val="lowerLetter"/>
      <w:suff w:val="tab"/>
      <w:lvlText w:val="%8."/>
      <w:lvlJc w:val="left"/>
      <w:pPr>
        <w:ind w:left="5760" w:hanging="355"/>
      </w:pPr>
    </w:lvl>
    <w:lvl w:ilvl="8">
      <w:start w:val="1"/>
      <w:numFmt w:val="lowerRoman"/>
      <w:suff w:val="tab"/>
      <w:lvlText w:val="%9."/>
      <w:lvlJc w:val="right"/>
      <w:pPr>
        <w:ind w:left="6480" w:hanging="175"/>
      </w:p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2525" w:hanging="337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suff w:val="tab"/>
      <w:lvlText w:val="o"/>
      <w:lvlJc w:val="left"/>
      <w:pPr>
        <w:ind w:left="3245" w:hanging="337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3965" w:hanging="337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4685" w:hanging="337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5405" w:hanging="337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6125" w:hanging="337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6845" w:hanging="337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7565" w:hanging="337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8285" w:hanging="337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ü"/>
      <w:lvlJc w:val="left"/>
      <w:pPr>
        <w:ind w:left="720" w:hanging="337"/>
      </w:pPr>
      <w:rPr>
        <w:rFonts w:ascii="Wingdings" w:hAnsi="Wingdings" w:cs="Wingdings" w:eastAsia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37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37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37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37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37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37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37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37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12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2">
    <w:name w:val="footnote text"/>
    <w:basedOn w:val="126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127"/>
    <w:uiPriority w:val="99"/>
    <w:semiHidden/>
    <w:rPr>
      <w:sz w:val="20"/>
    </w:rPr>
  </w:style>
  <w:style w:type="character" w:styleId="54">
    <w:name w:val="footnote reference"/>
    <w:basedOn w:val="127"/>
    <w:uiPriority w:val="99"/>
    <w:semiHidden/>
    <w:unhideWhenUsed/>
    <w:rPr>
      <w:vertAlign w:val="superscript"/>
    </w:rPr>
  </w:style>
  <w:style w:type="paragraph" w:styleId="113">
    <w:name w:val="Heading 1"/>
    <w:basedOn w:val="126"/>
    <w:next w:val="126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</w:style>
  <w:style w:type="paragraph" w:styleId="114">
    <w:name w:val="Heading 2"/>
    <w:basedOn w:val="126"/>
    <w:next w:val="126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115">
    <w:name w:val="Heading 3"/>
    <w:basedOn w:val="126"/>
    <w:next w:val="126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16">
    <w:name w:val="Heading 4"/>
    <w:basedOn w:val="126"/>
    <w:next w:val="126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17">
    <w:name w:val="Heading 5"/>
    <w:basedOn w:val="126"/>
    <w:next w:val="126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</w:style>
  <w:style w:type="paragraph" w:styleId="118">
    <w:name w:val="Heading 6"/>
    <w:basedOn w:val="126"/>
    <w:next w:val="126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19">
    <w:name w:val="Heading 7"/>
    <w:basedOn w:val="126"/>
    <w:next w:val="126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20">
    <w:name w:val="Heading 8"/>
    <w:basedOn w:val="126"/>
    <w:next w:val="126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21">
    <w:name w:val="Heading 9"/>
    <w:basedOn w:val="126"/>
    <w:next w:val="126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122">
    <w:name w:val="Quote"/>
    <w:basedOn w:val="126"/>
    <w:next w:val="126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table" w:styleId="123">
    <w:name w:val="GenStyleDefTableGrid"/>
    <w:basedOn w:val="1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4">
    <w:name w:val="GenStyleDefTableGrid"/>
    <w:basedOn w:val="1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5">
    <w:name w:val="GenStyleDefTableGrid"/>
    <w:basedOn w:val="1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126">
    <w:name w:val="Normal"/>
    <w:qFormat/>
  </w:style>
  <w:style w:type="character" w:default="1" w:styleId="127">
    <w:name w:val="Default Paragraph Font"/>
    <w:uiPriority w:val="1"/>
    <w:semiHidden/>
    <w:unhideWhenUsed/>
  </w:style>
  <w:style w:type="table" w:default="1" w:styleId="12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29">
    <w:name w:val="No List"/>
    <w:uiPriority w:val="99"/>
    <w:semiHidden/>
    <w:unhideWhenUsed/>
  </w:style>
  <w:style w:type="paragraph" w:styleId="130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131">
    <w:name w:val="Title"/>
    <w:basedOn w:val="126"/>
    <w:next w:val="126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32">
    <w:name w:val="Subtitle"/>
    <w:basedOn w:val="126"/>
    <w:next w:val="126"/>
    <w:qFormat/>
    <w:uiPriority w:val="11"/>
    <w:rPr>
      <w:i/>
      <w:color w:val="444444"/>
      <w:sz w:val="52"/>
    </w:rPr>
    <w:pPr>
      <w:spacing w:lineRule="auto" w:line="240"/>
    </w:pPr>
  </w:style>
  <w:style w:type="paragraph" w:styleId="133">
    <w:name w:val="Intense Quote"/>
    <w:basedOn w:val="126"/>
    <w:next w:val="126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table" w:styleId="134">
    <w:name w:val="Lined"/>
    <w:basedOn w:val="128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135">
    <w:name w:val="Lined - Accent 1"/>
    <w:basedOn w:val="128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136">
    <w:name w:val="Lined - Accent 2"/>
    <w:basedOn w:val="128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137">
    <w:name w:val="Lined - Accent 3"/>
    <w:basedOn w:val="128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138">
    <w:name w:val="Lined - Accent 4"/>
    <w:basedOn w:val="128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139">
    <w:name w:val="Lined - Accent 5"/>
    <w:basedOn w:val="128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140">
    <w:name w:val="Lined - Accent 6"/>
    <w:basedOn w:val="128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141">
    <w:name w:val="Bordered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142">
    <w:name w:val="Bordered - Accent 1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143">
    <w:name w:val="Bordered - Accent 2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144">
    <w:name w:val="Bordered - Accent 3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145">
    <w:name w:val="Bordered - Accent 4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146">
    <w:name w:val="Bordered - Accent 5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147">
    <w:name w:val="Bordered - Accent 6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148">
    <w:name w:val="Bordered &amp; Lined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149">
    <w:name w:val="Bordered &amp; Lined - Accent 1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150">
    <w:name w:val="Bordered &amp; Lined - Accent 2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151">
    <w:name w:val="Bordered &amp; Lined - Accent 3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152">
    <w:name w:val="Bordered &amp; Lined - Accent 4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153">
    <w:name w:val="Bordered &amp; Lined - Accent 5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154">
    <w:name w:val="Bordered &amp; Lined - Accent 6"/>
    <w:basedOn w:val="12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155">
    <w:name w:val="GenStyleDefTableGrid"/>
    <w:basedOn w:val="12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56">
    <w:name w:val="Header"/>
    <w:basedOn w:val="126"/>
    <w:uiPriority w:val="99"/>
    <w:unhideWhenUsed/>
    <w:pPr>
      <w:spacing w:lineRule="auto" w:line="240" w:after="0"/>
      <w:tabs>
        <w:tab w:val="center" w:pos="4844"/>
        <w:tab w:val="right" w:pos="9689"/>
      </w:tabs>
    </w:pPr>
  </w:style>
  <w:style w:type="character" w:styleId="157">
    <w:name w:val="Header Char"/>
    <w:basedOn w:val="127"/>
    <w:uiPriority w:val="99"/>
  </w:style>
  <w:style w:type="paragraph" w:styleId="158">
    <w:name w:val="Footer"/>
    <w:basedOn w:val="126"/>
    <w:uiPriority w:val="99"/>
    <w:unhideWhenUsed/>
    <w:pPr>
      <w:spacing w:lineRule="auto" w:line="240" w:after="0"/>
      <w:tabs>
        <w:tab w:val="center" w:pos="4844"/>
        <w:tab w:val="right" w:pos="9689"/>
      </w:tabs>
    </w:pPr>
  </w:style>
  <w:style w:type="character" w:styleId="159">
    <w:name w:val="Footer Char"/>
    <w:basedOn w:val="127"/>
    <w:uiPriority w:val="99"/>
  </w:style>
  <w:style w:type="character" w:styleId="160">
    <w:name w:val="Heading 1 Char"/>
    <w:basedOn w:val="127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</w:style>
  <w:style w:type="character" w:styleId="161">
    <w:name w:val="Heading 5 Char"/>
    <w:basedOn w:val="127"/>
    <w:uiPriority w:val="9"/>
    <w:semiHidden/>
    <w:rPr>
      <w:rFonts w:ascii="Calibri" w:hAnsi="Calibri" w:cs="Calibri" w:eastAsia="Calibri" w:hint="cs"/>
      <w:color w:val="2E74B5" w:themeColor="accent1" w:themeShade="BF"/>
    </w:rPr>
  </w:style>
  <w:style w:type="paragraph" w:styleId="162">
    <w:name w:val="List Paragraph"/>
    <w:basedOn w:val="126"/>
    <w:qFormat/>
    <w:uiPriority w:val="34"/>
    <w:pPr>
      <w:contextualSpacing w:val="true"/>
      <w:ind w:left="720"/>
    </w:pPr>
  </w:style>
  <w:style w:type="character" w:styleId="163">
    <w:name w:val="Hyperlink"/>
    <w:uiPriority w:val="99"/>
    <w:semiHidden/>
    <w:unhideWhenUsed/>
    <w:rPr>
      <w:color w:val="0000FF"/>
      <w:u w:val="single"/>
    </w:rPr>
  </w:style>
  <w:style w:type="paragraph" w:styleId="164">
    <w:name w:val="Balloon Text"/>
    <w:basedOn w:val="126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</w:style>
  <w:style w:type="character" w:styleId="165">
    <w:name w:val="Текст выноски Знак"/>
    <w:basedOn w:val="127"/>
    <w:uiPriority w:val="99"/>
    <w:semiHidden/>
    <w:rPr>
      <w:rFonts w:ascii="Tahoma" w:hAnsi="Tahoma" w:cs="Tahoma" w:hint="cs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hyperlink" Target="http://www.youtube.com/watch?v=0S0Op2MbLvw" TargetMode="External"/><Relationship Id="rId11" Type="http://schemas.openxmlformats.org/officeDocument/2006/relationships/chart" Target="charts/chart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1" vertOverflow="ellipsis" vert="horz" wrap="square" anchor="ctr" anchorCtr="1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Sample Chart</a:t>
            </a:r>
            <a:endParaRPr/>
          </a:p>
        </c:rich>
      </c:tx>
      <c:layout>
        <c:manualLayout>
          <c:xMode val="edge"/>
          <c:yMode val="edge"/>
          <c:x val="0.36031152647975079"/>
          <c:y val="0.028449502133712661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1" vertOverflow="ellipsis" vert="vert270" wrap="square" anchor="ctr" anchorCtr="1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  <c:externalData r:id="rId1">
    <c:autoUpdate val="0"/>
  </c:externalData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