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Alpha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Delta</w:t>
            </w:r>
            <w:r/>
          </w:p>
          <w:p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tbl>
      <w:tblPr>
        <w:tblStyle w:val="12"/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 w14:paraId="1B08A5B7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GG</w:t>
            </w:r>
            <w:r/>
          </w:p>
        </w:tc>
        <w:tc>
          <w:tcPr>
            <w:tcBorders/>
            <w:tcW w:w="2400" w:type="dxa"/>
          </w:tcPr>
          <w:p w14:paraId="59ECD6DD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DD</w:t>
            </w:r>
            <w:r/>
          </w:p>
          <w:p w14:paraId="481FA297"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p w14:paraId="2DC9B580">
      <w:pPr>
        <w:pBdr/>
        <w:spacing/>
        <w:ind/>
        <w:rPr/>
      </w:pPr>
      <w:r>
        <w:rPr>
          <w:rFonts w:hint="default" w:ascii="Times New Roman" w:hAnsi="Times New Roman" w:eastAsia="Times New Roman" w:cs="Times New Roman"/>
          <w:sz w:val="20"/>
        </w:rPr>
        <w:t xml:space="preserve">Tail edit</w:t>
      </w:r>
      <w:r>
        <w:rPr>
          <w:rFonts w:hint="default" w:ascii="Times New Roman" w:hAnsi="Times New Roman" w:eastAsia="Times New Roman" w:cs="Times New Roman"/>
          <w:sz w:val="20"/>
        </w:rPr>
        <w:t xml:space="preserve"> </w:t>
      </w:r>
      <w:r/>
    </w:p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onlyoffice/9.3.0.138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