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72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H00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H01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H02</w:t>
            </w:r>
            <w:r/>
          </w:p>
        </w:tc>
      </w:tr>
      <w:tr>
        <w:trPr/>
        <w:tc>
          <w:tcPr>
            <w:tcBorders/>
            <w:tcW w:w="2400" w:type="dxa"/>
            <w:vMerge w:val="restart"/>
          </w:tcPr>
          <w:p>
            <w:pPr>
              <w:pBdr/>
              <w:spacing/>
              <w:ind/>
              <w:rPr/>
            </w:pPr>
            <w:r>
              <w:t xml:space="preserve">Vmaster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B1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C1</w:t>
            </w:r>
            <w:r/>
          </w:p>
        </w:tc>
      </w:tr>
      <w:tr>
        <w:trPr/>
        <w:tc>
          <w:tcPr>
            <w:tcBorders/>
            <w:tcW w:w="2400" w:type="dxa"/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B2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C2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M30</w:t>
            </w:r>
            <w:r/>
          </w:p>
        </w:tc>
        <w:tc>
          <w:tcPr>
            <w:gridSpan w:val="2"/>
            <w:tcBorders/>
            <w:tcW w:w="4800" w:type="dxa"/>
          </w:tcPr>
          <w:p>
            <w:pPr>
              <w:pBdr/>
              <w:spacing/>
              <w:ind/>
              <w:rPr/>
            </w:pPr>
            <w:r>
              <w:t xml:space="preserve">Hspan</w:t>
            </w:r>
            <w:r/>
          </w:p>
        </w:tc>
      </w:tr>
    </w:tbl>
    <w:tbl>
      <w:tblPr>
        <w:tblStyle w:val="12"/>
        <w:tblW w:w="72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>
        <w:trPr/>
        <w:tc>
          <w:tcPr>
            <w:tcBorders/>
            <w:tcW w:w="2400" w:type="dxa"/>
          </w:tcPr>
          <w:p w14:paraId="51307DEB">
            <w:pPr>
              <w:pBdr/>
              <w:spacing/>
              <w:ind/>
              <w:rPr/>
            </w:pPr>
            <w:r>
              <w:t xml:space="preserve">H00</w:t>
            </w:r>
            <w:r/>
          </w:p>
        </w:tc>
        <w:tc>
          <w:tcPr>
            <w:tcBorders/>
            <w:tcW w:w="2400" w:type="dxa"/>
          </w:tcPr>
          <w:p w14:paraId="6D7ADADC">
            <w:pPr>
              <w:pBdr/>
              <w:spacing/>
              <w:ind/>
              <w:rPr/>
            </w:pPr>
            <w:r>
              <w:t xml:space="preserve">H01</w:t>
            </w:r>
            <w:r/>
          </w:p>
        </w:tc>
        <w:tc>
          <w:tcPr>
            <w:tcBorders/>
            <w:tcW w:w="2400" w:type="dxa"/>
          </w:tcPr>
          <w:p w14:paraId="1A802C15">
            <w:pPr>
              <w:pBdr/>
              <w:spacing/>
              <w:ind/>
              <w:rPr/>
            </w:pPr>
            <w:r>
              <w:t xml:space="preserve">H02</w:t>
            </w:r>
            <w:r/>
          </w:p>
        </w:tc>
      </w:tr>
      <w:tr>
        <w:trPr/>
        <w:tc>
          <w:tcPr>
            <w:tcBorders/>
            <w:tcW w:w="2400" w:type="dxa"/>
            <w:vMerge w:val="restart"/>
          </w:tcPr>
          <w:p w14:paraId="1D0F6E6E">
            <w:pPr>
              <w:pBdr/>
              <w:spacing/>
              <w:ind/>
              <w:rPr/>
            </w:pPr>
            <w:r>
              <w:t xml:space="preserve">Vmaster</w:t>
            </w:r>
            <w:r/>
          </w:p>
        </w:tc>
        <w:tc>
          <w:tcPr>
            <w:tcBorders/>
            <w:tcW w:w="2400" w:type="dxa"/>
          </w:tcPr>
          <w:p w14:paraId="2FC80DED">
            <w:pPr>
              <w:pBdr/>
              <w:spacing/>
              <w:ind/>
              <w:rPr/>
            </w:pPr>
            <w:r>
              <w:t xml:space="preserve">B1</w:t>
            </w:r>
            <w:r/>
          </w:p>
        </w:tc>
        <w:tc>
          <w:tcPr>
            <w:tcBorders/>
            <w:tcW w:w="2400" w:type="dxa"/>
          </w:tcPr>
          <w:p w14:paraId="2936B5FC">
            <w:pPr>
              <w:pBdr/>
              <w:spacing/>
              <w:ind/>
              <w:rPr/>
            </w:pPr>
            <w:r>
              <w:t xml:space="preserve">C1</w:t>
            </w:r>
            <w:r/>
          </w:p>
        </w:tc>
      </w:tr>
      <w:tr>
        <w:trPr/>
        <w:tc>
          <w:tcPr>
            <w:tcBorders/>
            <w:tcW w:w="2400" w:type="dxa"/>
            <w:vMerge w:val="continue"/>
          </w:tcPr>
          <w:p w14:paraId="5D7EEE4E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400" w:type="dxa"/>
          </w:tcPr>
          <w:p w14:paraId="4F9B7624">
            <w:pPr>
              <w:pBdr/>
              <w:spacing/>
              <w:ind/>
              <w:rPr/>
            </w:pPr>
            <w:r>
              <w:t xml:space="preserve">B2</w:t>
            </w:r>
            <w:r/>
          </w:p>
        </w:tc>
        <w:tc>
          <w:tcPr>
            <w:tcBorders/>
            <w:tcW w:w="2400" w:type="dxa"/>
          </w:tcPr>
          <w:p w14:paraId="41C70109">
            <w:pPr>
              <w:pBdr/>
              <w:spacing/>
              <w:ind/>
              <w:rPr/>
            </w:pPr>
            <w:r>
              <w:t xml:space="preserve">C2</w:t>
            </w:r>
            <w:r/>
          </w:p>
        </w:tc>
      </w:tr>
      <w:tr>
        <w:trPr/>
        <w:tc>
          <w:tcPr>
            <w:tcBorders/>
            <w:tcW w:w="2400" w:type="dxa"/>
          </w:tcPr>
          <w:p w14:paraId="6BA72B9A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Hi</w:t>
            </w:r>
            <w:r/>
          </w:p>
        </w:tc>
        <w:tc>
          <w:tcPr>
            <w:gridSpan w:val="2"/>
            <w:tcBorders/>
            <w:tcW w:w="4800" w:type="dxa"/>
          </w:tcPr>
          <w:p w14:paraId="7DF7A529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Hj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