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AE2458" w14:paraId="2C078E63" wp14:textId="50A28543">
      <w:pPr>
        <w:jc w:val="right"/>
        <w:rPr>
          <w:b w:val="1"/>
          <w:bCs w:val="1"/>
        </w:rPr>
      </w:pPr>
      <w:r w:rsidR="73692AD5">
        <w:rPr>
          <w:b w:val="0"/>
          <w:bCs w:val="0"/>
        </w:rPr>
        <w:t>In Class Confidence Intervals</w:t>
      </w:r>
    </w:p>
    <w:p w:rsidR="73692AD5" w:rsidP="29AE2458" w:rsidRDefault="73692AD5" w14:paraId="0A6C4EAB" w14:textId="4E2DC4C3">
      <w:pPr>
        <w:pStyle w:val="Normal"/>
        <w:rPr>
          <w:b w:val="0"/>
          <w:bCs w:val="0"/>
        </w:rPr>
      </w:pPr>
      <w:proofErr w:type="spellStart"/>
      <w:r w:rsidR="73692AD5">
        <w:rPr>
          <w:b w:val="0"/>
          <w:bCs w:val="0"/>
        </w:rPr>
        <w:t>EcObUdDiEs</w:t>
      </w:r>
      <w:proofErr w:type="spellEnd"/>
      <w:r w:rsidR="73692AD5">
        <w:rPr>
          <w:b w:val="0"/>
          <w:bCs w:val="0"/>
        </w:rPr>
        <w:t xml:space="preserve"> group</w:t>
      </w:r>
    </w:p>
    <w:p w:rsidR="73692AD5" w:rsidP="29AE2458" w:rsidRDefault="73692AD5" w14:paraId="4A5984F3" w14:textId="7D41D3CC">
      <w:pPr>
        <w:pStyle w:val="Normal"/>
        <w:rPr>
          <w:b w:val="0"/>
          <w:bCs w:val="0"/>
        </w:rPr>
      </w:pPr>
      <w:r w:rsidR="73692AD5">
        <w:rPr>
          <w:b w:val="0"/>
          <w:bCs w:val="0"/>
        </w:rPr>
        <w:t>Liz Clark, Olivia Dinkelacker, Lina Clifford, Laura Haynes, Jessica Martinez</w:t>
      </w:r>
    </w:p>
    <w:p w:rsidR="29AE2458" w:rsidP="29AE2458" w:rsidRDefault="29AE2458" w14:paraId="5812F56F" w14:textId="7D0C7502">
      <w:pPr>
        <w:pStyle w:val="Normal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3692AD5" w:rsidP="29AE2458" w:rsidRDefault="73692AD5" w14:paraId="0BCDB3A0" w14:textId="032FD18B">
      <w:pPr>
        <w:pStyle w:val="Normal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Q1 (1 pt.):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Calculate the critical z-values for a 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90%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CI of the standard normal distribution (not a 95% interval). Show the R-code you used to perform the calculation.</w:t>
      </w:r>
    </w:p>
    <w:p w:rsidR="02A9F0C7" w:rsidP="29AE2458" w:rsidRDefault="02A9F0C7" w14:paraId="6CACDD93" w14:textId="3D6AC54F">
      <w:pPr>
        <w:pStyle w:val="Normal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02A9F0C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qnorm</w:t>
      </w:r>
      <w:r w:rsidRPr="29AE2458" w:rsidR="02A9F0C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(</w:t>
      </w:r>
      <w:r w:rsidRPr="29AE2458" w:rsidR="02A9F0C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c(</w:t>
      </w:r>
      <w:r w:rsidRPr="29AE2458" w:rsidR="02A9F0C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0.05, 0.95))</w:t>
      </w:r>
    </w:p>
    <w:p w:rsidR="02A9F0C7" w:rsidP="29AE2458" w:rsidRDefault="02A9F0C7" w14:paraId="65B0F468" w14:textId="4AF687AC">
      <w:pPr>
        <w:pStyle w:val="Normal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02A9F0C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-1.644854  1.644854</w:t>
      </w:r>
    </w:p>
    <w:p w:rsidR="29AE2458" w:rsidP="29AE2458" w:rsidRDefault="29AE2458" w14:paraId="675DC06A" w14:textId="3A582604">
      <w:pPr>
        <w:pStyle w:val="Normal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3692AD5" w:rsidP="29AE2458" w:rsidRDefault="73692AD5" w14:paraId="19BACB62" w14:textId="733BDB8C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Q2 (1 pt.):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Consult the help entry for </w:t>
      </w:r>
      <w:proofErr w:type="gramStart"/>
      <w:r w:rsidRPr="29AE2458" w:rsidR="73692A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qt(</w:t>
      </w:r>
      <w:proofErr w:type="gramEnd"/>
      <w:r w:rsidRPr="29AE2458" w:rsidR="73692A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)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and calculate the critical values for </w:t>
      </w:r>
      <w:proofErr w:type="spellStart"/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df</w:t>
      </w:r>
      <w:proofErr w:type="spellEnd"/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= 10. Show the R-code you used to perform the calculation.</w:t>
      </w:r>
    </w:p>
    <w:p w:rsidR="254B42CE" w:rsidP="29AE2458" w:rsidRDefault="254B42CE" w14:paraId="13DB7A59" w14:textId="1C7B4F1B">
      <w:pPr>
        <w:pStyle w:val="Normal"/>
        <w:ind w:left="0"/>
      </w:pPr>
      <w:r w:rsidRPr="29AE2458" w:rsidR="254B42C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qt(p=c(0.025, 0.975), df = 10)</w:t>
      </w:r>
    </w:p>
    <w:p w:rsidR="254B42CE" w:rsidP="29AE2458" w:rsidRDefault="254B42CE" w14:paraId="7AA3E69F" w14:textId="1012EC95">
      <w:pPr>
        <w:pStyle w:val="Normal"/>
        <w:ind w:left="0"/>
      </w:pPr>
      <w:r w:rsidRPr="29AE2458" w:rsidR="254B42C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[1] -2.228139  2.228139</w:t>
      </w:r>
    </w:p>
    <w:p w:rsidR="29AE2458" w:rsidP="29AE2458" w:rsidRDefault="29AE2458" w14:paraId="5FEF0A3E" w14:textId="279065C3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3692AD5" w:rsidP="29AE2458" w:rsidRDefault="73692AD5" w14:paraId="5CC9B316" w14:textId="26465D48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Q3 (2 pts.):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How many degrees of freedom are required for the 0.025% lower critical value of a t-distribution to match the 0.025% lower critical z-value (from the standard normal) to within one decimal place? Show the R-code you used to perform the calculation.</w:t>
      </w:r>
    </w:p>
    <w:p w:rsidR="1903017E" w:rsidP="29AE2458" w:rsidRDefault="1903017E" w14:paraId="231CC10B" w14:textId="2ABE384D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proofErr w:type="spellStart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qnorm</w:t>
      </w:r>
      <w:proofErr w:type="spellEnd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(</w:t>
      </w:r>
      <w:proofErr w:type="gramStart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c(</w:t>
      </w:r>
      <w:proofErr w:type="gramEnd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0.025, 0.975))</w:t>
      </w:r>
    </w:p>
    <w:p w:rsidR="6B524667" w:rsidP="29AE2458" w:rsidRDefault="6B524667" w14:paraId="38925FC0" w14:textId="71CF0B67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proofErr w:type="gramStart"/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qt(</w:t>
      </w:r>
      <w:proofErr w:type="gramEnd"/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p = </w:t>
      </w:r>
      <w:proofErr w:type="gramStart"/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c(</w:t>
      </w:r>
      <w:proofErr w:type="gramEnd"/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0.025, 0.975), </w:t>
      </w:r>
      <w:proofErr w:type="spellStart"/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df</w:t>
      </w:r>
      <w:proofErr w:type="spellEnd"/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= 65)</w:t>
      </w:r>
    </w:p>
    <w:p w:rsidR="6B524667" w:rsidP="29AE2458" w:rsidRDefault="6B524667" w14:paraId="391011CD" w14:textId="541FBD09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6B52466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[1] -1.997138  1.997138</w:t>
      </w:r>
    </w:p>
    <w:p w:rsidR="71B8DCCB" w:rsidP="29AE2458" w:rsidRDefault="71B8DCCB" w14:paraId="7B0F7C0B" w14:textId="2B30DEFA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1B8DCCB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65</w:t>
      </w:r>
    </w:p>
    <w:p w:rsidR="1903017E" w:rsidP="29AE2458" w:rsidRDefault="1903017E" w14:paraId="1C0521A1" w14:textId="0D223D71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We guessed and tested different </w:t>
      </w:r>
      <w:proofErr w:type="spellStart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df</w:t>
      </w:r>
      <w:proofErr w:type="spellEnd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values to get close </w:t>
      </w:r>
      <w:r w:rsidRPr="29AE2458" w:rsidR="3BEA797C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1.9 </w:t>
      </w:r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to the critical z-value from the </w:t>
      </w:r>
      <w:proofErr w:type="spellStart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qnrom</w:t>
      </w:r>
      <w:proofErr w:type="spellEnd"/>
      <w:r w:rsidRPr="29AE2458" w:rsidR="1903017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function above.</w:t>
      </w:r>
    </w:p>
    <w:p w:rsidR="29AE2458" w:rsidP="29AE2458" w:rsidRDefault="29AE2458" w14:paraId="6E858241" w14:textId="65B013FF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3692AD5" w:rsidP="29AE2458" w:rsidRDefault="73692AD5" w14:paraId="654646DE" w14:textId="15E821E6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Q4 (1 pt.):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How many degrees of freedom are required for the 0.025% lower critical value of a t-distribution to match the 0.025% lower critical z-value (from the standard normal) to within two decimal places? Show the R-code you used to perform the calculation.</w:t>
      </w:r>
    </w:p>
    <w:p w:rsidR="44C254BE" w:rsidP="29AE2458" w:rsidRDefault="44C254BE" w14:paraId="7D4AE408" w14:textId="692A55E4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qt(p = </w:t>
      </w:r>
      <w:proofErr w:type="gramStart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c(</w:t>
      </w:r>
      <w:proofErr w:type="gramEnd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0.025, 0.975), </w:t>
      </w:r>
      <w:proofErr w:type="spellStart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df</w:t>
      </w:r>
      <w:proofErr w:type="spellEnd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= 100000)</w:t>
      </w:r>
    </w:p>
    <w:p w:rsidR="44C254BE" w:rsidP="29AE2458" w:rsidRDefault="44C254BE" w14:paraId="1B502B32" w14:textId="1055C174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44C254BE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[1] -1.959988  1.959988</w:t>
      </w:r>
    </w:p>
    <w:p w:rsidR="44C254BE" w:rsidP="29AE2458" w:rsidRDefault="44C254BE" w14:paraId="26384007" w14:textId="10DB167E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We guessed and tested different </w:t>
      </w:r>
      <w:proofErr w:type="spellStart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df</w:t>
      </w:r>
      <w:proofErr w:type="spellEnd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values to get close 1.95 to the critical z-value from the </w:t>
      </w:r>
      <w:proofErr w:type="spellStart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qnrom</w:t>
      </w:r>
      <w:proofErr w:type="spellEnd"/>
      <w:r w:rsidRPr="29AE2458" w:rsidR="44C254B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function above.</w:t>
      </w:r>
    </w:p>
    <w:p w:rsidR="29AE2458" w:rsidP="29AE2458" w:rsidRDefault="29AE2458" w14:paraId="123790A9" w14:textId="0845F03E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3692AD5" w:rsidP="29AE2458" w:rsidRDefault="73692AD5" w14:paraId="12AC5214" w14:textId="3116AC22">
      <w:pPr>
        <w:pStyle w:val="Normal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Q5 (2 pts.):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What </w:t>
      </w:r>
      <w:proofErr w:type="gramStart"/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are</w:t>
      </w:r>
      <w:proofErr w:type="gramEnd"/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critical t-values you would need to know to construct a 95% CI on the mean?</w:t>
      </w:r>
      <w:r w:rsidRPr="29AE2458" w:rsidR="128162E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29AE2458" w:rsidR="128162E8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Recall the general procedure for constructing a CI? Check out the last section of slide deck 5 if you need a refresher.</w:t>
      </w:r>
    </w:p>
    <w:p w:rsidR="77E585AF" w:rsidP="29AE2458" w:rsidRDefault="77E585AF" w14:paraId="20F90B4A" w14:textId="1AA2BB63">
      <w:pPr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7E585A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Suppose you know that the sample standard deviation for a group of 50 measurements is 3.14. The mean value is 10.0.</w:t>
      </w:r>
    </w:p>
    <w:p w:rsidR="5FE5FB9F" w:rsidP="29AE2458" w:rsidRDefault="5FE5FB9F" w14:paraId="238E22C5" w14:textId="62A9BDAF">
      <w:pPr>
        <w:pStyle w:val="Normal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5FE5FB9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To construct a 95% CI on the mean, you would need to know alpha (which would be 0.05 for a 95% CI.) </w:t>
      </w:r>
      <w:r w:rsidRPr="29AE2458" w:rsidR="6B2DC25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You also need the degrees of freedom which is (n-1), in this example the degrees of freedom would be 49.</w:t>
      </w:r>
    </w:p>
    <w:p w:rsidR="29AE2458" w:rsidP="29AE2458" w:rsidRDefault="29AE2458" w14:paraId="0C9EA011" w14:textId="1C7FCE3A">
      <w:pPr>
        <w:pStyle w:val="Normal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3692AD5" w:rsidP="29AE2458" w:rsidRDefault="73692AD5" w14:paraId="0463D3D4" w14:textId="49032456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Q6 (3 pts.):</w:t>
      </w:r>
      <w:r w:rsidRPr="29AE2458" w:rsidR="73692AD5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Construct the interval. Show the R-code you used to perform the calculation.</w:t>
      </w:r>
    </w:p>
    <w:p w:rsidR="093105F5" w:rsidP="29AE2458" w:rsidRDefault="093105F5" w14:paraId="48D5E3A7" w14:textId="2BC545AA">
      <w:pPr>
        <w:pStyle w:val="Normal"/>
        <w:rPr>
          <w:b w:val="0"/>
          <w:bCs w:val="0"/>
        </w:rPr>
      </w:pPr>
      <w:r w:rsidR="093105F5">
        <w:rPr>
          <w:b w:val="0"/>
          <w:bCs w:val="0"/>
        </w:rPr>
        <w:t>tval = qt(p = c(0.025, 0.975), df = 49)</w:t>
      </w:r>
    </w:p>
    <w:p w:rsidR="093105F5" w:rsidP="29AE2458" w:rsidRDefault="093105F5" w14:paraId="2815D7D3" w14:textId="2BCC4F49">
      <w:pPr>
        <w:pStyle w:val="Normal"/>
      </w:pPr>
      <w:r w:rsidR="093105F5">
        <w:rPr>
          <w:b w:val="0"/>
          <w:bCs w:val="0"/>
        </w:rPr>
        <w:t>sse_50 = 3.14 / sqrt(50)</w:t>
      </w:r>
    </w:p>
    <w:p w:rsidR="093105F5" w:rsidP="29AE2458" w:rsidRDefault="093105F5" w14:paraId="55900E62" w14:textId="126ED322">
      <w:pPr>
        <w:pStyle w:val="Normal"/>
      </w:pPr>
      <w:r w:rsidR="093105F5">
        <w:rPr>
          <w:b w:val="0"/>
          <w:bCs w:val="0"/>
        </w:rPr>
        <w:t>CIrad = tval * sse_50</w:t>
      </w:r>
    </w:p>
    <w:p w:rsidR="093105F5" w:rsidP="29AE2458" w:rsidRDefault="093105F5" w14:paraId="6A3C1579" w14:textId="65B5BB64">
      <w:pPr>
        <w:pStyle w:val="Normal"/>
      </w:pPr>
      <w:r w:rsidR="093105F5">
        <w:rPr>
          <w:b w:val="0"/>
          <w:bCs w:val="0"/>
        </w:rPr>
        <w:t>print(CIrad)</w:t>
      </w:r>
    </w:p>
    <w:p w:rsidR="093105F5" w:rsidP="29AE2458" w:rsidRDefault="093105F5" w14:paraId="2A4CF3CA" w14:textId="7BDACB78">
      <w:pPr>
        <w:pStyle w:val="Normal"/>
      </w:pPr>
      <w:r w:rsidR="093105F5">
        <w:rPr>
          <w:b w:val="0"/>
          <w:bCs w:val="0"/>
        </w:rPr>
        <w:t xml:space="preserve">CI = 10 + CIrad </w:t>
      </w:r>
    </w:p>
    <w:p w:rsidR="093105F5" w:rsidP="29AE2458" w:rsidRDefault="093105F5" w14:paraId="50C3DBC1" w14:textId="6461E715">
      <w:pPr>
        <w:pStyle w:val="Normal"/>
      </w:pPr>
      <w:r w:rsidR="093105F5">
        <w:rPr>
          <w:b w:val="0"/>
          <w:bCs w:val="0"/>
        </w:rPr>
        <w:t>print(CI)</w:t>
      </w:r>
    </w:p>
    <w:p w:rsidR="29AE2458" w:rsidP="29AE2458" w:rsidRDefault="29AE2458" w14:paraId="66B3E1D1" w14:textId="28F7C9C4">
      <w:pPr>
        <w:pStyle w:val="Normal"/>
        <w:rPr>
          <w:b w:val="0"/>
          <w:bCs w:val="0"/>
        </w:rPr>
      </w:pPr>
    </w:p>
    <w:p w:rsidR="093105F5" w:rsidP="29AE2458" w:rsidRDefault="093105F5" w14:paraId="319ED7D2" w14:textId="09BDFDB3">
      <w:pPr>
        <w:pStyle w:val="Normal"/>
        <w:rPr>
          <w:b w:val="0"/>
          <w:bCs w:val="0"/>
        </w:rPr>
      </w:pPr>
      <w:r w:rsidR="093105F5">
        <w:rPr>
          <w:b w:val="0"/>
          <w:bCs w:val="0"/>
        </w:rPr>
        <w:t>CI is 9.107622 10.892378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a94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9e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79A65"/>
    <w:rsid w:val="01612F52"/>
    <w:rsid w:val="02A9F0C7"/>
    <w:rsid w:val="03214661"/>
    <w:rsid w:val="0525369B"/>
    <w:rsid w:val="08E56475"/>
    <w:rsid w:val="093105F5"/>
    <w:rsid w:val="0AE63267"/>
    <w:rsid w:val="0C798FF1"/>
    <w:rsid w:val="0E542E54"/>
    <w:rsid w:val="128162E8"/>
    <w:rsid w:val="15A38AB7"/>
    <w:rsid w:val="166C85CF"/>
    <w:rsid w:val="17F68A75"/>
    <w:rsid w:val="18A79A65"/>
    <w:rsid w:val="1903017E"/>
    <w:rsid w:val="23A75628"/>
    <w:rsid w:val="254B42CE"/>
    <w:rsid w:val="285C5ED8"/>
    <w:rsid w:val="29671E1E"/>
    <w:rsid w:val="29AE2458"/>
    <w:rsid w:val="30425FC6"/>
    <w:rsid w:val="31BCFF7B"/>
    <w:rsid w:val="328E2B1B"/>
    <w:rsid w:val="35C5CBDD"/>
    <w:rsid w:val="3BEA797C"/>
    <w:rsid w:val="44C254BE"/>
    <w:rsid w:val="46D9658D"/>
    <w:rsid w:val="49CCE4E0"/>
    <w:rsid w:val="4F1A9B07"/>
    <w:rsid w:val="50992C33"/>
    <w:rsid w:val="52BB0393"/>
    <w:rsid w:val="54160052"/>
    <w:rsid w:val="5456D3F4"/>
    <w:rsid w:val="59658913"/>
    <w:rsid w:val="5A3DCC5D"/>
    <w:rsid w:val="5B549C76"/>
    <w:rsid w:val="5E7F4753"/>
    <w:rsid w:val="5FC13874"/>
    <w:rsid w:val="5FE5FB9F"/>
    <w:rsid w:val="617D5374"/>
    <w:rsid w:val="62704D19"/>
    <w:rsid w:val="62F8D936"/>
    <w:rsid w:val="69380C1C"/>
    <w:rsid w:val="6A1B0377"/>
    <w:rsid w:val="6B2DC25F"/>
    <w:rsid w:val="6B524667"/>
    <w:rsid w:val="6C2C4986"/>
    <w:rsid w:val="71B8DCCB"/>
    <w:rsid w:val="73692AD5"/>
    <w:rsid w:val="73DDC616"/>
    <w:rsid w:val="77E585AF"/>
    <w:rsid w:val="7DAF855A"/>
    <w:rsid w:val="7F4FB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9A65"/>
  <w15:chartTrackingRefBased/>
  <w15:docId w15:val="{EE1C71E9-FE5B-4F44-A879-007F030C4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8564ece9a44e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2022-10-18T13:19:34.0050693Z</dcterms:created>
  <dcterms:modified xsi:type="dcterms:W3CDTF">2022-10-20T13:40:46.6834559Z</dcterms:modified>
  <dc:creator>Lina Clifford</dc:creator>
  <lastModifiedBy>Lina Clifford</lastModifiedBy>
</coreProperties>
</file>