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HW5</w:t>
      </w:r>
    </w:p>
    <w:p>
      <w:pPr>
        <w:pStyle w:val="Author"/>
      </w:pPr>
      <w:r>
        <w:t xml:space="preserve">Lina Rettig</w:t>
      </w:r>
    </w:p>
    <w:p>
      <w:pPr>
        <w:pStyle w:val="Date"/>
      </w:pPr>
      <w:r>
        <w:t xml:space="preserve">December 1, 2025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</w:t>
      </w:r>
    </w:p>
    <w:p>
      <w:pPr>
        <w:pStyle w:val="SourceCode"/>
      </w:pPr>
      <w:r>
        <w:rPr>
          <w:rStyle w:val="NormalTok"/>
        </w:rPr>
        <w:t xml:space="preserve">files_in_data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(files_in_data)</w:t>
      </w:r>
    </w:p>
    <w:p>
      <w:pPr>
        <w:pStyle w:val="SourceCode"/>
      </w:pPr>
      <w:r>
        <w:rPr>
          <w:rStyle w:val="VerbatimChar"/>
        </w:rPr>
        <w:t xml:space="preserve">## [1] "homicide-data.csv"</w:t>
      </w:r>
    </w:p>
    <w:p>
      <w:pPr>
        <w:pStyle w:val="FirstParagraph"/>
      </w:pPr>
      <w:r>
        <w:rPr>
          <w:b/>
          <w:bCs/>
        </w:rPr>
        <w:t xml:space="preserve">Homicide Data</w:t>
      </w:r>
    </w:p>
    <w:p>
      <w:pPr>
        <w:pStyle w:val="SourceCode"/>
      </w:pPr>
      <w:r>
        <w:rPr>
          <w:rStyle w:val="NormalTok"/>
        </w:rPr>
        <w:t xml:space="preserve">homicide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"data/homicide-data.csv"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Denver, CO Data</w:t>
      </w:r>
    </w:p>
    <w:p>
      <w:pPr>
        <w:pStyle w:val="SourceCode"/>
      </w:pPr>
      <w:r>
        <w:rPr>
          <w:rStyle w:val="NormalTok"/>
        </w:rPr>
        <w:t xml:space="preserve">denver_homicides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homicide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(city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"Denver"</w:t>
      </w:r>
      <w:r>
        <w:rPr>
          <w:rStyle w:val="NormalTok"/>
        </w:rPr>
        <w:t xml:space="preserve">, state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(disposition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"Closed by arrest"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"Solved"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"Unsolved"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race_cat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</w:t>
      </w:r>
      <w:r>
        <w:rPr>
          <w:rStyle w:val="NormalTok"/>
        </w:rPr>
        <w:t xml:space="preserve">(victim_race,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denver_tracts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tracts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county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cb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|                                                                              |                                                                      |   0%  |                                                                              |=                                                                     |   1%  |                                                                              |=                                                                     |   2%  |                                                                              |==                                                                    |   2%  |                                                                              |===                                                                   |   4%  |                                                                              |====                                                                  |   5%  |                                                                              |====                                                                  |   6%  |                                                                              |======                                                                |   8%  |                                                                              |=======                                                               |  10%  |                                                                              |========                                                              |  11%  |                                                                              |=========                                                             |  13%  |                                                                              |==========                                                            |  15%  |                                                                              |===========                                                           |  16%  |                                                                              |============                                                          |  16%  |                                                                              |=============                                                         |  18%  |                                                                              |==============                                                        |  19%  |                                                                              |===============                                                       |  21%  |                                                                              |================                                                      |  22%  |                                                                              |=================                                                     |  24%  |                                                                              |==================                                                    |  26%  |                                                                              |===================                                                   |  27%  |                                                                              |====================                                                  |  29%  |                                                                              |======================                                                |  31%  |                                                                              |=======================                                               |  32%  |                                                                              |========================                                              |  34%  |                                                                              |=========================                                             |  36%  |                                                                              |==========================                                            |  37%  |                                                                              |===========================                                           |  39%  |                                                                              |============================                                          |  41%  |                                                                              |==============================                                        |  42%  |                                                                              |===============================                                       |  44%  |                                                                              |================================                                      |  46%  |                                                                              |=================================                                     |  47%  |                                                                              |==================================                                    |  49%  |                                                                              |===================================                                   |  51%  |                                                                              |=====================================                                 |  52%  |                                                                              |======================================                                |  54%  |                                                                              |=======================================                               |  56%  |                                                                              |========================================                              |  57%  |                                                                              |=========================================                             |  59%  |                                                                              |==========================================                            |  61%  |                                                                              |============================================                          |  62%  |                                                                              |=============================================                         |  64%  |                                                                              |==============================================                        |  65%  |                                                                              |===============================================                       |  67%  |                                                                              |================================================                      |  69%  |                                                                              |=================================================                     |  70%  |                                                                              |==================================================                    |  72%  |                                                                              |====================================================                  |  74%  |                                                                              |=====================================================                 |  75%  |                                                                              |======================================================                |  77%  |                                                                              |=======================================================               |  79%  |                                                                              |========================================================              |  80%  |                                                                              |=========================================================             |  82%  |                                                                              |===========================================================           |  84%  |                                                                              |============================================================          |  85%  |                                                                              |=============================================================         |  87%  |                                                                              |==============================================================        |  89%  |                                                                              |===============================================================       |  90%  |                                                                              |================================================================      |  92%  |                                                                              |==================================================================    |  94%  |                                                                              |===================================================================   |  95%  |                                                                              |====================================================================  |  97%  |                                                                              |===================================================================== |  99%  |                                                                              |======================================================================| 100%</w:t>
      </w:r>
    </w:p>
    <w:p>
      <w:pPr>
        <w:pStyle w:val="FirstParagraph"/>
      </w:pPr>
      <w:r>
        <w:rPr>
          <w:b/>
          <w:bCs/>
        </w:rPr>
        <w:t xml:space="preserve">Denver Map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denver_tracts,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denver_homicides,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race_cat),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status)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"Victim Race"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"Homicides in Denver, CO"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_hw5_files/figure-docx/denver%20map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HW5</dc:title>
  <dc:creator>Lina Rettig</dc:creator>
  <cp:keywords/>
  <dcterms:created xsi:type="dcterms:W3CDTF">2025-11-24T20:02:13Z</dcterms:created>
  <dcterms:modified xsi:type="dcterms:W3CDTF">2025-11-24T20:02:13Z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1, 2025</vt:lpwstr>
  </property>
  <property fmtid="{D5CDD505-2E9C-101B-9397-08002B2CF9AE}" pid="3" name="output">
    <vt:lpwstr>word_document</vt:lpwstr>
  </property>
</Properties>
</file>