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BF" w:rsidRPr="004D25AD" w:rsidRDefault="008A46F0" w:rsidP="004D25AD">
      <w:pPr>
        <w:jc w:val="center"/>
        <w:rPr>
          <w:rFonts w:ascii="Times New Roman" w:hAnsi="Times New Roman" w:cs="Times New Roman"/>
          <w:color w:val="002060"/>
          <w:sz w:val="56"/>
          <w:szCs w:val="56"/>
        </w:rPr>
      </w:pPr>
      <w:r w:rsidRPr="004D25AD">
        <w:rPr>
          <w:rFonts w:ascii="Times New Roman" w:hAnsi="Times New Roman" w:cs="Times New Roman"/>
          <w:noProof/>
          <w:color w:val="002060"/>
          <w:sz w:val="56"/>
          <w:szCs w:val="5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4922520</wp:posOffset>
            </wp:positionH>
            <wp:positionV relativeFrom="paragraph">
              <wp:posOffset>-257810</wp:posOffset>
            </wp:positionV>
            <wp:extent cx="1900555" cy="2151380"/>
            <wp:effectExtent l="190500" t="152400" r="175895" b="134620"/>
            <wp:wrapTight wrapText="bothSides">
              <wp:wrapPolygon edited="0">
                <wp:start x="0" y="-1530"/>
                <wp:lineTo x="-1299" y="-956"/>
                <wp:lineTo x="-2165" y="191"/>
                <wp:lineTo x="-2165" y="21039"/>
                <wp:lineTo x="-866" y="22952"/>
                <wp:lineTo x="0" y="22952"/>
                <wp:lineTo x="21434" y="22952"/>
                <wp:lineTo x="22300" y="22952"/>
                <wp:lineTo x="23599" y="21039"/>
                <wp:lineTo x="23599" y="574"/>
                <wp:lineTo x="22517" y="-1148"/>
                <wp:lineTo x="21434" y="-1530"/>
                <wp:lineTo x="0" y="-1530"/>
              </wp:wrapPolygon>
            </wp:wrapTight>
            <wp:docPr id="2" name="Рисунок 2" descr="C:\Users\Lina Skorny\Pictures\2017-06-26\1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a Skorny\Pictures\2017-06-26\15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872" t="5415" r="16626" b="4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151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6443" w:rsidRPr="004D25AD">
        <w:rPr>
          <w:rFonts w:ascii="Times New Roman" w:hAnsi="Times New Roman" w:cs="Times New Roman"/>
          <w:color w:val="002060"/>
          <w:sz w:val="56"/>
          <w:szCs w:val="56"/>
        </w:rPr>
        <w:t>Скорнякова Полина Алексеевна</w:t>
      </w:r>
    </w:p>
    <w:tbl>
      <w:tblPr>
        <w:tblStyle w:val="ab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7255"/>
      </w:tblGrid>
      <w:tr w:rsidR="006510E1" w:rsidRPr="006510E1" w:rsidTr="004D25AD">
        <w:trPr>
          <w:trHeight w:val="491"/>
        </w:trPr>
        <w:tc>
          <w:tcPr>
            <w:tcW w:w="7255" w:type="dxa"/>
          </w:tcPr>
          <w:p w:rsidR="006510E1" w:rsidRPr="006510E1" w:rsidRDefault="006510E1" w:rsidP="0056762B">
            <w:pPr>
              <w:pStyle w:val="2"/>
              <w:outlineLvl w:val="1"/>
            </w:pPr>
            <w:r w:rsidRPr="006510E1">
              <w:t>Контактные данные:</w:t>
            </w:r>
          </w:p>
        </w:tc>
      </w:tr>
      <w:tr w:rsidR="006510E1" w:rsidRPr="006510E1" w:rsidTr="004D25AD">
        <w:trPr>
          <w:trHeight w:val="255"/>
        </w:trPr>
        <w:tc>
          <w:tcPr>
            <w:tcW w:w="7255" w:type="dxa"/>
          </w:tcPr>
          <w:p w:rsidR="006510E1" w:rsidRPr="006510E1" w:rsidRDefault="006510E1" w:rsidP="0056762B">
            <w:r w:rsidRPr="006510E1">
              <w:t>Номер телефона: +79197775099</w:t>
            </w:r>
          </w:p>
        </w:tc>
      </w:tr>
      <w:tr w:rsidR="006510E1" w:rsidRPr="006510E1" w:rsidTr="004D25AD">
        <w:trPr>
          <w:trHeight w:val="527"/>
        </w:trPr>
        <w:tc>
          <w:tcPr>
            <w:tcW w:w="7255" w:type="dxa"/>
          </w:tcPr>
          <w:p w:rsidR="006510E1" w:rsidRDefault="006510E1" w:rsidP="0056762B">
            <w:r w:rsidRPr="006510E1">
              <w:t xml:space="preserve">Электронная почта: </w:t>
            </w:r>
            <w:hyperlink r:id="rId7" w:history="1">
              <w:r w:rsidR="0045009A" w:rsidRPr="00080CAF">
                <w:rPr>
                  <w:rStyle w:val="aa"/>
                </w:rPr>
                <w:t>89197775099@</w:t>
              </w:r>
              <w:r w:rsidR="0045009A" w:rsidRPr="00080CAF">
                <w:rPr>
                  <w:rStyle w:val="aa"/>
                  <w:lang w:val="en-US"/>
                </w:rPr>
                <w:t>mail</w:t>
              </w:r>
              <w:r w:rsidR="0045009A" w:rsidRPr="00080CAF">
                <w:rPr>
                  <w:rStyle w:val="aa"/>
                </w:rPr>
                <w:t>.</w:t>
              </w:r>
              <w:r w:rsidR="0045009A" w:rsidRPr="00080CAF">
                <w:rPr>
                  <w:rStyle w:val="aa"/>
                  <w:lang w:val="en-US"/>
                </w:rPr>
                <w:t>ru</w:t>
              </w:r>
            </w:hyperlink>
          </w:p>
          <w:p w:rsidR="0045009A" w:rsidRPr="0045009A" w:rsidRDefault="0045009A" w:rsidP="0056762B"/>
        </w:tc>
      </w:tr>
    </w:tbl>
    <w:p w:rsidR="006510E1" w:rsidRDefault="0045009A" w:rsidP="008A46F0">
      <w:pPr>
        <w:pStyle w:val="2"/>
      </w:pPr>
      <w:r>
        <w:pict>
          <v:rect id="_x0000_i1025" style="width:0;height:1.5pt" o:hralign="center" o:hrstd="t" o:hr="t" fillcolor="#a0a0a0" stroked="f"/>
        </w:pict>
      </w:r>
    </w:p>
    <w:p w:rsidR="008A46F0" w:rsidRDefault="008A46F0" w:rsidP="008A46F0">
      <w:pPr>
        <w:pStyle w:val="2"/>
      </w:pPr>
      <w:r>
        <w:t>Личные качества:</w:t>
      </w:r>
    </w:p>
    <w:p w:rsidR="008A46F0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Прагматична</w:t>
      </w:r>
    </w:p>
    <w:p w:rsidR="008A46F0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Целеустремленна</w:t>
      </w:r>
    </w:p>
    <w:p w:rsidR="00E13A4F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Уступчива</w:t>
      </w:r>
    </w:p>
    <w:p w:rsidR="00E13A4F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Общительна</w:t>
      </w:r>
    </w:p>
    <w:p w:rsidR="00E13A4F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Лидер</w:t>
      </w:r>
    </w:p>
    <w:p w:rsidR="00E13A4F" w:rsidRPr="00E13A4F" w:rsidRDefault="00E13A4F" w:rsidP="008A46F0">
      <w:pPr>
        <w:pStyle w:val="a7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>
        <w:rPr>
          <w:sz w:val="24"/>
          <w:szCs w:val="24"/>
        </w:rPr>
        <w:t xml:space="preserve">Коммуникабельна </w:t>
      </w:r>
    </w:p>
    <w:p w:rsidR="008A46F0" w:rsidRDefault="0045009A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4003040</wp:posOffset>
            </wp:positionH>
            <wp:positionV relativeFrom="paragraph">
              <wp:posOffset>202565</wp:posOffset>
            </wp:positionV>
            <wp:extent cx="2997200" cy="2244090"/>
            <wp:effectExtent l="19050" t="0" r="0" b="0"/>
            <wp:wrapTight wrapText="bothSides">
              <wp:wrapPolygon edited="0">
                <wp:start x="-137" y="0"/>
                <wp:lineTo x="-137" y="21453"/>
                <wp:lineTo x="21554" y="21453"/>
                <wp:lineTo x="21554" y="0"/>
                <wp:lineTo x="-137" y="0"/>
              </wp:wrapPolygon>
            </wp:wrapTight>
            <wp:docPr id="1" name="Рисунок 1" descr="C:\Users\Lina Skorny\Pictures\2017-06-26\1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a Skorny\Pictures\2017-06-26\15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id="_x0000_i1026" style="width:0;height:1.5pt" o:hralign="center" o:hrstd="t" o:hr="t" fillcolor="#a0a0a0" stroked="f"/>
        </w:pict>
      </w:r>
    </w:p>
    <w:p w:rsidR="008A46F0" w:rsidRDefault="008A46F0" w:rsidP="008A46F0">
      <w:pPr>
        <w:pStyle w:val="2"/>
      </w:pPr>
      <w:r>
        <w:t>Образование</w:t>
      </w:r>
    </w:p>
    <w:p w:rsidR="008A46F0" w:rsidRPr="00E13A4F" w:rsidRDefault="008A46F0" w:rsidP="00E13A4F">
      <w:pPr>
        <w:pStyle w:val="a7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E13A4F">
        <w:rPr>
          <w:sz w:val="24"/>
          <w:szCs w:val="24"/>
        </w:rPr>
        <w:t>Окончила</w:t>
      </w:r>
      <w:r w:rsidRPr="00E13A4F">
        <w:rPr>
          <w:rFonts w:ascii="Arial Rounded MT Bold" w:hAnsi="Arial Rounded MT Bold"/>
          <w:sz w:val="24"/>
          <w:szCs w:val="24"/>
        </w:rPr>
        <w:t xml:space="preserve"> </w:t>
      </w:r>
      <w:r w:rsidRPr="00E13A4F">
        <w:rPr>
          <w:sz w:val="24"/>
          <w:szCs w:val="24"/>
        </w:rPr>
        <w:t>гимназию</w:t>
      </w:r>
      <w:r w:rsidRPr="00E13A4F">
        <w:rPr>
          <w:rFonts w:ascii="Arial Rounded MT Bold" w:hAnsi="Arial Rounded MT Bold"/>
          <w:sz w:val="24"/>
          <w:szCs w:val="24"/>
        </w:rPr>
        <w:t xml:space="preserve">  </w:t>
      </w:r>
      <w:r w:rsidRPr="00E13A4F">
        <w:rPr>
          <w:sz w:val="24"/>
          <w:szCs w:val="24"/>
        </w:rPr>
        <w:t>ГБОУ</w:t>
      </w:r>
      <w:r w:rsidRPr="00E13A4F">
        <w:rPr>
          <w:rFonts w:ascii="Arial Rounded MT Bold" w:hAnsi="Arial Rounded MT Bold"/>
          <w:sz w:val="24"/>
          <w:szCs w:val="24"/>
        </w:rPr>
        <w:t xml:space="preserve"> 1593  </w:t>
      </w:r>
      <w:r w:rsidRPr="00E13A4F">
        <w:rPr>
          <w:sz w:val="24"/>
          <w:szCs w:val="24"/>
        </w:rPr>
        <w:t>с</w:t>
      </w:r>
      <w:r w:rsidRPr="00E13A4F">
        <w:rPr>
          <w:rFonts w:ascii="Arial Rounded MT Bold" w:hAnsi="Arial Rounded MT Bold"/>
          <w:sz w:val="24"/>
          <w:szCs w:val="24"/>
        </w:rPr>
        <w:t xml:space="preserve"> </w:t>
      </w:r>
      <w:r w:rsidRPr="00E13A4F">
        <w:rPr>
          <w:sz w:val="24"/>
          <w:szCs w:val="24"/>
        </w:rPr>
        <w:t>отличием</w:t>
      </w:r>
      <w:r w:rsidRPr="00E13A4F">
        <w:rPr>
          <w:rFonts w:ascii="Arial Rounded MT Bold" w:hAnsi="Arial Rounded MT Bold"/>
          <w:sz w:val="24"/>
          <w:szCs w:val="24"/>
        </w:rPr>
        <w:t>.</w:t>
      </w:r>
    </w:p>
    <w:p w:rsidR="008A46F0" w:rsidRPr="006E51C0" w:rsidRDefault="008A46F0" w:rsidP="008A46F0">
      <w:pPr>
        <w:rPr>
          <w:sz w:val="24"/>
          <w:szCs w:val="24"/>
        </w:rPr>
      </w:pPr>
      <w:r w:rsidRPr="00E13A4F">
        <w:rPr>
          <w:b/>
          <w:sz w:val="24"/>
          <w:szCs w:val="24"/>
        </w:rPr>
        <w:t>Награды</w:t>
      </w:r>
      <w:r w:rsidRPr="008A46F0">
        <w:rPr>
          <w:rFonts w:ascii="Arial Rounded MT Bold" w:hAnsi="Arial Rounded MT Bold"/>
          <w:sz w:val="24"/>
          <w:szCs w:val="24"/>
        </w:rPr>
        <w:t>:</w:t>
      </w:r>
      <w:r w:rsidR="00E13A4F">
        <w:rPr>
          <w:sz w:val="24"/>
          <w:szCs w:val="24"/>
        </w:rPr>
        <w:t xml:space="preserve"> </w:t>
      </w:r>
      <w:r w:rsidRPr="008A46F0">
        <w:rPr>
          <w:sz w:val="24"/>
          <w:szCs w:val="24"/>
        </w:rPr>
        <w:t>получена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золотая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медаль</w:t>
      </w:r>
      <w:r w:rsidRPr="008A46F0">
        <w:rPr>
          <w:rFonts w:ascii="Arial Rounded MT Bold" w:hAnsi="Arial Rounded MT Bold"/>
          <w:sz w:val="24"/>
          <w:szCs w:val="24"/>
        </w:rPr>
        <w:t xml:space="preserve">, </w:t>
      </w:r>
      <w:r w:rsidRPr="008A46F0">
        <w:rPr>
          <w:sz w:val="24"/>
          <w:szCs w:val="24"/>
        </w:rPr>
        <w:t>а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также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федеральная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медаль</w:t>
      </w:r>
      <w:r w:rsidRPr="008A46F0">
        <w:rPr>
          <w:rFonts w:ascii="Arial Rounded MT Bold" w:hAnsi="Arial Rounded MT Bold"/>
          <w:sz w:val="24"/>
          <w:szCs w:val="24"/>
        </w:rPr>
        <w:t xml:space="preserve"> «</w:t>
      </w:r>
      <w:r w:rsidRPr="008A46F0">
        <w:rPr>
          <w:sz w:val="24"/>
          <w:szCs w:val="24"/>
        </w:rPr>
        <w:t>За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особые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успехи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в</w:t>
      </w:r>
      <w:r w:rsidRPr="008A46F0">
        <w:rPr>
          <w:rFonts w:ascii="Arial Rounded MT Bold" w:hAnsi="Arial Rounded MT Bold"/>
          <w:sz w:val="24"/>
          <w:szCs w:val="24"/>
        </w:rPr>
        <w:t xml:space="preserve"> </w:t>
      </w:r>
      <w:r w:rsidRPr="008A46F0">
        <w:rPr>
          <w:sz w:val="24"/>
          <w:szCs w:val="24"/>
        </w:rPr>
        <w:t>учении</w:t>
      </w:r>
      <w:r w:rsidRPr="008A46F0">
        <w:rPr>
          <w:rFonts w:ascii="Arial Rounded MT Bold" w:hAnsi="Arial Rounded MT Bold"/>
          <w:sz w:val="24"/>
          <w:szCs w:val="24"/>
        </w:rPr>
        <w:t>»</w:t>
      </w:r>
      <w:r w:rsidR="006E51C0">
        <w:rPr>
          <w:sz w:val="24"/>
          <w:szCs w:val="24"/>
        </w:rPr>
        <w:t>.</w:t>
      </w:r>
    </w:p>
    <w:p w:rsidR="008A46F0" w:rsidRPr="006E51C0" w:rsidRDefault="008A46F0" w:rsidP="006E51C0">
      <w:pPr>
        <w:pStyle w:val="a7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6E51C0">
        <w:rPr>
          <w:sz w:val="24"/>
          <w:szCs w:val="24"/>
        </w:rPr>
        <w:t>Успешно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прошла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подготовительные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курсы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6E51C0">
        <w:rPr>
          <w:sz w:val="24"/>
          <w:szCs w:val="24"/>
        </w:rPr>
        <w:t>довузовской</w:t>
      </w:r>
      <w:proofErr w:type="spellEnd"/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подготовки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при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Высшей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школе</w:t>
      </w:r>
      <w:r w:rsidRPr="006E51C0">
        <w:rPr>
          <w:rFonts w:ascii="Arial Rounded MT Bold" w:hAnsi="Arial Rounded MT Bold"/>
          <w:sz w:val="24"/>
          <w:szCs w:val="24"/>
        </w:rPr>
        <w:t xml:space="preserve"> </w:t>
      </w:r>
      <w:r w:rsidRPr="006E51C0">
        <w:rPr>
          <w:sz w:val="24"/>
          <w:szCs w:val="24"/>
        </w:rPr>
        <w:t>экономики</w:t>
      </w:r>
      <w:r w:rsidR="006E51C0">
        <w:rPr>
          <w:sz w:val="24"/>
          <w:szCs w:val="24"/>
        </w:rPr>
        <w:t>.</w:t>
      </w:r>
    </w:p>
    <w:p w:rsidR="008A46F0" w:rsidRDefault="008A46F0"/>
    <w:p w:rsidR="004D25AD" w:rsidRDefault="004D25AD">
      <w:r>
        <w:pict>
          <v:rect id="_x0000_i1027" style="width:0;height:1.5pt" o:hralign="center" o:hrstd="t" o:hr="t" fillcolor="#a0a0a0" stroked="f"/>
        </w:pict>
      </w:r>
    </w:p>
    <w:p w:rsidR="007B6AE3" w:rsidRDefault="007B6AE3">
      <w:r w:rsidRPr="008A46F0">
        <w:rPr>
          <w:rStyle w:val="20"/>
        </w:rPr>
        <w:t>Владение иностранными языками</w:t>
      </w:r>
    </w:p>
    <w:p w:rsidR="006E51C0" w:rsidRDefault="006E51C0">
      <w:pPr>
        <w:sectPr w:rsidR="006E51C0" w:rsidSect="002B7B94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6E51C0" w:rsidRPr="006E51C0" w:rsidRDefault="006E51C0">
      <w:pPr>
        <w:rPr>
          <w:sz w:val="24"/>
          <w:szCs w:val="24"/>
        </w:rPr>
      </w:pPr>
      <w:r>
        <w:lastRenderedPageBreak/>
        <w:t>- А</w:t>
      </w:r>
      <w:r w:rsidR="007B6AE3" w:rsidRPr="006E51C0">
        <w:rPr>
          <w:sz w:val="24"/>
          <w:szCs w:val="24"/>
        </w:rPr>
        <w:t>нглийский язык</w:t>
      </w:r>
      <w:r w:rsidRPr="006E51C0">
        <w:rPr>
          <w:sz w:val="24"/>
          <w:szCs w:val="24"/>
        </w:rPr>
        <w:t xml:space="preserve"> </w:t>
      </w:r>
    </w:p>
    <w:p w:rsidR="008A46F0" w:rsidRPr="006E51C0" w:rsidRDefault="008A46F0">
      <w:pPr>
        <w:rPr>
          <w:sz w:val="24"/>
          <w:szCs w:val="24"/>
        </w:rPr>
      </w:pPr>
      <w:r w:rsidRPr="006E51C0">
        <w:rPr>
          <w:sz w:val="24"/>
          <w:szCs w:val="24"/>
          <w:u w:val="single"/>
        </w:rPr>
        <w:t>Уровень</w:t>
      </w:r>
      <w:r w:rsidRPr="006E51C0">
        <w:rPr>
          <w:sz w:val="24"/>
          <w:szCs w:val="24"/>
        </w:rPr>
        <w:t xml:space="preserve">: </w:t>
      </w:r>
      <w:proofErr w:type="spellStart"/>
      <w:r w:rsidRPr="006E51C0">
        <w:rPr>
          <w:rStyle w:val="a8"/>
        </w:rPr>
        <w:t>Pre-intermediate</w:t>
      </w:r>
      <w:proofErr w:type="spellEnd"/>
    </w:p>
    <w:p w:rsidR="007B6AE3" w:rsidRPr="006E51C0" w:rsidRDefault="006E51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Ф</w:t>
      </w:r>
      <w:r w:rsidR="007B6AE3" w:rsidRPr="006E51C0">
        <w:rPr>
          <w:sz w:val="24"/>
          <w:szCs w:val="24"/>
        </w:rPr>
        <w:t>ранцузский язык</w:t>
      </w:r>
    </w:p>
    <w:p w:rsidR="008A46F0" w:rsidRPr="006E51C0" w:rsidRDefault="008A46F0">
      <w:pPr>
        <w:rPr>
          <w:sz w:val="24"/>
          <w:szCs w:val="24"/>
        </w:rPr>
      </w:pPr>
      <w:r w:rsidRPr="006E51C0">
        <w:rPr>
          <w:sz w:val="24"/>
          <w:szCs w:val="24"/>
          <w:u w:val="single"/>
        </w:rPr>
        <w:t>Уровень</w:t>
      </w:r>
      <w:r w:rsidRPr="006E51C0">
        <w:rPr>
          <w:sz w:val="24"/>
          <w:szCs w:val="24"/>
        </w:rPr>
        <w:t xml:space="preserve">: </w:t>
      </w:r>
      <w:r w:rsidRPr="006E51C0">
        <w:rPr>
          <w:rStyle w:val="a8"/>
        </w:rPr>
        <w:t>A1</w:t>
      </w:r>
    </w:p>
    <w:p w:rsidR="007B6AE3" w:rsidRPr="006E51C0" w:rsidRDefault="006E51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Н</w:t>
      </w:r>
      <w:r w:rsidR="007B6AE3" w:rsidRPr="006E51C0">
        <w:rPr>
          <w:sz w:val="24"/>
          <w:szCs w:val="24"/>
        </w:rPr>
        <w:t>емецкий язык</w:t>
      </w:r>
    </w:p>
    <w:p w:rsidR="008A46F0" w:rsidRPr="006E51C0" w:rsidRDefault="008A46F0">
      <w:pPr>
        <w:rPr>
          <w:sz w:val="24"/>
          <w:szCs w:val="24"/>
        </w:rPr>
      </w:pPr>
      <w:r w:rsidRPr="006E51C0">
        <w:rPr>
          <w:sz w:val="24"/>
          <w:szCs w:val="24"/>
          <w:u w:val="single"/>
        </w:rPr>
        <w:t>Уровень</w:t>
      </w:r>
      <w:r w:rsidRPr="006E51C0">
        <w:rPr>
          <w:sz w:val="24"/>
          <w:szCs w:val="24"/>
        </w:rPr>
        <w:t xml:space="preserve">: </w:t>
      </w:r>
      <w:r w:rsidRPr="006E51C0">
        <w:rPr>
          <w:rStyle w:val="a8"/>
        </w:rPr>
        <w:t>А</w:t>
      </w:r>
      <w:proofErr w:type="gramStart"/>
      <w:r w:rsidRPr="006E51C0">
        <w:rPr>
          <w:rStyle w:val="a8"/>
        </w:rPr>
        <w:t>1</w:t>
      </w:r>
      <w:proofErr w:type="gramEnd"/>
    </w:p>
    <w:p w:rsidR="006E51C0" w:rsidRPr="006E51C0" w:rsidRDefault="006E51C0">
      <w:pPr>
        <w:rPr>
          <w:sz w:val="24"/>
          <w:szCs w:val="24"/>
        </w:rPr>
        <w:sectPr w:rsidR="006E51C0" w:rsidRPr="006E51C0" w:rsidSect="006E51C0">
          <w:type w:val="continuous"/>
          <w:pgSz w:w="11906" w:h="16838"/>
          <w:pgMar w:top="720" w:right="720" w:bottom="720" w:left="720" w:header="709" w:footer="709" w:gutter="0"/>
          <w:cols w:num="3" w:space="708"/>
          <w:docGrid w:linePitch="360"/>
        </w:sectPr>
      </w:pPr>
    </w:p>
    <w:p w:rsidR="006E51C0" w:rsidRDefault="004D25AD" w:rsidP="006E51C0">
      <w:pPr>
        <w:pStyle w:val="2"/>
        <w:rPr>
          <w:rStyle w:val="a9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7B6AE3" w:rsidRPr="006E51C0" w:rsidRDefault="007B6AE3" w:rsidP="006E51C0">
      <w:pPr>
        <w:pStyle w:val="2"/>
        <w:rPr>
          <w:rStyle w:val="a9"/>
        </w:rPr>
      </w:pPr>
      <w:r w:rsidRPr="006E51C0">
        <w:rPr>
          <w:rStyle w:val="a9"/>
        </w:rPr>
        <w:t>Опыт работы</w:t>
      </w:r>
    </w:p>
    <w:p w:rsidR="00AB08B3" w:rsidRDefault="007B6AE3">
      <w:pPr>
        <w:rPr>
          <w:sz w:val="24"/>
          <w:szCs w:val="24"/>
        </w:rPr>
      </w:pPr>
      <w:r w:rsidRPr="006E51C0">
        <w:rPr>
          <w:sz w:val="24"/>
          <w:szCs w:val="24"/>
        </w:rPr>
        <w:t xml:space="preserve">Имеется опыт работы в течение 2-х лет </w:t>
      </w:r>
      <w:r w:rsidRPr="006E51C0">
        <w:rPr>
          <w:sz w:val="24"/>
          <w:szCs w:val="24"/>
          <w:lang w:val="en-US"/>
        </w:rPr>
        <w:t>PR</w:t>
      </w:r>
      <w:r w:rsidRPr="006E51C0">
        <w:rPr>
          <w:sz w:val="24"/>
          <w:szCs w:val="24"/>
        </w:rPr>
        <w:t xml:space="preserve">-менеджером в </w:t>
      </w:r>
      <w:proofErr w:type="spellStart"/>
      <w:proofErr w:type="gramStart"/>
      <w:r w:rsidRPr="006E51C0">
        <w:rPr>
          <w:sz w:val="24"/>
          <w:szCs w:val="24"/>
        </w:rPr>
        <w:t>интернет-магазине</w:t>
      </w:r>
      <w:proofErr w:type="spellEnd"/>
      <w:proofErr w:type="gramEnd"/>
      <w:r w:rsidRPr="006E51C0">
        <w:rPr>
          <w:sz w:val="24"/>
          <w:szCs w:val="24"/>
        </w:rPr>
        <w:t xml:space="preserve"> «</w:t>
      </w:r>
      <w:hyperlink r:id="rId9" w:history="1">
        <w:proofErr w:type="spellStart"/>
        <w:r w:rsidRPr="006E51C0">
          <w:rPr>
            <w:rStyle w:val="aa"/>
            <w:sz w:val="24"/>
            <w:szCs w:val="24"/>
            <w:lang w:val="en-US"/>
          </w:rPr>
          <w:t>Lamoda</w:t>
        </w:r>
        <w:proofErr w:type="spellEnd"/>
      </w:hyperlink>
      <w:r w:rsidRPr="006E51C0">
        <w:rPr>
          <w:sz w:val="24"/>
          <w:szCs w:val="24"/>
        </w:rPr>
        <w:t>»</w:t>
      </w:r>
      <w:r w:rsidR="006E51C0">
        <w:rPr>
          <w:sz w:val="24"/>
          <w:szCs w:val="24"/>
        </w:rPr>
        <w:t>.</w:t>
      </w:r>
    </w:p>
    <w:p w:rsidR="004D25AD" w:rsidRDefault="004D25AD">
      <w:pPr>
        <w:rPr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4D25AD" w:rsidRDefault="004D25AD">
      <w:pPr>
        <w:rPr>
          <w:sz w:val="24"/>
          <w:szCs w:val="24"/>
        </w:rPr>
      </w:pPr>
      <w:r>
        <w:rPr>
          <w:sz w:val="24"/>
          <w:szCs w:val="24"/>
        </w:rPr>
        <w:t>Навыки</w:t>
      </w:r>
    </w:p>
    <w:p w:rsidR="004D25AD" w:rsidRPr="009F1458" w:rsidRDefault="004D25AD">
      <w:pPr>
        <w:rPr>
          <w:sz w:val="24"/>
          <w:szCs w:val="24"/>
        </w:rPr>
      </w:pPr>
      <w:r>
        <w:rPr>
          <w:sz w:val="24"/>
          <w:szCs w:val="24"/>
        </w:rPr>
        <w:t xml:space="preserve">Умение работать в таких редакторах, как: </w:t>
      </w:r>
      <w:proofErr w:type="gramStart"/>
      <w:r>
        <w:rPr>
          <w:sz w:val="24"/>
          <w:szCs w:val="24"/>
          <w:lang w:val="en-US"/>
        </w:rPr>
        <w:t>Photoshop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видеоредакторы</w:t>
      </w:r>
      <w:proofErr w:type="spellEnd"/>
      <w:r>
        <w:rPr>
          <w:sz w:val="24"/>
          <w:szCs w:val="24"/>
        </w:rPr>
        <w:t xml:space="preserve"> для </w:t>
      </w:r>
      <w:r w:rsidR="009F1458">
        <w:rPr>
          <w:sz w:val="24"/>
          <w:szCs w:val="24"/>
        </w:rPr>
        <w:t xml:space="preserve">ОС </w:t>
      </w:r>
      <w:r w:rsidR="009F1458">
        <w:rPr>
          <w:sz w:val="24"/>
          <w:szCs w:val="24"/>
          <w:lang w:val="en-US"/>
        </w:rPr>
        <w:t>Windows</w:t>
      </w:r>
      <w:r w:rsidR="009F1458" w:rsidRPr="009F1458">
        <w:rPr>
          <w:sz w:val="24"/>
          <w:szCs w:val="24"/>
        </w:rPr>
        <w:t xml:space="preserve"> 7.</w:t>
      </w:r>
      <w:proofErr w:type="gramEnd"/>
    </w:p>
    <w:sectPr w:rsidR="004D25AD" w:rsidRPr="009F1458" w:rsidSect="006E51C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64969"/>
    <w:multiLevelType w:val="hybridMultilevel"/>
    <w:tmpl w:val="334C37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6488B"/>
    <w:multiLevelType w:val="hybridMultilevel"/>
    <w:tmpl w:val="FD345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F6443"/>
    <w:rsid w:val="002B7B94"/>
    <w:rsid w:val="002D79E1"/>
    <w:rsid w:val="003B6633"/>
    <w:rsid w:val="0045009A"/>
    <w:rsid w:val="004D25AD"/>
    <w:rsid w:val="006510E1"/>
    <w:rsid w:val="006E51C0"/>
    <w:rsid w:val="006F6443"/>
    <w:rsid w:val="007B6AE3"/>
    <w:rsid w:val="008A46F0"/>
    <w:rsid w:val="008D5ABF"/>
    <w:rsid w:val="009F1458"/>
    <w:rsid w:val="00AB08B3"/>
    <w:rsid w:val="00E1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BF"/>
  </w:style>
  <w:style w:type="paragraph" w:styleId="2">
    <w:name w:val="heading 2"/>
    <w:basedOn w:val="a"/>
    <w:next w:val="a"/>
    <w:link w:val="20"/>
    <w:uiPriority w:val="9"/>
    <w:unhideWhenUsed/>
    <w:qFormat/>
    <w:rsid w:val="008A4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6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6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A4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8A4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A4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8A46F0"/>
    <w:pPr>
      <w:ind w:left="720"/>
      <w:contextualSpacing/>
    </w:pPr>
  </w:style>
  <w:style w:type="character" w:styleId="a8">
    <w:name w:val="Emphasis"/>
    <w:basedOn w:val="a0"/>
    <w:uiPriority w:val="20"/>
    <w:qFormat/>
    <w:rsid w:val="006E51C0"/>
    <w:rPr>
      <w:i/>
      <w:iCs/>
    </w:rPr>
  </w:style>
  <w:style w:type="character" w:styleId="a9">
    <w:name w:val="Intense Emphasis"/>
    <w:basedOn w:val="a0"/>
    <w:uiPriority w:val="21"/>
    <w:qFormat/>
    <w:rsid w:val="006E51C0"/>
    <w:rPr>
      <w:b/>
      <w:bCs/>
      <w:i/>
      <w:iCs/>
      <w:color w:val="4F81BD" w:themeColor="accent1"/>
    </w:rPr>
  </w:style>
  <w:style w:type="character" w:styleId="aa">
    <w:name w:val="Hyperlink"/>
    <w:basedOn w:val="a0"/>
    <w:uiPriority w:val="99"/>
    <w:unhideWhenUsed/>
    <w:rsid w:val="006E51C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651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891977750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amoda.ru/?utm_source=YDirect&amp;utm_medium=cpc&amp;utm_campaign=24854121.splitma_tm_lamoda%20regions&amp;utm_content=premium_1_lamoda&amp;utm_term=phr.8824229728.37440771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61066-2874-43E8-9B4E-2E58D780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 Skorny</dc:creator>
  <cp:lastModifiedBy>Lina Skorny</cp:lastModifiedBy>
  <cp:revision>1</cp:revision>
  <dcterms:created xsi:type="dcterms:W3CDTF">2018-01-30T17:43:00Z</dcterms:created>
  <dcterms:modified xsi:type="dcterms:W3CDTF">2018-02-01T20:40:00Z</dcterms:modified>
</cp:coreProperties>
</file>